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D25F47" w:rsidP="005413B5">
      <w:pPr>
        <w:spacing w:after="0" w:line="240" w:lineRule="auto"/>
        <w:ind w:left="-547"/>
        <w:jc w:val="center"/>
        <w:rPr>
          <w:rFonts w:ascii="Arial" w:hAnsi="Arial" w:cs="Arial"/>
          <w:b/>
        </w:rPr>
      </w:pPr>
      <w:r>
        <w:rPr>
          <w:rFonts w:ascii="Arial" w:hAnsi="Arial" w:cs="Arial"/>
          <w:b/>
        </w:rPr>
        <w:t>Syllabus/Class Overview</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0421EF" w:rsidRPr="008A5062" w:rsidRDefault="005413B5" w:rsidP="000421EF">
      <w:pPr>
        <w:widowControl w:val="0"/>
        <w:autoSpaceDE w:val="0"/>
        <w:autoSpaceDN w:val="0"/>
        <w:adjustRightInd w:val="0"/>
        <w:spacing w:after="0" w:line="240" w:lineRule="auto"/>
        <w:rPr>
          <w:rFonts w:ascii="Arial" w:eastAsia="Times New Roman" w:hAnsi="Arial" w:cs="Arial"/>
          <w:b/>
          <w:sz w:val="24"/>
          <w:szCs w:val="24"/>
        </w:rPr>
      </w:pPr>
      <w:r w:rsidRPr="008A5062">
        <w:rPr>
          <w:rFonts w:ascii="Arial" w:hAnsi="Arial" w:cs="Arial"/>
          <w:b/>
        </w:rPr>
        <w:t>Instructor Name and Contact Information:</w:t>
      </w:r>
      <w:r w:rsidR="00F74339" w:rsidRPr="008A5062">
        <w:rPr>
          <w:rFonts w:ascii="Arial" w:hAnsi="Arial" w:cs="Arial"/>
          <w:b/>
        </w:rPr>
        <w:t xml:space="preserve">  </w:t>
      </w:r>
    </w:p>
    <w:p w:rsidR="000421EF" w:rsidRPr="000421EF" w:rsidRDefault="000421EF" w:rsidP="000421E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sz w:val="20"/>
          <w:szCs w:val="20"/>
        </w:rPr>
        <w:tab/>
        <w:t xml:space="preserve">Betty M. S. Marshall, </w:t>
      </w:r>
      <w:r w:rsidRPr="000421EF">
        <w:rPr>
          <w:rFonts w:ascii="Arial" w:eastAsia="Times New Roman" w:hAnsi="Arial" w:cs="Arial"/>
          <w:snapToGrid w:val="0"/>
        </w:rPr>
        <w:t xml:space="preserve">Ph.D.  </w:t>
      </w:r>
    </w:p>
    <w:p w:rsidR="000421EF" w:rsidRPr="000421EF" w:rsidRDefault="000421EF" w:rsidP="000421E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t xml:space="preserve">Office hours:  </w:t>
      </w:r>
      <w:r w:rsidR="0087666E">
        <w:rPr>
          <w:rFonts w:ascii="Arial" w:eastAsia="Times New Roman" w:hAnsi="Arial" w:cs="Arial"/>
          <w:snapToGrid w:val="0"/>
        </w:rPr>
        <w:t>Tuesdays</w:t>
      </w:r>
      <w:r w:rsidRPr="000421EF">
        <w:rPr>
          <w:rFonts w:ascii="Arial" w:eastAsia="Times New Roman" w:hAnsi="Arial" w:cs="Arial"/>
          <w:snapToGrid w:val="0"/>
        </w:rPr>
        <w:t xml:space="preserve"> – 6:00 pm -- 8:</w:t>
      </w:r>
      <w:r w:rsidR="0087666E">
        <w:rPr>
          <w:rFonts w:ascii="Arial" w:eastAsia="Times New Roman" w:hAnsi="Arial" w:cs="Arial"/>
          <w:snapToGrid w:val="0"/>
        </w:rPr>
        <w:t>0</w:t>
      </w:r>
      <w:r w:rsidRPr="000421EF">
        <w:rPr>
          <w:rFonts w:ascii="Arial" w:eastAsia="Times New Roman" w:hAnsi="Arial" w:cs="Arial"/>
          <w:snapToGrid w:val="0"/>
        </w:rPr>
        <w:t xml:space="preserve">0 pm;  </w:t>
      </w:r>
    </w:p>
    <w:p w:rsidR="000421EF" w:rsidRPr="000421EF" w:rsidRDefault="000421EF" w:rsidP="000421E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r>
      <w:r w:rsidRPr="000421EF">
        <w:rPr>
          <w:rFonts w:ascii="Arial" w:eastAsia="Times New Roman" w:hAnsi="Arial" w:cs="Arial"/>
          <w:snapToGrid w:val="0"/>
        </w:rPr>
        <w:tab/>
        <w:t xml:space="preserve">      Other times are available by appointment.</w:t>
      </w:r>
    </w:p>
    <w:p w:rsidR="000421EF" w:rsidRPr="000421EF" w:rsidRDefault="000421EF" w:rsidP="000421E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t xml:space="preserve">Phone:  </w:t>
      </w:r>
      <w:r w:rsidRPr="000421EF">
        <w:rPr>
          <w:rFonts w:ascii="Arial" w:eastAsia="Times New Roman" w:hAnsi="Arial" w:cs="Arial"/>
          <w:snapToGrid w:val="0"/>
        </w:rPr>
        <w:tab/>
        <w:t xml:space="preserve">703-369-6880 (home)   </w:t>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p>
    <w:p w:rsidR="000421EF" w:rsidRPr="000421EF" w:rsidRDefault="000421EF" w:rsidP="000421E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t xml:space="preserve">E-mail:  </w:t>
      </w:r>
      <w:r w:rsidRPr="000421EF">
        <w:rPr>
          <w:rFonts w:ascii="Arial" w:eastAsia="Times New Roman" w:hAnsi="Arial" w:cs="Arial"/>
          <w:snapToGrid w:val="0"/>
        </w:rPr>
        <w:tab/>
      </w:r>
      <w:hyperlink r:id="rId9" w:history="1">
        <w:r w:rsidRPr="000421EF">
          <w:rPr>
            <w:rFonts w:ascii="Arial" w:eastAsia="Times New Roman" w:hAnsi="Arial" w:cs="Arial"/>
            <w:snapToGrid w:val="0"/>
            <w:color w:val="0000FF"/>
            <w:u w:val="single"/>
          </w:rPr>
          <w:t>bmm7x@eservices.virginia.edu</w:t>
        </w:r>
      </w:hyperlink>
      <w:r w:rsidRPr="000421EF">
        <w:rPr>
          <w:rFonts w:ascii="Arial" w:eastAsia="Times New Roman" w:hAnsi="Arial" w:cs="Arial"/>
          <w:snapToGrid w:val="0"/>
        </w:rPr>
        <w:t xml:space="preserve"> OR </w:t>
      </w:r>
      <w:hyperlink r:id="rId10" w:history="1">
        <w:r w:rsidRPr="000421EF">
          <w:rPr>
            <w:rFonts w:ascii="Arial" w:eastAsia="Times New Roman" w:hAnsi="Arial" w:cs="Arial"/>
            <w:snapToGrid w:val="0"/>
            <w:color w:val="0000FF"/>
            <w:u w:val="single"/>
          </w:rPr>
          <w:t>bmarsh028@gmail.com</w:t>
        </w:r>
      </w:hyperlink>
    </w:p>
    <w:p w:rsidR="00747BBE" w:rsidRDefault="00747BBE" w:rsidP="005413B5">
      <w:pPr>
        <w:spacing w:after="0" w:line="240" w:lineRule="auto"/>
        <w:rPr>
          <w:rFonts w:ascii="Arial" w:hAnsi="Arial" w:cs="Arial"/>
          <w:b/>
        </w:rPr>
      </w:pPr>
    </w:p>
    <w:p w:rsidR="005413B5" w:rsidRDefault="005413B5" w:rsidP="005413B5">
      <w:pPr>
        <w:spacing w:after="0" w:line="240" w:lineRule="auto"/>
        <w:rPr>
          <w:rFonts w:ascii="Arial" w:hAnsi="Arial" w:cs="Arial"/>
        </w:rPr>
      </w:pPr>
      <w:r w:rsidRPr="00661259">
        <w:rPr>
          <w:rFonts w:ascii="Arial" w:hAnsi="Arial" w:cs="Arial"/>
          <w:b/>
        </w:rPr>
        <w:t>Subject Area and Catalog Number:</w:t>
      </w:r>
      <w:r w:rsidR="00D25F47">
        <w:rPr>
          <w:rFonts w:ascii="Arial" w:hAnsi="Arial" w:cs="Arial"/>
        </w:rPr>
        <w:t xml:space="preserve"> HR 4</w:t>
      </w:r>
      <w:r w:rsidR="00C02ECE">
        <w:rPr>
          <w:rFonts w:ascii="Arial" w:hAnsi="Arial" w:cs="Arial"/>
        </w:rPr>
        <w:t>0</w:t>
      </w:r>
      <w:r w:rsidR="00747BBE">
        <w:rPr>
          <w:rFonts w:ascii="Arial" w:hAnsi="Arial" w:cs="Arial"/>
        </w:rPr>
        <w:t>10</w:t>
      </w:r>
    </w:p>
    <w:p w:rsidR="005413B5" w:rsidRPr="009761DF" w:rsidRDefault="005413B5" w:rsidP="005413B5">
      <w:pPr>
        <w:spacing w:after="0" w:line="240" w:lineRule="auto"/>
        <w:rPr>
          <w:rFonts w:ascii="Arial" w:hAnsi="Arial" w:cs="Arial"/>
        </w:rPr>
      </w:pPr>
    </w:p>
    <w:p w:rsidR="005413B5" w:rsidRPr="00FD15BA" w:rsidRDefault="005413B5" w:rsidP="005413B5">
      <w:pPr>
        <w:spacing w:after="0" w:line="240" w:lineRule="auto"/>
        <w:rPr>
          <w:rFonts w:ascii="Arial" w:hAnsi="Arial" w:cs="Arial"/>
        </w:rPr>
      </w:pPr>
      <w:r w:rsidRPr="00FD15BA">
        <w:rPr>
          <w:rFonts w:ascii="Arial" w:hAnsi="Arial" w:cs="Arial"/>
          <w:b/>
        </w:rPr>
        <w:t>Year and Term:</w:t>
      </w:r>
      <w:r w:rsidR="00D25F47" w:rsidRPr="00FD15BA">
        <w:rPr>
          <w:rFonts w:ascii="Arial" w:hAnsi="Arial" w:cs="Arial"/>
        </w:rPr>
        <w:t xml:space="preserve"> </w:t>
      </w:r>
      <w:r w:rsidR="00747BBE" w:rsidRPr="00FD15BA">
        <w:rPr>
          <w:rFonts w:ascii="Arial" w:hAnsi="Arial" w:cs="Arial"/>
        </w:rPr>
        <w:t xml:space="preserve"> Spring </w:t>
      </w:r>
      <w:r w:rsidR="00D25F47" w:rsidRPr="00FD15BA">
        <w:rPr>
          <w:rFonts w:ascii="Arial" w:hAnsi="Arial" w:cs="Arial"/>
        </w:rPr>
        <w:t>2015</w:t>
      </w:r>
    </w:p>
    <w:p w:rsidR="00B97732" w:rsidRPr="00FD15BA" w:rsidRDefault="00B97732" w:rsidP="002833D1">
      <w:pPr>
        <w:widowControl w:val="0"/>
        <w:tabs>
          <w:tab w:val="left" w:pos="990"/>
        </w:tabs>
        <w:autoSpaceDE w:val="0"/>
        <w:autoSpaceDN w:val="0"/>
        <w:adjustRightInd w:val="0"/>
        <w:spacing w:after="0" w:line="240" w:lineRule="auto"/>
        <w:ind w:left="990"/>
        <w:rPr>
          <w:rFonts w:ascii="Arial" w:eastAsia="Times New Roman" w:hAnsi="Arial" w:cs="Arial"/>
          <w:color w:val="000000"/>
        </w:rPr>
      </w:pPr>
      <w:r w:rsidRPr="00FD15BA">
        <w:rPr>
          <w:rFonts w:ascii="Arial" w:eastAsia="Times New Roman" w:hAnsi="Arial" w:cs="Arial"/>
          <w:bCs/>
          <w:color w:val="000000"/>
        </w:rPr>
        <w:t xml:space="preserve">Location: </w:t>
      </w:r>
      <w:hyperlink r:id="rId11" w:history="1">
        <w:r w:rsidRPr="00FD15BA">
          <w:rPr>
            <w:rFonts w:ascii="Arial" w:eastAsia="Times New Roman" w:hAnsi="Arial" w:cs="Arial"/>
            <w:color w:val="0000FF"/>
            <w:u w:val="single"/>
          </w:rPr>
          <w:t>http://www.virginia.edu</w:t>
        </w:r>
      </w:hyperlink>
    </w:p>
    <w:p w:rsidR="00B97732" w:rsidRPr="00FD15BA" w:rsidRDefault="00B97732" w:rsidP="002833D1">
      <w:pPr>
        <w:widowControl w:val="0"/>
        <w:autoSpaceDE w:val="0"/>
        <w:autoSpaceDN w:val="0"/>
        <w:adjustRightInd w:val="0"/>
        <w:spacing w:after="0" w:line="240" w:lineRule="auto"/>
        <w:ind w:left="720" w:firstLine="270"/>
        <w:rPr>
          <w:rFonts w:ascii="Arial" w:eastAsia="Times New Roman" w:hAnsi="Arial" w:cs="Arial"/>
          <w:bCs/>
          <w:color w:val="000000"/>
        </w:rPr>
      </w:pPr>
      <w:r w:rsidRPr="00FD15BA">
        <w:rPr>
          <w:rFonts w:ascii="Arial" w:eastAsia="Times New Roman" w:hAnsi="Arial" w:cs="Arial"/>
          <w:bCs/>
          <w:color w:val="000000"/>
        </w:rPr>
        <w:t xml:space="preserve">Dates:  </w:t>
      </w:r>
      <w:r w:rsidR="00656889" w:rsidRPr="00FD15BA">
        <w:rPr>
          <w:rFonts w:ascii="Arial" w:eastAsia="Times New Roman" w:hAnsi="Arial" w:cs="Arial"/>
          <w:bCs/>
          <w:color w:val="000000"/>
        </w:rPr>
        <w:t>January 20, 2015 – May 8</w:t>
      </w:r>
      <w:r w:rsidRPr="00FD15BA">
        <w:rPr>
          <w:rFonts w:ascii="Arial" w:eastAsia="Times New Roman" w:hAnsi="Arial" w:cs="Arial"/>
          <w:bCs/>
          <w:color w:val="000000"/>
        </w:rPr>
        <w:t>, 2015</w:t>
      </w:r>
    </w:p>
    <w:p w:rsidR="00B97732" w:rsidRPr="00FD15BA" w:rsidRDefault="00B97732" w:rsidP="002833D1">
      <w:pPr>
        <w:widowControl w:val="0"/>
        <w:autoSpaceDE w:val="0"/>
        <w:autoSpaceDN w:val="0"/>
        <w:adjustRightInd w:val="0"/>
        <w:spacing w:after="0" w:line="240" w:lineRule="auto"/>
        <w:ind w:left="720" w:firstLine="270"/>
        <w:rPr>
          <w:rFonts w:ascii="Arial" w:eastAsia="Times New Roman" w:hAnsi="Arial" w:cs="Arial"/>
          <w:bCs/>
          <w:color w:val="000000"/>
        </w:rPr>
      </w:pPr>
      <w:r w:rsidRPr="00FD15BA">
        <w:rPr>
          <w:rFonts w:ascii="Arial" w:eastAsia="Times New Roman" w:hAnsi="Arial" w:cs="Arial"/>
          <w:bCs/>
          <w:color w:val="000000"/>
        </w:rPr>
        <w:t>Day and Time of Class: MTWHFS</w:t>
      </w:r>
    </w:p>
    <w:p w:rsidR="005413B5" w:rsidRPr="009761DF" w:rsidRDefault="005413B5" w:rsidP="005413B5">
      <w:pPr>
        <w:spacing w:after="0" w:line="240" w:lineRule="auto"/>
        <w:rPr>
          <w:rFonts w:ascii="Arial" w:hAnsi="Arial" w:cs="Arial"/>
        </w:rPr>
      </w:pPr>
    </w:p>
    <w:p w:rsidR="005413B5" w:rsidRPr="00747BBE" w:rsidRDefault="005413B5" w:rsidP="005413B5">
      <w:pPr>
        <w:spacing w:after="0" w:line="240" w:lineRule="auto"/>
        <w:rPr>
          <w:rFonts w:ascii="Arial" w:hAnsi="Arial" w:cs="Arial"/>
        </w:rPr>
      </w:pPr>
      <w:r w:rsidRPr="00661259">
        <w:rPr>
          <w:rFonts w:ascii="Arial" w:hAnsi="Arial" w:cs="Arial"/>
          <w:b/>
        </w:rPr>
        <w:t>Class Title:</w:t>
      </w:r>
      <w:r w:rsidR="00D25F47">
        <w:rPr>
          <w:rFonts w:ascii="Arial" w:hAnsi="Arial" w:cs="Arial"/>
        </w:rPr>
        <w:t xml:space="preserve"> </w:t>
      </w:r>
      <w:r w:rsidR="00747BBE">
        <w:rPr>
          <w:rFonts w:ascii="Arial" w:hAnsi="Arial" w:cs="Arial"/>
        </w:rPr>
        <w:t xml:space="preserve"> Management of Organizations</w:t>
      </w:r>
      <w:r w:rsidR="00747BBE" w:rsidRPr="00747BBE">
        <w:rPr>
          <w:rFonts w:ascii="Arial" w:hAnsi="Arial" w:cs="Arial"/>
        </w:rPr>
        <w:t xml:space="preserve"> </w:t>
      </w:r>
    </w:p>
    <w:p w:rsidR="00747BBE" w:rsidRPr="009761DF" w:rsidRDefault="00747BBE"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Level</w:t>
      </w:r>
      <w:r w:rsidRPr="009761DF">
        <w:rPr>
          <w:rFonts w:ascii="Arial" w:hAnsi="Arial" w:cs="Arial"/>
        </w:rPr>
        <w:t xml:space="preserve"> (Graduate or Undergraduate):</w:t>
      </w:r>
      <w:r w:rsidR="00D25F47">
        <w:rPr>
          <w:rFonts w:ascii="Arial" w:hAnsi="Arial" w:cs="Arial"/>
        </w:rPr>
        <w:t xml:space="preserve"> Undergraduate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Credit Type:</w:t>
      </w:r>
      <w:r w:rsidR="00D25F47">
        <w:rPr>
          <w:rFonts w:ascii="Arial" w:hAnsi="Arial" w:cs="Arial"/>
        </w:rPr>
        <w:t xml:space="preserve"> 3.0 credits</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Class Description</w:t>
      </w:r>
      <w:r w:rsidRPr="009761DF">
        <w:rPr>
          <w:rFonts w:ascii="Arial" w:hAnsi="Arial" w:cs="Arial"/>
        </w:rPr>
        <w:t xml:space="preserve"> </w:t>
      </w:r>
    </w:p>
    <w:p w:rsidR="00747BBE" w:rsidRDefault="00747BBE" w:rsidP="00747BBE">
      <w:pPr>
        <w:widowControl w:val="0"/>
        <w:autoSpaceDE w:val="0"/>
        <w:autoSpaceDN w:val="0"/>
        <w:adjustRightInd w:val="0"/>
        <w:spacing w:after="0" w:line="240" w:lineRule="auto"/>
        <w:rPr>
          <w:rFonts w:ascii="Times New Roman" w:eastAsia="Times New Roman" w:hAnsi="Times New Roman" w:cs="Times New Roman"/>
          <w:sz w:val="24"/>
          <w:szCs w:val="24"/>
        </w:rPr>
      </w:pPr>
    </w:p>
    <w:p w:rsidR="008A5062" w:rsidRDefault="008A5062" w:rsidP="00747BBE">
      <w:pPr>
        <w:widowControl w:val="0"/>
        <w:autoSpaceDE w:val="0"/>
        <w:autoSpaceDN w:val="0"/>
        <w:adjustRightInd w:val="0"/>
        <w:spacing w:after="0" w:line="240" w:lineRule="auto"/>
        <w:rPr>
          <w:rFonts w:ascii="Arial" w:eastAsia="Times New Roman" w:hAnsi="Arial" w:cs="Arial"/>
        </w:rPr>
      </w:pPr>
      <w:proofErr w:type="gramStart"/>
      <w:r>
        <w:rPr>
          <w:rFonts w:ascii="Arial" w:eastAsia="Times New Roman" w:hAnsi="Arial" w:cs="Arial"/>
        </w:rPr>
        <w:t>Presents a broad view of management theories and principles.</w:t>
      </w:r>
      <w:proofErr w:type="gramEnd"/>
      <w:r>
        <w:rPr>
          <w:rFonts w:ascii="Arial" w:eastAsia="Times New Roman" w:hAnsi="Arial" w:cs="Arial"/>
        </w:rPr>
        <w:t xml:space="preserve">  Topics include historical and current trends in management, how organizations plan and make decisions, leadership, and resource management.  </w:t>
      </w:r>
    </w:p>
    <w:p w:rsidR="008A5062" w:rsidRDefault="008A5062" w:rsidP="00747BBE">
      <w:pPr>
        <w:widowControl w:val="0"/>
        <w:autoSpaceDE w:val="0"/>
        <w:autoSpaceDN w:val="0"/>
        <w:adjustRightInd w:val="0"/>
        <w:spacing w:after="0" w:line="240" w:lineRule="auto"/>
        <w:rPr>
          <w:rFonts w:ascii="Arial" w:eastAsia="Times New Roman" w:hAnsi="Arial" w:cs="Arial"/>
        </w:rPr>
      </w:pPr>
    </w:p>
    <w:p w:rsidR="00747BBE" w:rsidRPr="008A5062" w:rsidRDefault="00747BBE" w:rsidP="00747BBE">
      <w:pPr>
        <w:widowControl w:val="0"/>
        <w:autoSpaceDE w:val="0"/>
        <w:autoSpaceDN w:val="0"/>
        <w:adjustRightInd w:val="0"/>
        <w:spacing w:after="0" w:line="240" w:lineRule="auto"/>
        <w:rPr>
          <w:rFonts w:ascii="Arial" w:eastAsia="Times New Roman" w:hAnsi="Arial" w:cs="Arial"/>
          <w:bCs/>
        </w:rPr>
      </w:pPr>
      <w:r w:rsidRPr="008A5062">
        <w:rPr>
          <w:rFonts w:ascii="Arial" w:eastAsia="Times New Roman" w:hAnsi="Arial" w:cs="Arial"/>
        </w:rPr>
        <w:t>The primary purpose of the course is to introduce the student to fundamental issues in the management process.  The major issues covered in this class will be what are commonly referred to as the "</w:t>
      </w:r>
      <w:r w:rsidRPr="008A5062">
        <w:rPr>
          <w:rFonts w:ascii="Arial" w:eastAsia="Times New Roman" w:hAnsi="Arial" w:cs="Arial"/>
          <w:bCs/>
        </w:rPr>
        <w:t>management functions</w:t>
      </w:r>
      <w:r w:rsidRPr="008A5062">
        <w:rPr>
          <w:rFonts w:ascii="Arial" w:eastAsia="Times New Roman" w:hAnsi="Arial" w:cs="Arial"/>
        </w:rPr>
        <w:t xml:space="preserve">".  The four elements of the management functions are: </w:t>
      </w:r>
      <w:r w:rsidRPr="008A5062">
        <w:rPr>
          <w:rFonts w:ascii="Arial" w:eastAsia="Times New Roman" w:hAnsi="Arial" w:cs="Arial"/>
          <w:bCs/>
        </w:rPr>
        <w:t>Planning, Organizing, Leading and Controlling. Students will develop a better understanding of how all of these functions contribute to the success of an organization.</w:t>
      </w:r>
    </w:p>
    <w:p w:rsidR="00747BBE" w:rsidRDefault="00747BBE" w:rsidP="00D25F47">
      <w:pPr>
        <w:pStyle w:val="BodyText"/>
        <w:ind w:right="0"/>
        <w:rPr>
          <w:rStyle w:val="pslongeditbox"/>
          <w:rFonts w:ascii="Arial" w:hAnsi="Arial" w:cs="Arial"/>
          <w:sz w:val="22"/>
          <w:szCs w:val="22"/>
          <w:highlight w:val="yellow"/>
        </w:rPr>
      </w:pPr>
    </w:p>
    <w:p w:rsidR="008A5062" w:rsidRDefault="008A5062" w:rsidP="008A5062">
      <w:pPr>
        <w:spacing w:after="0" w:line="240" w:lineRule="auto"/>
        <w:rPr>
          <w:rFonts w:ascii="Arial" w:hAnsi="Arial" w:cs="Arial"/>
        </w:rPr>
      </w:pPr>
      <w:r w:rsidRPr="00661259">
        <w:rPr>
          <w:rFonts w:ascii="Arial" w:hAnsi="Arial" w:cs="Arial"/>
          <w:b/>
        </w:rPr>
        <w:t xml:space="preserve">Required </w:t>
      </w:r>
      <w:r w:rsidR="005D1B81" w:rsidRPr="00661259">
        <w:rPr>
          <w:rFonts w:ascii="Arial" w:hAnsi="Arial" w:cs="Arial"/>
          <w:b/>
        </w:rPr>
        <w:t>Text</w:t>
      </w:r>
      <w:r w:rsidR="005D1B81" w:rsidRPr="009761DF">
        <w:rPr>
          <w:rFonts w:ascii="Arial" w:hAnsi="Arial" w:cs="Arial"/>
        </w:rPr>
        <w:t>:</w:t>
      </w:r>
    </w:p>
    <w:p w:rsidR="008A5062" w:rsidRPr="008A5062" w:rsidRDefault="008A5062" w:rsidP="008A506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8A5062" w:rsidRPr="008A5062" w:rsidRDefault="008A5062" w:rsidP="008A5062">
      <w:pPr>
        <w:widowControl w:val="0"/>
        <w:autoSpaceDE w:val="0"/>
        <w:autoSpaceDN w:val="0"/>
        <w:adjustRightInd w:val="0"/>
        <w:spacing w:after="0" w:line="240" w:lineRule="auto"/>
        <w:ind w:left="720"/>
        <w:rPr>
          <w:rFonts w:ascii="Arial" w:eastAsia="Times New Roman" w:hAnsi="Arial" w:cs="Arial"/>
        </w:rPr>
      </w:pPr>
      <w:r w:rsidRPr="005D1B81">
        <w:rPr>
          <w:rFonts w:ascii="Arial" w:eastAsia="Arial Unicode MS" w:hAnsi="Arial" w:cs="Arial"/>
        </w:rPr>
        <w:t>Prentice Hall, Management, 12/E, Stephen P. Robbins, San Diego State University, Mary Coulter, Missouri State University. ISBN-10: 0133043606 • ISBN-13: 9780133043600, ©2014 Published 01/07/2014</w:t>
      </w:r>
    </w:p>
    <w:p w:rsidR="008A5062" w:rsidRPr="008A5062" w:rsidRDefault="008A5062" w:rsidP="008A5062">
      <w:pPr>
        <w:widowControl w:val="0"/>
        <w:autoSpaceDE w:val="0"/>
        <w:autoSpaceDN w:val="0"/>
        <w:adjustRightInd w:val="0"/>
        <w:spacing w:after="0" w:line="240" w:lineRule="auto"/>
        <w:ind w:firstLine="720"/>
        <w:rPr>
          <w:rFonts w:ascii="Arial" w:eastAsia="Times New Roman" w:hAnsi="Arial" w:cs="Arial"/>
          <w:u w:val="single"/>
        </w:rPr>
      </w:pPr>
    </w:p>
    <w:p w:rsidR="008A5062" w:rsidRPr="008A5062" w:rsidRDefault="008A5062" w:rsidP="00F51F3E">
      <w:pPr>
        <w:widowControl w:val="0"/>
        <w:autoSpaceDE w:val="0"/>
        <w:autoSpaceDN w:val="0"/>
        <w:adjustRightInd w:val="0"/>
        <w:spacing w:after="0" w:line="240" w:lineRule="auto"/>
        <w:ind w:left="720"/>
        <w:rPr>
          <w:rFonts w:ascii="Arial" w:eastAsia="Times New Roman" w:hAnsi="Arial" w:cs="Arial"/>
        </w:rPr>
      </w:pPr>
      <w:r w:rsidRPr="008A5062">
        <w:rPr>
          <w:rFonts w:ascii="Arial" w:eastAsia="Times New Roman" w:hAnsi="Arial" w:cs="Arial"/>
          <w:u w:val="single"/>
        </w:rPr>
        <w:t>Suggested Readings:</w:t>
      </w:r>
      <w:r w:rsidRPr="008A5062">
        <w:rPr>
          <w:rFonts w:ascii="Arial" w:eastAsia="Times New Roman" w:hAnsi="Arial" w:cs="Arial"/>
        </w:rPr>
        <w:tab/>
        <w:t xml:space="preserve">- Wall Street Journal, Business Week, Financial Times, </w:t>
      </w:r>
      <w:proofErr w:type="spellStart"/>
      <w:proofErr w:type="gramStart"/>
      <w:r w:rsidRPr="008A5062">
        <w:rPr>
          <w:rFonts w:ascii="Arial" w:eastAsia="Times New Roman" w:hAnsi="Arial" w:cs="Arial"/>
        </w:rPr>
        <w:t>Barrons</w:t>
      </w:r>
      <w:proofErr w:type="spellEnd"/>
      <w:proofErr w:type="gramEnd"/>
    </w:p>
    <w:p w:rsidR="008A5062" w:rsidRPr="00F51F3E" w:rsidRDefault="008A5062" w:rsidP="008A5062">
      <w:pPr>
        <w:spacing w:after="0" w:line="240" w:lineRule="auto"/>
        <w:rPr>
          <w:rFonts w:ascii="Arial" w:hAnsi="Arial" w:cs="Arial"/>
        </w:rPr>
      </w:pPr>
    </w:p>
    <w:p w:rsidR="008A5062" w:rsidRPr="00661259" w:rsidRDefault="008A5062" w:rsidP="008A5062">
      <w:pPr>
        <w:spacing w:after="0" w:line="240" w:lineRule="auto"/>
        <w:rPr>
          <w:rFonts w:ascii="Arial" w:hAnsi="Arial" w:cs="Arial"/>
          <w:b/>
        </w:rPr>
      </w:pPr>
      <w:r w:rsidRPr="00661259">
        <w:rPr>
          <w:rFonts w:ascii="Arial" w:hAnsi="Arial" w:cs="Arial"/>
          <w:b/>
        </w:rPr>
        <w:t>Learning Outcomes:</w:t>
      </w:r>
    </w:p>
    <w:p w:rsidR="008A5062" w:rsidRPr="00965D10" w:rsidRDefault="008A5062" w:rsidP="008A5062">
      <w:pPr>
        <w:ind w:left="720"/>
        <w:rPr>
          <w:rFonts w:ascii="Arial" w:hAnsi="Arial" w:cs="Arial"/>
        </w:rPr>
      </w:pPr>
      <w:r w:rsidRPr="00965D10">
        <w:rPr>
          <w:rFonts w:ascii="Arial" w:hAnsi="Arial" w:cs="Arial"/>
        </w:rPr>
        <w:t>Upon completion of the course the student will be able to:</w:t>
      </w:r>
    </w:p>
    <w:p w:rsidR="00F51F3E" w:rsidRPr="00F51F3E" w:rsidRDefault="00F51F3E" w:rsidP="00F51F3E">
      <w:pPr>
        <w:pStyle w:val="ListParagraph"/>
        <w:numPr>
          <w:ilvl w:val="0"/>
          <w:numId w:val="25"/>
        </w:numPr>
        <w:tabs>
          <w:tab w:val="clear" w:pos="2160"/>
          <w:tab w:val="left" w:pos="-1440"/>
        </w:tabs>
        <w:ind w:left="1080"/>
        <w:rPr>
          <w:rFonts w:ascii="Arial" w:hAnsi="Arial" w:cs="Arial"/>
        </w:rPr>
      </w:pPr>
      <w:r w:rsidRPr="00F51F3E">
        <w:rPr>
          <w:rFonts w:ascii="Arial" w:hAnsi="Arial" w:cs="Arial"/>
        </w:rPr>
        <w:lastRenderedPageBreak/>
        <w:t xml:space="preserve">Identify the management functions and demonstrate proficiency in discussing these functions.  </w:t>
      </w:r>
    </w:p>
    <w:p w:rsidR="00F51F3E" w:rsidRPr="002833D1" w:rsidRDefault="00F51F3E" w:rsidP="00F51F3E">
      <w:pPr>
        <w:pStyle w:val="ListParagraph"/>
        <w:numPr>
          <w:ilvl w:val="0"/>
          <w:numId w:val="25"/>
        </w:numPr>
        <w:tabs>
          <w:tab w:val="clear" w:pos="2160"/>
        </w:tabs>
        <w:ind w:left="1080"/>
        <w:rPr>
          <w:rFonts w:ascii="Arial" w:hAnsi="Arial" w:cs="Arial"/>
        </w:rPr>
      </w:pPr>
      <w:r w:rsidRPr="002833D1">
        <w:rPr>
          <w:rFonts w:ascii="Arial" w:hAnsi="Arial" w:cs="Arial"/>
        </w:rPr>
        <w:t>Evaluate the manager’s role and the terrain including organizational culture, global environment and social responsibility.</w:t>
      </w:r>
    </w:p>
    <w:p w:rsidR="00F51F3E" w:rsidRPr="002833D1" w:rsidRDefault="00F51F3E" w:rsidP="00F51F3E">
      <w:pPr>
        <w:pStyle w:val="ListParagraph"/>
        <w:numPr>
          <w:ilvl w:val="0"/>
          <w:numId w:val="25"/>
        </w:numPr>
        <w:tabs>
          <w:tab w:val="clear" w:pos="2160"/>
        </w:tabs>
        <w:ind w:left="1080"/>
        <w:rPr>
          <w:rFonts w:ascii="Arial" w:hAnsi="Arial" w:cs="Arial"/>
        </w:rPr>
      </w:pPr>
      <w:r w:rsidRPr="002833D1">
        <w:rPr>
          <w:rFonts w:ascii="Arial" w:hAnsi="Arial" w:cs="Arial"/>
        </w:rPr>
        <w:t>Describe the planning process with a focus on strategic planning and planning tools and techniques.</w:t>
      </w:r>
    </w:p>
    <w:p w:rsidR="000D59D2" w:rsidRDefault="0016154D" w:rsidP="00F51F3E">
      <w:pPr>
        <w:pStyle w:val="ListParagraph"/>
        <w:numPr>
          <w:ilvl w:val="0"/>
          <w:numId w:val="25"/>
        </w:numPr>
        <w:tabs>
          <w:tab w:val="clear" w:pos="2160"/>
        </w:tabs>
        <w:ind w:left="1080"/>
        <w:rPr>
          <w:rFonts w:ascii="Arial" w:hAnsi="Arial" w:cs="Arial"/>
        </w:rPr>
      </w:pPr>
      <w:r w:rsidRPr="002833D1">
        <w:rPr>
          <w:rFonts w:ascii="Arial" w:hAnsi="Arial" w:cs="Arial"/>
        </w:rPr>
        <w:t xml:space="preserve">Explain </w:t>
      </w:r>
      <w:r w:rsidR="00967F4D" w:rsidRPr="002833D1">
        <w:rPr>
          <w:rFonts w:ascii="Arial" w:hAnsi="Arial" w:cs="Arial"/>
        </w:rPr>
        <w:t xml:space="preserve">generic </w:t>
      </w:r>
      <w:r w:rsidR="00F51F3E" w:rsidRPr="002833D1">
        <w:rPr>
          <w:rFonts w:ascii="Arial" w:hAnsi="Arial" w:cs="Arial"/>
        </w:rPr>
        <w:t xml:space="preserve">leadership qualities, motivation techniques, </w:t>
      </w:r>
      <w:r w:rsidR="000D59D2">
        <w:rPr>
          <w:rFonts w:ascii="Arial" w:hAnsi="Arial" w:cs="Arial"/>
        </w:rPr>
        <w:t xml:space="preserve">facilitating change management </w:t>
      </w:r>
      <w:r w:rsidR="007B0C3E" w:rsidRPr="002833D1">
        <w:rPr>
          <w:rFonts w:ascii="Arial" w:hAnsi="Arial" w:cs="Arial"/>
        </w:rPr>
        <w:t xml:space="preserve">and </w:t>
      </w:r>
      <w:r w:rsidR="00F51F3E" w:rsidRPr="002833D1">
        <w:rPr>
          <w:rFonts w:ascii="Arial" w:hAnsi="Arial" w:cs="Arial"/>
        </w:rPr>
        <w:t xml:space="preserve">communication skills </w:t>
      </w:r>
      <w:r w:rsidR="007B0C3E" w:rsidRPr="002833D1">
        <w:rPr>
          <w:rFonts w:ascii="Arial" w:hAnsi="Arial" w:cs="Arial"/>
        </w:rPr>
        <w:t xml:space="preserve">to use with workforce </w:t>
      </w:r>
      <w:r w:rsidR="00967F4D" w:rsidRPr="002833D1">
        <w:rPr>
          <w:rFonts w:ascii="Arial" w:hAnsi="Arial" w:cs="Arial"/>
        </w:rPr>
        <w:t xml:space="preserve"> </w:t>
      </w:r>
    </w:p>
    <w:p w:rsidR="00F51F3E" w:rsidRPr="00F51F3E" w:rsidRDefault="00FD15BA" w:rsidP="00656889">
      <w:pPr>
        <w:pStyle w:val="ListParagraph"/>
        <w:numPr>
          <w:ilvl w:val="0"/>
          <w:numId w:val="25"/>
        </w:numPr>
        <w:tabs>
          <w:tab w:val="clear" w:pos="2160"/>
        </w:tabs>
        <w:ind w:left="1080"/>
        <w:rPr>
          <w:rFonts w:ascii="Arial" w:hAnsi="Arial" w:cs="Arial"/>
        </w:rPr>
      </w:pPr>
      <w:r>
        <w:rPr>
          <w:rFonts w:ascii="Arial" w:hAnsi="Arial" w:cs="Arial"/>
        </w:rPr>
        <w:t>I</w:t>
      </w:r>
      <w:r w:rsidR="00967F4D" w:rsidRPr="002833D1">
        <w:rPr>
          <w:rFonts w:ascii="Arial" w:hAnsi="Arial" w:cs="Arial"/>
        </w:rPr>
        <w:t xml:space="preserve">dentify </w:t>
      </w:r>
      <w:r w:rsidR="0016154D" w:rsidRPr="002833D1">
        <w:rPr>
          <w:rFonts w:ascii="Arial" w:hAnsi="Arial" w:cs="Arial"/>
        </w:rPr>
        <w:t xml:space="preserve">student’s </w:t>
      </w:r>
      <w:r w:rsidR="00967F4D" w:rsidRPr="002833D1">
        <w:rPr>
          <w:rFonts w:ascii="Arial" w:hAnsi="Arial" w:cs="Arial"/>
        </w:rPr>
        <w:t>personal leadership competencies</w:t>
      </w:r>
    </w:p>
    <w:p w:rsidR="005D1B81" w:rsidRDefault="005D1B81" w:rsidP="008A5062">
      <w:pPr>
        <w:spacing w:after="0" w:line="240" w:lineRule="auto"/>
        <w:rPr>
          <w:rFonts w:ascii="Arial" w:hAnsi="Arial" w:cs="Arial"/>
          <w:b/>
        </w:rPr>
      </w:pPr>
    </w:p>
    <w:p w:rsidR="008A5062" w:rsidRDefault="008A5062" w:rsidP="008A5062">
      <w:pPr>
        <w:spacing w:after="0" w:line="240" w:lineRule="auto"/>
        <w:rPr>
          <w:rFonts w:ascii="Arial" w:hAnsi="Arial" w:cs="Arial"/>
          <w:b/>
        </w:rPr>
      </w:pPr>
      <w:r w:rsidRPr="00F74339">
        <w:rPr>
          <w:rFonts w:ascii="Arial" w:hAnsi="Arial" w:cs="Arial"/>
          <w:b/>
        </w:rPr>
        <w:t>Assessment Components:</w:t>
      </w:r>
    </w:p>
    <w:p w:rsidR="008A3F10" w:rsidRPr="00DB0A48" w:rsidRDefault="008A3F10" w:rsidP="008A3F10">
      <w:pPr>
        <w:widowControl w:val="0"/>
        <w:autoSpaceDE w:val="0"/>
        <w:autoSpaceDN w:val="0"/>
        <w:adjustRightInd w:val="0"/>
        <w:spacing w:before="100" w:beforeAutospacing="1" w:after="100" w:afterAutospacing="1" w:line="240" w:lineRule="auto"/>
        <w:rPr>
          <w:rFonts w:ascii="Arial" w:eastAsia="Times New Roman" w:hAnsi="Arial" w:cs="Arial"/>
          <w:color w:val="000000"/>
        </w:rPr>
      </w:pPr>
      <w:r w:rsidRPr="00DB0A48">
        <w:rPr>
          <w:rFonts w:ascii="Arial" w:eastAsia="Times New Roman" w:hAnsi="Arial" w:cs="Arial"/>
          <w:color w:val="000000"/>
          <w:u w:val="single"/>
        </w:rPr>
        <w:t>Examinations</w:t>
      </w:r>
      <w:r w:rsidRPr="00DB0A48">
        <w:rPr>
          <w:rFonts w:ascii="Arial" w:eastAsia="Times New Roman" w:hAnsi="Arial" w:cs="Arial"/>
          <w:color w:val="000000"/>
        </w:rPr>
        <w:t xml:space="preserve"> </w:t>
      </w:r>
    </w:p>
    <w:p w:rsidR="008A3F10" w:rsidRPr="00DB0A48" w:rsidRDefault="008A3F10" w:rsidP="008A3F10">
      <w:pPr>
        <w:widowControl w:val="0"/>
        <w:autoSpaceDE w:val="0"/>
        <w:autoSpaceDN w:val="0"/>
        <w:adjustRightInd w:val="0"/>
        <w:spacing w:after="0" w:line="240" w:lineRule="auto"/>
        <w:rPr>
          <w:rFonts w:ascii="Arial" w:eastAsia="Times New Roman" w:hAnsi="Arial" w:cs="Arial"/>
        </w:rPr>
      </w:pPr>
      <w:r w:rsidRPr="00DB0A48">
        <w:rPr>
          <w:rFonts w:ascii="Arial" w:eastAsia="Times New Roman" w:hAnsi="Arial" w:cs="Arial"/>
        </w:rPr>
        <w:t>In general, the University of Virginia grading guidelines will apply to this course, with grades ranging from “A” through “F.”</w:t>
      </w:r>
    </w:p>
    <w:p w:rsidR="008A3F10" w:rsidRPr="00DB0A48" w:rsidRDefault="008A3F10" w:rsidP="008A3F10">
      <w:pPr>
        <w:widowControl w:val="0"/>
        <w:autoSpaceDE w:val="0"/>
        <w:autoSpaceDN w:val="0"/>
        <w:adjustRightInd w:val="0"/>
        <w:spacing w:after="0" w:line="240" w:lineRule="auto"/>
        <w:rPr>
          <w:rFonts w:ascii="Arial" w:eastAsia="Times New Roman" w:hAnsi="Arial" w:cs="Arial"/>
        </w:rPr>
      </w:pPr>
    </w:p>
    <w:p w:rsidR="008A3F10" w:rsidRPr="00DB0A48" w:rsidRDefault="008A3F10" w:rsidP="008A3F10">
      <w:pPr>
        <w:widowControl w:val="0"/>
        <w:autoSpaceDE w:val="0"/>
        <w:autoSpaceDN w:val="0"/>
        <w:adjustRightInd w:val="0"/>
        <w:spacing w:after="0" w:line="240" w:lineRule="auto"/>
        <w:ind w:hanging="720"/>
        <w:rPr>
          <w:rFonts w:ascii="Arial" w:eastAsia="Times New Roman" w:hAnsi="Arial" w:cs="Arial"/>
        </w:rPr>
      </w:pPr>
      <w:r w:rsidRPr="00DB0A48">
        <w:rPr>
          <w:rFonts w:ascii="Arial" w:eastAsia="Times New Roman" w:hAnsi="Arial" w:cs="Arial"/>
        </w:rPr>
        <w:tab/>
        <w:t xml:space="preserve">An “A,” of course, represents work that is of the highest quality, far surpassing expectations of excellence for students at this level.  A “C” meets the standards expected of professionals in the HR management field and is certainly representative of “good,” high performance. </w:t>
      </w:r>
    </w:p>
    <w:p w:rsidR="008A3F10" w:rsidRPr="00DB0A48" w:rsidRDefault="008A3F10" w:rsidP="008A3F10">
      <w:pPr>
        <w:widowControl w:val="0"/>
        <w:autoSpaceDE w:val="0"/>
        <w:autoSpaceDN w:val="0"/>
        <w:adjustRightInd w:val="0"/>
        <w:spacing w:after="0" w:line="240" w:lineRule="auto"/>
        <w:rPr>
          <w:rFonts w:ascii="Arial" w:eastAsia="Times New Roman" w:hAnsi="Arial" w:cs="Arial"/>
        </w:rPr>
      </w:pPr>
      <w:r w:rsidRPr="00DB0A48">
        <w:rPr>
          <w:rFonts w:ascii="Arial" w:eastAsia="Times New Roman" w:hAnsi="Arial" w:cs="Arial"/>
        </w:rPr>
        <w:t xml:space="preserve"> </w:t>
      </w:r>
    </w:p>
    <w:p w:rsidR="008A3F10" w:rsidRPr="008A3F10" w:rsidRDefault="008A3F10" w:rsidP="008A3F10">
      <w:pPr>
        <w:widowControl w:val="0"/>
        <w:tabs>
          <w:tab w:val="left" w:pos="-1440"/>
        </w:tabs>
        <w:autoSpaceDE w:val="0"/>
        <w:autoSpaceDN w:val="0"/>
        <w:adjustRightInd w:val="0"/>
        <w:spacing w:after="0" w:line="240" w:lineRule="auto"/>
        <w:rPr>
          <w:rFonts w:ascii="Arial" w:eastAsia="Times New Roman" w:hAnsi="Arial" w:cs="Arial"/>
        </w:rPr>
      </w:pPr>
      <w:r w:rsidRPr="00DB0A48">
        <w:rPr>
          <w:rFonts w:ascii="Arial" w:eastAsia="Times New Roman" w:hAnsi="Arial" w:cs="Arial"/>
        </w:rPr>
        <w:t>There will be 3 weekly assignments and two (2) exams (Midterm and Final) will be given.  The midterm exam will cover material included in Chapters 1-9.  The final exam will cover Chapters 10-19.   Each exam will consist of three or four essay questions and an online multiple-choice/true-false exam. There will be six (6) scheduled chat rooms and three (3) threaded discussions will be posted throughout the semester.  Finally, there will three (3) weekly short written assignments that are required pertaining to selected chapter videos.</w:t>
      </w:r>
    </w:p>
    <w:p w:rsidR="008A3F10" w:rsidRDefault="008A3F10" w:rsidP="008A3F1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C5AE8" w:rsidRPr="008A3F10" w:rsidRDefault="00EC5AE8" w:rsidP="008A3F1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8A5062" w:rsidRDefault="008A5062" w:rsidP="008A5062">
      <w:pPr>
        <w:rPr>
          <w:rFonts w:ascii="Arial" w:hAnsi="Arial" w:cs="Arial"/>
          <w:b/>
        </w:rPr>
      </w:pPr>
      <w:r w:rsidRPr="00675E92">
        <w:rPr>
          <w:rFonts w:ascii="Arial" w:hAnsi="Arial" w:cs="Arial"/>
          <w:b/>
        </w:rPr>
        <w:t xml:space="preserve">Grading will be based on a total of 100 points for the course </w:t>
      </w:r>
      <w:r>
        <w:rPr>
          <w:rFonts w:ascii="Arial" w:hAnsi="Arial" w:cs="Arial"/>
          <w:b/>
        </w:rPr>
        <w:t xml:space="preserve">components </w:t>
      </w:r>
      <w:r w:rsidRPr="00675E92">
        <w:rPr>
          <w:rFonts w:ascii="Arial" w:hAnsi="Arial" w:cs="Arial"/>
          <w:b/>
        </w:rPr>
        <w:t>as follows</w:t>
      </w:r>
      <w:r>
        <w:rPr>
          <w:rFonts w:ascii="Arial" w:hAnsi="Arial" w:cs="Arial"/>
          <w:b/>
        </w:rPr>
        <w:t>:</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Grading Matrix for HRM 4010 – Spring Semester 2014</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Number of Points (Total)</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Frequency of Evaluation</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Approx. Percent Allocation Towards Final Grade</w:t>
            </w:r>
          </w:p>
        </w:tc>
      </w:tr>
      <w:tr w:rsidR="00181403" w:rsidRPr="00181403" w:rsidTr="00181403">
        <w:tc>
          <w:tcPr>
            <w:tcW w:w="2214" w:type="dxa"/>
            <w:shd w:val="clear" w:color="auto" w:fill="auto"/>
          </w:tcPr>
          <w:p w:rsidR="00181403" w:rsidRPr="00181403" w:rsidRDefault="008A3F10" w:rsidP="00181403">
            <w:pPr>
              <w:spacing w:after="0" w:line="240" w:lineRule="auto"/>
              <w:rPr>
                <w:rFonts w:ascii="Arial" w:eastAsia="Times New Roman" w:hAnsi="Arial" w:cs="Arial"/>
                <w:noProof/>
                <w:sz w:val="20"/>
                <w:szCs w:val="20"/>
              </w:rPr>
            </w:pPr>
            <w:r>
              <w:rPr>
                <w:rFonts w:ascii="Arial" w:hAnsi="Arial" w:cs="Arial"/>
                <w:b/>
              </w:rPr>
              <w:t>Assignment</w:t>
            </w:r>
          </w:p>
        </w:tc>
        <w:tc>
          <w:tcPr>
            <w:tcW w:w="2214" w:type="dxa"/>
            <w:shd w:val="clear" w:color="auto" w:fill="auto"/>
          </w:tcPr>
          <w:p w:rsidR="00181403" w:rsidRPr="00181403" w:rsidRDefault="008A3F10" w:rsidP="00181403">
            <w:pPr>
              <w:spacing w:after="0" w:line="240" w:lineRule="auto"/>
              <w:rPr>
                <w:rFonts w:ascii="Arial" w:eastAsia="Times New Roman" w:hAnsi="Arial" w:cs="Arial"/>
                <w:noProof/>
                <w:sz w:val="20"/>
                <w:szCs w:val="20"/>
              </w:rPr>
            </w:pPr>
            <w:r>
              <w:rPr>
                <w:rFonts w:ascii="Arial" w:hAnsi="Arial" w:cs="Arial"/>
                <w:b/>
              </w:rPr>
              <w:t>Possible points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Midterm Exam</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200 Points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 xml:space="preserve">Midterm </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26%</w:t>
            </w: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Final Exam</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200 Points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Final</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26%</w:t>
            </w: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Weekly Assignments (3)</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30 Points Per Assignment - 90 Points Total</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Weekly</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12%</w:t>
            </w: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Chat Rooms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Active Participation in Chatrooms 30 Points Per Chat Room – 180 Points Total</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6 Per Semester</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24%</w:t>
            </w: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Threaded Discussions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Active Participation in Threaded Discussions 30 Points Per Discussion – 90 Points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3 Per Semester</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12%</w:t>
            </w:r>
          </w:p>
        </w:tc>
      </w:tr>
      <w:tr w:rsidR="00181403" w:rsidRPr="00181403" w:rsidTr="00181403">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 xml:space="preserve">Total </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760 Points</w:t>
            </w: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p>
        </w:tc>
        <w:tc>
          <w:tcPr>
            <w:tcW w:w="2214" w:type="dxa"/>
            <w:shd w:val="clear" w:color="auto" w:fill="auto"/>
          </w:tcPr>
          <w:p w:rsidR="00181403" w:rsidRPr="00181403" w:rsidRDefault="00181403" w:rsidP="00181403">
            <w:pPr>
              <w:spacing w:after="0" w:line="240" w:lineRule="auto"/>
              <w:rPr>
                <w:rFonts w:ascii="Arial" w:eastAsia="Times New Roman" w:hAnsi="Arial" w:cs="Arial"/>
                <w:noProof/>
                <w:sz w:val="20"/>
                <w:szCs w:val="20"/>
              </w:rPr>
            </w:pPr>
            <w:r w:rsidRPr="00181403">
              <w:rPr>
                <w:rFonts w:ascii="Arial" w:eastAsia="Times New Roman" w:hAnsi="Arial" w:cs="Arial"/>
                <w:noProof/>
                <w:sz w:val="20"/>
                <w:szCs w:val="20"/>
              </w:rPr>
              <w:t>100%</w:t>
            </w:r>
          </w:p>
        </w:tc>
      </w:tr>
    </w:tbl>
    <w:p w:rsidR="00181403" w:rsidRDefault="00181403" w:rsidP="008A5062">
      <w:pPr>
        <w:rPr>
          <w:rFonts w:ascii="Arial" w:hAnsi="Arial" w:cs="Arial"/>
          <w:b/>
        </w:rPr>
      </w:pPr>
    </w:p>
    <w:p w:rsidR="008A5062" w:rsidRDefault="008A5062" w:rsidP="008A5062">
      <w:pPr>
        <w:spacing w:after="0" w:line="240" w:lineRule="auto"/>
        <w:rPr>
          <w:rFonts w:ascii="Arial" w:hAnsi="Arial" w:cs="Arial"/>
        </w:rPr>
      </w:pPr>
    </w:p>
    <w:p w:rsidR="008A5062" w:rsidRDefault="008A5062" w:rsidP="008A5062">
      <w:pPr>
        <w:spacing w:after="0" w:line="240" w:lineRule="auto"/>
        <w:rPr>
          <w:rFonts w:ascii="Arial" w:hAnsi="Arial" w:cs="Arial"/>
        </w:rPr>
      </w:pPr>
      <w:r w:rsidRPr="0049560D">
        <w:rPr>
          <w:rFonts w:ascii="Arial" w:hAnsi="Arial" w:cs="Arial"/>
        </w:rPr>
        <w:t>Active class participation is one of the most effective ways to increase knowledge and understanding during the learning process. This includes participating in whole class and small group discussions. The sharing of thoughtful/insightful ideas can increase your own understanding and can also enhance your classmates’ understanding and development of complex ideas and thought. These are the key reasons why class participation is highly valued.</w:t>
      </w:r>
    </w:p>
    <w:p w:rsidR="008A5062" w:rsidRPr="009761DF" w:rsidRDefault="008A5062" w:rsidP="008A5062">
      <w:pPr>
        <w:spacing w:after="0" w:line="240" w:lineRule="auto"/>
        <w:rPr>
          <w:rFonts w:ascii="Arial" w:hAnsi="Arial" w:cs="Arial"/>
        </w:rPr>
      </w:pPr>
    </w:p>
    <w:p w:rsidR="00EC5AE8" w:rsidRDefault="00EC5AE8" w:rsidP="00EC5AE8">
      <w:pPr>
        <w:spacing w:after="0" w:line="240" w:lineRule="auto"/>
        <w:rPr>
          <w:rFonts w:ascii="Arial" w:hAnsi="Arial" w:cs="Arial"/>
        </w:rPr>
      </w:pPr>
      <w:r w:rsidRPr="00F74339">
        <w:rPr>
          <w:rFonts w:ascii="Arial" w:hAnsi="Arial" w:cs="Arial"/>
          <w:b/>
        </w:rPr>
        <w:t>Delivery Mode Expectations</w:t>
      </w:r>
      <w:r w:rsidRPr="009761DF">
        <w:rPr>
          <w:rFonts w:ascii="Arial" w:hAnsi="Arial" w:cs="Arial"/>
        </w:rPr>
        <w:t xml:space="preserve"> (Classroom/Internet and Web-based classes, specify any live (synchronous) meetings, dates, times, and location of delivery):</w:t>
      </w:r>
    </w:p>
    <w:p w:rsidR="00EC5AE8" w:rsidRDefault="00EC5AE8" w:rsidP="00EC5AE8">
      <w:pPr>
        <w:spacing w:after="0" w:line="240" w:lineRule="auto"/>
        <w:rPr>
          <w:rFonts w:ascii="Arial" w:hAnsi="Arial" w:cs="Arial"/>
        </w:rPr>
      </w:pPr>
    </w:p>
    <w:p w:rsidR="00EC5AE8" w:rsidRDefault="00EC5AE8" w:rsidP="00EC5AE8">
      <w:pPr>
        <w:spacing w:after="0" w:line="240" w:lineRule="auto"/>
        <w:rPr>
          <w:rFonts w:ascii="Arial" w:hAnsi="Arial" w:cs="Arial"/>
        </w:rPr>
      </w:pPr>
      <w:r w:rsidRPr="00DB0A48">
        <w:rPr>
          <w:rFonts w:ascii="Arial" w:hAnsi="Arial" w:cs="Arial"/>
        </w:rPr>
        <w:t xml:space="preserve">This course will be conducted as an online course over a period of approximately 15 weeks.       The class lessons will consist of lectures notes, online power-point presentations, online videos, student participation in chat rooms and threaded discussions, and articles from current periodicals.  The schedule for the class and the expected time spent for each of the weekly components can be found </w:t>
      </w:r>
      <w:r w:rsidR="00B16783">
        <w:rPr>
          <w:rFonts w:ascii="Arial" w:hAnsi="Arial" w:cs="Arial"/>
        </w:rPr>
        <w:t>on pages 4 and 8.</w:t>
      </w:r>
    </w:p>
    <w:p w:rsidR="00EC5AE8" w:rsidRDefault="00EC5AE8" w:rsidP="00EC5AE8">
      <w:pPr>
        <w:spacing w:after="0" w:line="240" w:lineRule="auto"/>
        <w:rPr>
          <w:rFonts w:ascii="Arial" w:hAnsi="Arial" w:cs="Arial"/>
          <w:b/>
          <w:sz w:val="24"/>
          <w:szCs w:val="24"/>
        </w:rPr>
      </w:pPr>
    </w:p>
    <w:p w:rsidR="00A121A2" w:rsidRPr="00DB0A48" w:rsidRDefault="00A121A2" w:rsidP="00A121A2">
      <w:pPr>
        <w:pStyle w:val="Heading1"/>
        <w:ind w:firstLine="0"/>
        <w:rPr>
          <w:rFonts w:ascii="Arial" w:hAnsi="Arial" w:cs="Arial"/>
          <w:b w:val="0"/>
          <w:sz w:val="22"/>
          <w:szCs w:val="22"/>
          <w:u w:val="single"/>
        </w:rPr>
      </w:pPr>
      <w:r w:rsidRPr="00DB0A48">
        <w:rPr>
          <w:rFonts w:ascii="Arial" w:hAnsi="Arial" w:cs="Arial"/>
          <w:b w:val="0"/>
          <w:sz w:val="22"/>
          <w:szCs w:val="22"/>
          <w:u w:val="single"/>
        </w:rPr>
        <w:t>What Makes an Online Session</w:t>
      </w:r>
    </w:p>
    <w:p w:rsidR="00A121A2" w:rsidRPr="00DB0A48" w:rsidRDefault="00A121A2" w:rsidP="00A121A2">
      <w:pPr>
        <w:pStyle w:val="Heading1"/>
        <w:ind w:firstLine="0"/>
        <w:rPr>
          <w:rFonts w:ascii="Arial" w:hAnsi="Arial" w:cs="Arial"/>
          <w:b w:val="0"/>
          <w:sz w:val="22"/>
          <w:szCs w:val="22"/>
        </w:rPr>
      </w:pPr>
    </w:p>
    <w:p w:rsidR="00A121A2" w:rsidRPr="00DB0A48" w:rsidRDefault="00A121A2" w:rsidP="00A121A2">
      <w:pPr>
        <w:pStyle w:val="Heading1"/>
        <w:ind w:firstLine="0"/>
        <w:rPr>
          <w:rFonts w:ascii="Arial" w:hAnsi="Arial" w:cs="Arial"/>
          <w:b w:val="0"/>
          <w:sz w:val="22"/>
          <w:szCs w:val="22"/>
        </w:rPr>
      </w:pPr>
      <w:r w:rsidRPr="00DB0A48">
        <w:rPr>
          <w:rFonts w:ascii="Arial" w:hAnsi="Arial" w:cs="Arial"/>
          <w:b w:val="0"/>
          <w:sz w:val="22"/>
          <w:szCs w:val="22"/>
        </w:rPr>
        <w:tab/>
        <w:t xml:space="preserve">If we were in a face-to-face classroom this semester, we'd have a class session once a week, say on a Monday.  There'd be a lecture or some class activity, you would go away, do some readings, and then come back for the next session.  Your participation in that class, in other words, would be done in the context of a session. </w:t>
      </w:r>
    </w:p>
    <w:p w:rsidR="00A121A2" w:rsidRPr="00DB0A48" w:rsidRDefault="00A121A2" w:rsidP="00A121A2">
      <w:pPr>
        <w:pStyle w:val="NormalWeb"/>
        <w:ind w:right="720"/>
        <w:rPr>
          <w:rFonts w:ascii="Arial" w:hAnsi="Arial" w:cs="Arial"/>
          <w:sz w:val="22"/>
          <w:szCs w:val="22"/>
        </w:rPr>
      </w:pPr>
      <w:r w:rsidRPr="00DB0A48">
        <w:rPr>
          <w:rFonts w:ascii="Arial" w:hAnsi="Arial" w:cs="Arial"/>
          <w:sz w:val="22"/>
          <w:szCs w:val="22"/>
        </w:rPr>
        <w:t xml:space="preserve">This </w:t>
      </w:r>
      <w:proofErr w:type="spellStart"/>
      <w:r w:rsidRPr="00DB0A48">
        <w:rPr>
          <w:rFonts w:ascii="Arial" w:hAnsi="Arial" w:cs="Arial"/>
          <w:sz w:val="22"/>
          <w:szCs w:val="22"/>
        </w:rPr>
        <w:t>UVa</w:t>
      </w:r>
      <w:proofErr w:type="spellEnd"/>
      <w:r w:rsidRPr="00DB0A48">
        <w:rPr>
          <w:rFonts w:ascii="Arial" w:hAnsi="Arial" w:cs="Arial"/>
          <w:sz w:val="22"/>
          <w:szCs w:val="22"/>
        </w:rPr>
        <w:t xml:space="preserve"> Collab class is organized in much the same way, that is, in sessions.  This semester each class session will start on Mondays although material for each week will be available on Sundays.  For us, the semester will begin on </w:t>
      </w:r>
      <w:r w:rsidR="00D5523A">
        <w:rPr>
          <w:rFonts w:ascii="Arial" w:hAnsi="Arial" w:cs="Arial"/>
          <w:sz w:val="22"/>
          <w:szCs w:val="22"/>
        </w:rPr>
        <w:t>Tuesday</w:t>
      </w:r>
      <w:r w:rsidRPr="00DB0A48">
        <w:rPr>
          <w:rFonts w:ascii="Arial" w:hAnsi="Arial" w:cs="Arial"/>
          <w:sz w:val="22"/>
          <w:szCs w:val="22"/>
        </w:rPr>
        <w:t>, January 2</w:t>
      </w:r>
      <w:r w:rsidR="00D5523A">
        <w:rPr>
          <w:rFonts w:ascii="Arial" w:hAnsi="Arial" w:cs="Arial"/>
          <w:sz w:val="22"/>
          <w:szCs w:val="22"/>
        </w:rPr>
        <w:t>0</w:t>
      </w:r>
      <w:r w:rsidRPr="00DB0A48">
        <w:rPr>
          <w:rFonts w:ascii="Arial" w:hAnsi="Arial" w:cs="Arial"/>
          <w:sz w:val="22"/>
          <w:szCs w:val="22"/>
        </w:rPr>
        <w:t>, 201</w:t>
      </w:r>
      <w:r w:rsidR="00D5523A">
        <w:rPr>
          <w:rFonts w:ascii="Arial" w:hAnsi="Arial" w:cs="Arial"/>
          <w:sz w:val="22"/>
          <w:szCs w:val="22"/>
        </w:rPr>
        <w:t>5</w:t>
      </w:r>
      <w:r w:rsidRPr="00DB0A48">
        <w:rPr>
          <w:rFonts w:ascii="Arial" w:hAnsi="Arial" w:cs="Arial"/>
          <w:sz w:val="22"/>
          <w:szCs w:val="22"/>
        </w:rPr>
        <w:t xml:space="preserve">.  </w:t>
      </w:r>
      <w:r w:rsidR="00D5523A">
        <w:rPr>
          <w:rFonts w:ascii="Arial" w:hAnsi="Arial" w:cs="Arial"/>
          <w:sz w:val="22"/>
          <w:szCs w:val="22"/>
        </w:rPr>
        <w:t>Please note the first assignments begin the week of January 25, 2015.  (</w:t>
      </w:r>
      <w:r w:rsidR="00D5523A" w:rsidRPr="003B70E5">
        <w:rPr>
          <w:rFonts w:ascii="Arial" w:hAnsi="Arial" w:cs="Arial"/>
          <w:sz w:val="22"/>
          <w:szCs w:val="22"/>
        </w:rPr>
        <w:t xml:space="preserve">Feel free to utilize the time from January 20 to January 25 to respond to post your introductions and scan the textbook.)  </w:t>
      </w:r>
      <w:r w:rsidRPr="003B70E5">
        <w:rPr>
          <w:rFonts w:ascii="Arial" w:hAnsi="Arial" w:cs="Arial"/>
          <w:sz w:val="22"/>
          <w:szCs w:val="22"/>
        </w:rPr>
        <w:t>But unlike face-to-face classes, each session lasts for an entire</w:t>
      </w:r>
      <w:bookmarkStart w:id="0" w:name="_GoBack"/>
      <w:bookmarkEnd w:id="0"/>
      <w:r w:rsidRPr="00DB0A48">
        <w:rPr>
          <w:rFonts w:ascii="Arial" w:hAnsi="Arial" w:cs="Arial"/>
          <w:sz w:val="22"/>
          <w:szCs w:val="22"/>
        </w:rPr>
        <w:t xml:space="preserve"> week.  That way, we can take advantage of </w:t>
      </w:r>
      <w:proofErr w:type="spellStart"/>
      <w:r w:rsidRPr="00DB0A48">
        <w:rPr>
          <w:rFonts w:ascii="Arial" w:hAnsi="Arial" w:cs="Arial"/>
          <w:sz w:val="22"/>
          <w:szCs w:val="22"/>
        </w:rPr>
        <w:t>UVa</w:t>
      </w:r>
      <w:proofErr w:type="spellEnd"/>
      <w:r w:rsidRPr="00DB0A48">
        <w:rPr>
          <w:rFonts w:ascii="Arial" w:hAnsi="Arial" w:cs="Arial"/>
          <w:sz w:val="22"/>
          <w:szCs w:val="22"/>
        </w:rPr>
        <w:t xml:space="preserve"> Collab's flexibility. </w:t>
      </w:r>
      <w:smartTag w:uri="urn:schemas-microsoft-com:office:smarttags" w:element="stockticker">
        <w:r w:rsidRPr="00DB0A48">
          <w:rPr>
            <w:rFonts w:ascii="Arial" w:hAnsi="Arial" w:cs="Arial"/>
            <w:b/>
            <w:i/>
            <w:sz w:val="22"/>
            <w:szCs w:val="22"/>
            <w:u w:val="single"/>
          </w:rPr>
          <w:t>ALL</w:t>
        </w:r>
      </w:smartTag>
      <w:r w:rsidRPr="00DB0A48">
        <w:rPr>
          <w:rFonts w:ascii="Arial" w:hAnsi="Arial" w:cs="Arial"/>
          <w:b/>
          <w:i/>
          <w:sz w:val="22"/>
          <w:szCs w:val="22"/>
          <w:u w:val="single"/>
        </w:rPr>
        <w:t xml:space="preserve"> CLASSWORK </w:t>
      </w:r>
      <w:smartTag w:uri="urn:schemas-microsoft-com:office:smarttags" w:element="stockticker">
        <w:r w:rsidRPr="00DB0A48">
          <w:rPr>
            <w:rFonts w:ascii="Arial" w:hAnsi="Arial" w:cs="Arial"/>
            <w:b/>
            <w:i/>
            <w:sz w:val="22"/>
            <w:szCs w:val="22"/>
            <w:u w:val="single"/>
          </w:rPr>
          <w:t>AND</w:t>
        </w:r>
      </w:smartTag>
      <w:r w:rsidRPr="00DB0A48">
        <w:rPr>
          <w:rFonts w:ascii="Arial" w:hAnsi="Arial" w:cs="Arial"/>
          <w:b/>
          <w:i/>
          <w:sz w:val="22"/>
          <w:szCs w:val="22"/>
          <w:u w:val="single"/>
        </w:rPr>
        <w:t xml:space="preserve"> </w:t>
      </w:r>
      <w:proofErr w:type="gramStart"/>
      <w:r w:rsidRPr="00DB0A48">
        <w:rPr>
          <w:rFonts w:ascii="Arial" w:hAnsi="Arial" w:cs="Arial"/>
          <w:b/>
          <w:i/>
          <w:sz w:val="22"/>
          <w:szCs w:val="22"/>
          <w:u w:val="single"/>
        </w:rPr>
        <w:t>ASSIGNMENTS  MUST</w:t>
      </w:r>
      <w:proofErr w:type="gramEnd"/>
      <w:r w:rsidRPr="00DB0A48">
        <w:rPr>
          <w:rFonts w:ascii="Arial" w:hAnsi="Arial" w:cs="Arial"/>
          <w:b/>
          <w:i/>
          <w:sz w:val="22"/>
          <w:szCs w:val="22"/>
          <w:u w:val="single"/>
        </w:rPr>
        <w:t xml:space="preserve"> BE COMPLETED BY </w:t>
      </w:r>
      <w:smartTag w:uri="urn:schemas-microsoft-com:office:smarttags" w:element="stockticker">
        <w:r w:rsidRPr="00DB0A48">
          <w:rPr>
            <w:rFonts w:ascii="Arial" w:hAnsi="Arial" w:cs="Arial"/>
            <w:b/>
            <w:i/>
            <w:sz w:val="22"/>
            <w:szCs w:val="22"/>
            <w:u w:val="single"/>
          </w:rPr>
          <w:t>MAY</w:t>
        </w:r>
      </w:smartTag>
      <w:r w:rsidRPr="00DB0A48">
        <w:rPr>
          <w:rFonts w:ascii="Arial" w:hAnsi="Arial" w:cs="Arial"/>
          <w:b/>
          <w:i/>
          <w:sz w:val="22"/>
          <w:szCs w:val="22"/>
          <w:u w:val="single"/>
        </w:rPr>
        <w:t xml:space="preserve"> </w:t>
      </w:r>
      <w:r w:rsidR="000D59D2" w:rsidRPr="00FD15BA">
        <w:rPr>
          <w:rFonts w:ascii="Arial" w:hAnsi="Arial" w:cs="Arial"/>
          <w:b/>
          <w:i/>
          <w:sz w:val="22"/>
          <w:szCs w:val="22"/>
          <w:u w:val="single"/>
        </w:rPr>
        <w:t>8</w:t>
      </w:r>
      <w:r w:rsidRPr="00FD15BA">
        <w:rPr>
          <w:rFonts w:ascii="Arial" w:hAnsi="Arial" w:cs="Arial"/>
          <w:b/>
          <w:i/>
          <w:sz w:val="22"/>
          <w:szCs w:val="22"/>
          <w:u w:val="single"/>
        </w:rPr>
        <w:t>,</w:t>
      </w:r>
      <w:r w:rsidRPr="00DB0A48">
        <w:rPr>
          <w:rFonts w:ascii="Arial" w:hAnsi="Arial" w:cs="Arial"/>
          <w:b/>
          <w:i/>
          <w:sz w:val="22"/>
          <w:szCs w:val="22"/>
          <w:u w:val="single"/>
        </w:rPr>
        <w:t xml:space="preserve"> 201</w:t>
      </w:r>
      <w:r w:rsidR="00DB0A48" w:rsidRPr="00DB0A48">
        <w:rPr>
          <w:rFonts w:ascii="Arial" w:hAnsi="Arial" w:cs="Arial"/>
          <w:b/>
          <w:i/>
          <w:sz w:val="22"/>
          <w:szCs w:val="22"/>
          <w:u w:val="single"/>
        </w:rPr>
        <w:t>5</w:t>
      </w:r>
      <w:r w:rsidRPr="00DB0A48">
        <w:rPr>
          <w:rFonts w:ascii="Arial" w:hAnsi="Arial" w:cs="Arial"/>
          <w:b/>
          <w:i/>
          <w:sz w:val="22"/>
          <w:szCs w:val="22"/>
          <w:u w:val="single"/>
        </w:rPr>
        <w:t xml:space="preserve"> </w:t>
      </w:r>
      <w:r w:rsidRPr="00DB0A48">
        <w:rPr>
          <w:rFonts w:ascii="Arial" w:hAnsi="Arial" w:cs="Arial"/>
          <w:b/>
          <w:i/>
          <w:sz w:val="22"/>
          <w:szCs w:val="22"/>
        </w:rPr>
        <w:t>.</w:t>
      </w:r>
    </w:p>
    <w:p w:rsidR="00A121A2" w:rsidRDefault="00A121A2" w:rsidP="00EC5AE8">
      <w:pPr>
        <w:spacing w:after="0" w:line="240" w:lineRule="auto"/>
        <w:rPr>
          <w:rFonts w:ascii="Arial" w:hAnsi="Arial" w:cs="Arial"/>
          <w:b/>
          <w:sz w:val="24"/>
          <w:szCs w:val="24"/>
        </w:rPr>
      </w:pPr>
    </w:p>
    <w:p w:rsidR="008A5062" w:rsidRPr="00F74339" w:rsidRDefault="008A5062" w:rsidP="008A5062">
      <w:pPr>
        <w:rPr>
          <w:rFonts w:ascii="Arial" w:hAnsi="Arial" w:cs="Arial"/>
          <w:b/>
        </w:rPr>
      </w:pPr>
      <w:r w:rsidRPr="00F74339">
        <w:rPr>
          <w:rFonts w:ascii="Arial" w:hAnsi="Arial" w:cs="Arial"/>
          <w:b/>
        </w:rPr>
        <w:t xml:space="preserve">Evaluation Standards and Assessments: </w:t>
      </w:r>
    </w:p>
    <w:p w:rsidR="008A5062" w:rsidRPr="00236ACE" w:rsidRDefault="008A5062" w:rsidP="008A5062">
      <w:pPr>
        <w:rPr>
          <w:rFonts w:ascii="Arial" w:hAnsi="Arial" w:cs="Arial"/>
        </w:rPr>
      </w:pPr>
      <w:r w:rsidRPr="00236ACE">
        <w:rPr>
          <w:rFonts w:ascii="Arial" w:hAnsi="Arial" w:cs="Arial"/>
        </w:rPr>
        <w:t xml:space="preserve">Each student’s grade will be based on completion of course assignments, active and substantial participation, and the quality of all assignments, live classroom sessions.  </w:t>
      </w:r>
      <w:r w:rsidRPr="00236ACE">
        <w:rPr>
          <w:rFonts w:ascii="Arial" w:hAnsi="Arial" w:cs="Arial"/>
          <w:b/>
          <w:u w:val="single"/>
        </w:rPr>
        <w:t xml:space="preserve">ALL CLASSWORK AND ASSIGNMENTS SHOUD BE SUBMITTED BY THE </w:t>
      </w:r>
      <w:r>
        <w:rPr>
          <w:rFonts w:ascii="Arial" w:hAnsi="Arial" w:cs="Arial"/>
          <w:b/>
          <w:u w:val="single"/>
        </w:rPr>
        <w:t>DUE DATE</w:t>
      </w:r>
      <w:r w:rsidRPr="00236ACE">
        <w:rPr>
          <w:rFonts w:ascii="Arial" w:hAnsi="Arial" w:cs="Arial"/>
          <w:b/>
          <w:u w:val="single"/>
        </w:rPr>
        <w:t xml:space="preserve"> </w:t>
      </w:r>
      <w:r w:rsidRPr="00DB0A48">
        <w:rPr>
          <w:rFonts w:ascii="Arial" w:hAnsi="Arial" w:cs="Arial"/>
          <w:u w:val="single"/>
        </w:rPr>
        <w:t xml:space="preserve">(Thursday </w:t>
      </w:r>
      <w:r w:rsidRPr="00DB0A48">
        <w:rPr>
          <w:rFonts w:ascii="Arial" w:hAnsi="Arial" w:cs="Arial"/>
        </w:rPr>
        <w:t>of the week assigned by the start of class)</w:t>
      </w:r>
      <w:r w:rsidRPr="00DB0A48">
        <w:rPr>
          <w:rFonts w:ascii="Arial" w:hAnsi="Arial" w:cs="Arial"/>
          <w:b/>
        </w:rPr>
        <w:t>.  Late assignments will not be accept</w:t>
      </w:r>
      <w:r w:rsidRPr="00236ACE">
        <w:rPr>
          <w:rFonts w:ascii="Arial" w:hAnsi="Arial" w:cs="Arial"/>
          <w:b/>
        </w:rPr>
        <w:t>ed unless prior arrangements have been made in advance or there is an emergency.</w:t>
      </w:r>
      <w:r w:rsidRPr="00236ACE">
        <w:rPr>
          <w:rFonts w:ascii="Arial" w:hAnsi="Arial" w:cs="Arial"/>
        </w:rPr>
        <w:t xml:space="preserve"> </w:t>
      </w:r>
    </w:p>
    <w:p w:rsidR="00F74339" w:rsidRDefault="00F74339" w:rsidP="00F74339">
      <w:pPr>
        <w:spacing w:after="0" w:line="240" w:lineRule="auto"/>
        <w:rPr>
          <w:rFonts w:ascii="Arial" w:hAnsi="Arial" w:cs="Arial"/>
        </w:rPr>
      </w:pPr>
      <w:r w:rsidRPr="0049560D">
        <w:rPr>
          <w:rFonts w:ascii="Arial" w:hAnsi="Arial" w:cs="Arial"/>
        </w:rPr>
        <w:t xml:space="preserve">Active class participation is one of the most effective ways to increase knowledge and understanding during the learning process. </w:t>
      </w:r>
      <w:r w:rsidRPr="00DB0A48">
        <w:rPr>
          <w:rFonts w:ascii="Arial" w:hAnsi="Arial" w:cs="Arial"/>
        </w:rPr>
        <w:t>This includes participating in whole class and small group discussions. The sharing of thoughtfu</w:t>
      </w:r>
      <w:r w:rsidRPr="0049560D">
        <w:rPr>
          <w:rFonts w:ascii="Arial" w:hAnsi="Arial" w:cs="Arial"/>
        </w:rPr>
        <w:t>l/insightful ideas can increase your own understanding and can also enhance your classmates’ understanding and development of complex ideas and thought. These are the key reasons why class participation is highly valued.</w:t>
      </w:r>
    </w:p>
    <w:p w:rsidR="00F74339" w:rsidRDefault="00F74339" w:rsidP="005413B5">
      <w:pPr>
        <w:spacing w:after="0" w:line="240" w:lineRule="auto"/>
        <w:rPr>
          <w:rFonts w:ascii="Arial" w:hAnsi="Arial" w:cs="Arial"/>
          <w:b/>
          <w:sz w:val="24"/>
          <w:szCs w:val="24"/>
        </w:rPr>
      </w:pPr>
    </w:p>
    <w:p w:rsidR="00A121A2" w:rsidRPr="00DB0A48" w:rsidRDefault="00A121A2" w:rsidP="00A121A2">
      <w:pPr>
        <w:pStyle w:val="Heading1"/>
        <w:ind w:firstLine="0"/>
        <w:rPr>
          <w:rFonts w:ascii="Arial" w:hAnsi="Arial" w:cs="Arial"/>
          <w:b w:val="0"/>
          <w:sz w:val="22"/>
          <w:szCs w:val="22"/>
        </w:rPr>
      </w:pPr>
      <w:r w:rsidRPr="00DB0A48">
        <w:rPr>
          <w:rFonts w:ascii="Arial" w:hAnsi="Arial" w:cs="Arial"/>
          <w:b w:val="0"/>
          <w:sz w:val="22"/>
          <w:szCs w:val="22"/>
        </w:rPr>
        <w:t xml:space="preserve">I will be checking into the course every day and will be posting messages and announcements regularly.  The best way to contact me is by email:  </w:t>
      </w:r>
      <w:hyperlink r:id="rId12" w:history="1">
        <w:r w:rsidRPr="00DB0A48">
          <w:rPr>
            <w:rFonts w:ascii="Arial" w:hAnsi="Arial" w:cs="Arial"/>
            <w:snapToGrid w:val="0"/>
            <w:color w:val="0000FF"/>
            <w:sz w:val="22"/>
            <w:szCs w:val="22"/>
            <w:u w:val="single"/>
          </w:rPr>
          <w:t>bmm7x@eservices.virginia.edu</w:t>
        </w:r>
      </w:hyperlink>
      <w:r w:rsidRPr="00DB0A48">
        <w:rPr>
          <w:rFonts w:ascii="Arial" w:hAnsi="Arial" w:cs="Arial"/>
          <w:snapToGrid w:val="0"/>
          <w:color w:val="0000FF"/>
          <w:sz w:val="22"/>
          <w:szCs w:val="22"/>
          <w:u w:val="single"/>
        </w:rPr>
        <w:t xml:space="preserve">.  </w:t>
      </w:r>
      <w:r w:rsidRPr="00DB0A48">
        <w:rPr>
          <w:rFonts w:ascii="Arial" w:hAnsi="Arial" w:cs="Arial"/>
          <w:b w:val="0"/>
          <w:color w:val="000000"/>
          <w:sz w:val="22"/>
          <w:szCs w:val="22"/>
        </w:rPr>
        <w:t xml:space="preserve">If you wish to speak with me by phone, my home telephone number is (703) 369-6880.  Please don't hesitate to call or e-mail me.  I like to hear from you.  </w:t>
      </w:r>
      <w:r w:rsidRPr="00DB0A48">
        <w:rPr>
          <w:rFonts w:ascii="Arial" w:hAnsi="Arial" w:cs="Arial"/>
          <w:b w:val="0"/>
          <w:sz w:val="22"/>
          <w:szCs w:val="22"/>
        </w:rPr>
        <w:t xml:space="preserve">You can generally expect a response within one (1) </w:t>
      </w:r>
      <w:r w:rsidRPr="00DB0A48">
        <w:rPr>
          <w:rFonts w:ascii="Arial" w:hAnsi="Arial" w:cs="Arial"/>
          <w:b w:val="0"/>
          <w:color w:val="000000"/>
          <w:sz w:val="22"/>
          <w:szCs w:val="22"/>
        </w:rPr>
        <w:t>business day.</w:t>
      </w:r>
      <w:r w:rsidRPr="00DB0A48">
        <w:rPr>
          <w:rFonts w:ascii="Arial" w:hAnsi="Arial" w:cs="Arial"/>
          <w:b w:val="0"/>
          <w:sz w:val="22"/>
          <w:szCs w:val="22"/>
        </w:rPr>
        <w:t xml:space="preserve"> </w:t>
      </w:r>
    </w:p>
    <w:p w:rsidR="00A121A2" w:rsidRPr="00DB0A48" w:rsidRDefault="00A121A2" w:rsidP="005413B5">
      <w:pPr>
        <w:spacing w:after="0" w:line="240" w:lineRule="auto"/>
        <w:rPr>
          <w:rFonts w:ascii="Arial" w:hAnsi="Arial" w:cs="Arial"/>
          <w:b/>
        </w:rPr>
      </w:pPr>
    </w:p>
    <w:p w:rsidR="00A121A2" w:rsidRDefault="00A121A2" w:rsidP="005413B5">
      <w:pPr>
        <w:spacing w:after="0" w:line="240" w:lineRule="auto"/>
        <w:rPr>
          <w:rFonts w:ascii="Arial" w:hAnsi="Arial" w:cs="Arial"/>
          <w:b/>
          <w:sz w:val="24"/>
          <w:szCs w:val="24"/>
        </w:rPr>
      </w:pPr>
    </w:p>
    <w:p w:rsidR="005413B5" w:rsidRDefault="005413B5" w:rsidP="00F74339">
      <w:pPr>
        <w:spacing w:after="0"/>
        <w:rPr>
          <w:rFonts w:ascii="Arial" w:hAnsi="Arial" w:cs="Arial"/>
          <w:b/>
        </w:rPr>
      </w:pPr>
      <w:r w:rsidRPr="00F74339">
        <w:rPr>
          <w:rFonts w:ascii="Arial" w:hAnsi="Arial" w:cs="Arial"/>
          <w:b/>
        </w:rPr>
        <w:t>Class Schedule</w:t>
      </w:r>
      <w:r w:rsidR="00F74339">
        <w:rPr>
          <w:rFonts w:ascii="Arial" w:hAnsi="Arial" w:cs="Arial"/>
          <w:b/>
        </w:rPr>
        <w:t>, Activities and Assignments</w:t>
      </w:r>
      <w:r w:rsidRPr="00F74339">
        <w:rPr>
          <w:rFonts w:ascii="Arial" w:hAnsi="Arial" w:cs="Arial"/>
          <w:b/>
        </w:rPr>
        <w:t>:</w:t>
      </w:r>
    </w:p>
    <w:p w:rsidR="00A06D86" w:rsidRDefault="00A06D86" w:rsidP="00F74339">
      <w:pPr>
        <w:spacing w:after="0"/>
        <w:rPr>
          <w:rFonts w:ascii="Arial" w:hAnsi="Arial" w:cs="Arial"/>
          <w:b/>
        </w:rPr>
      </w:pPr>
    </w:p>
    <w:p w:rsidR="007F1FF5" w:rsidRPr="007F1FF5" w:rsidRDefault="007F1FF5" w:rsidP="00A121A2">
      <w:pPr>
        <w:widowControl w:val="0"/>
        <w:tabs>
          <w:tab w:val="left" w:pos="-1440"/>
        </w:tabs>
        <w:autoSpaceDE w:val="0"/>
        <w:autoSpaceDN w:val="0"/>
        <w:adjustRightInd w:val="0"/>
        <w:spacing w:after="0" w:line="240" w:lineRule="auto"/>
        <w:rPr>
          <w:rFonts w:ascii="Arial" w:eastAsia="Times New Roman" w:hAnsi="Arial" w:cs="Arial"/>
        </w:rPr>
      </w:pPr>
      <w:r w:rsidRPr="007F1FF5">
        <w:rPr>
          <w:rFonts w:ascii="Arial" w:eastAsia="Times New Roman" w:hAnsi="Arial" w:cs="Arial"/>
          <w:u w:val="single"/>
        </w:rPr>
        <w:t>Class Schedule</w:t>
      </w:r>
      <w:r w:rsidRPr="007F1FF5">
        <w:rPr>
          <w:rFonts w:ascii="Arial" w:eastAsia="Times New Roman" w:hAnsi="Arial" w:cs="Arial"/>
        </w:rPr>
        <w:t xml:space="preserve"> - These are the topics and assignments that will be covered in each class session.  </w:t>
      </w:r>
    </w:p>
    <w:p w:rsidR="007F1FF5" w:rsidRPr="007F1FF5" w:rsidRDefault="007F1FF5" w:rsidP="007F1FF5">
      <w:pPr>
        <w:widowControl w:val="0"/>
        <w:tabs>
          <w:tab w:val="left" w:pos="-1440"/>
        </w:tabs>
        <w:autoSpaceDE w:val="0"/>
        <w:autoSpaceDN w:val="0"/>
        <w:adjustRightInd w:val="0"/>
        <w:spacing w:after="0" w:line="240" w:lineRule="auto"/>
        <w:ind w:left="-24"/>
        <w:rPr>
          <w:rFonts w:ascii="Arial" w:eastAsia="Times New Roman" w:hAnsi="Arial" w:cs="Arial"/>
        </w:rPr>
      </w:pPr>
    </w:p>
    <w:p w:rsidR="001160C4" w:rsidRPr="007F1FF5" w:rsidRDefault="001160C4" w:rsidP="007F1FF5">
      <w:pPr>
        <w:widowControl w:val="0"/>
        <w:tabs>
          <w:tab w:val="left" w:pos="-1440"/>
        </w:tabs>
        <w:autoSpaceDE w:val="0"/>
        <w:autoSpaceDN w:val="0"/>
        <w:adjustRightInd w:val="0"/>
        <w:spacing w:after="0" w:line="240" w:lineRule="auto"/>
        <w:ind w:left="720" w:hanging="720"/>
        <w:rPr>
          <w:rFonts w:ascii="Arial" w:eastAsia="Times New Roman" w:hAnsi="Arial" w:cs="Arial"/>
          <w:u w:val="single"/>
        </w:rPr>
      </w:pPr>
    </w:p>
    <w:p w:rsidR="007F1FF5" w:rsidRPr="007F1FF5" w:rsidRDefault="007F1FF5" w:rsidP="00921961">
      <w:pPr>
        <w:widowControl w:val="0"/>
        <w:tabs>
          <w:tab w:val="left" w:pos="2520"/>
        </w:tabs>
        <w:autoSpaceDE w:val="0"/>
        <w:autoSpaceDN w:val="0"/>
        <w:adjustRightInd w:val="0"/>
        <w:spacing w:after="0" w:line="240" w:lineRule="auto"/>
        <w:rPr>
          <w:rFonts w:ascii="Arial" w:eastAsia="Times New Roman" w:hAnsi="Arial" w:cs="Arial"/>
        </w:rPr>
      </w:pPr>
      <w:r w:rsidRPr="007F1FF5">
        <w:rPr>
          <w:rFonts w:ascii="Arial" w:eastAsia="Times New Roman" w:hAnsi="Arial" w:cs="Arial"/>
        </w:rPr>
        <w:t xml:space="preserve">1.  </w:t>
      </w:r>
      <w:r w:rsidR="00E014E6" w:rsidRPr="00EC546A">
        <w:rPr>
          <w:rFonts w:ascii="Arial" w:eastAsia="Times New Roman" w:hAnsi="Arial" w:cs="Arial"/>
        </w:rPr>
        <w:t>1/26/15 – 1/31/15</w:t>
      </w:r>
      <w:r w:rsidR="00E014E6">
        <w:rPr>
          <w:rFonts w:ascii="Arial" w:eastAsia="Times New Roman" w:hAnsi="Arial" w:cs="Arial"/>
        </w:rPr>
        <w:tab/>
      </w:r>
      <w:r w:rsidRPr="007F1FF5">
        <w:rPr>
          <w:rFonts w:ascii="Arial" w:eastAsia="Times New Roman" w:hAnsi="Arial" w:cs="Arial"/>
        </w:rPr>
        <w:t>Management and Organizations-</w:t>
      </w:r>
      <w:r w:rsidRPr="007F1FF5">
        <w:rPr>
          <w:rFonts w:ascii="Arial" w:eastAsia="Times New Roman" w:hAnsi="Arial" w:cs="Arial"/>
        </w:rPr>
        <w:tab/>
      </w:r>
      <w:r w:rsidRPr="007F1FF5">
        <w:rPr>
          <w:rFonts w:ascii="Arial" w:eastAsia="Times New Roman" w:hAnsi="Arial" w:cs="Arial"/>
        </w:rPr>
        <w:tab/>
      </w:r>
      <w:r w:rsidR="00B16783">
        <w:rPr>
          <w:rFonts w:ascii="Arial" w:eastAsia="Times New Roman" w:hAnsi="Arial" w:cs="Arial"/>
        </w:rPr>
        <w:tab/>
      </w:r>
      <w:r w:rsidRPr="007F1FF5">
        <w:rPr>
          <w:rFonts w:ascii="Arial" w:eastAsia="Times New Roman" w:hAnsi="Arial" w:cs="Arial"/>
        </w:rPr>
        <w:t xml:space="preserve">Ch. 1 </w:t>
      </w:r>
    </w:p>
    <w:p w:rsidR="007F1FF5" w:rsidRPr="007F1FF5" w:rsidRDefault="007F1FF5" w:rsidP="00921961">
      <w:pPr>
        <w:widowControl w:val="0"/>
        <w:tabs>
          <w:tab w:val="left" w:pos="-1440"/>
          <w:tab w:val="left" w:pos="2610"/>
        </w:tabs>
        <w:autoSpaceDE w:val="0"/>
        <w:autoSpaceDN w:val="0"/>
        <w:adjustRightInd w:val="0"/>
        <w:spacing w:after="0" w:line="240" w:lineRule="auto"/>
        <w:ind w:left="2520" w:right="216" w:hanging="1440"/>
        <w:rPr>
          <w:rFonts w:ascii="Arial" w:eastAsia="Times New Roman" w:hAnsi="Arial" w:cs="Arial"/>
        </w:rPr>
      </w:pPr>
      <w:r w:rsidRPr="007F1FF5">
        <w:rPr>
          <w:rFonts w:ascii="Arial" w:eastAsia="Times New Roman" w:hAnsi="Arial" w:cs="Arial"/>
        </w:rPr>
        <w:tab/>
        <w:t>Management History</w:t>
      </w:r>
    </w:p>
    <w:p w:rsidR="007F1FF5" w:rsidRPr="007F1FF5" w:rsidRDefault="007F1FF5" w:rsidP="007F1FF5">
      <w:pPr>
        <w:widowControl w:val="0"/>
        <w:tabs>
          <w:tab w:val="left" w:pos="-1440"/>
        </w:tabs>
        <w:autoSpaceDE w:val="0"/>
        <w:autoSpaceDN w:val="0"/>
        <w:adjustRightInd w:val="0"/>
        <w:spacing w:after="0" w:line="240" w:lineRule="auto"/>
        <w:ind w:left="1440" w:right="216" w:hanging="1440"/>
        <w:rPr>
          <w:rFonts w:ascii="Arial" w:eastAsia="Times New Roman" w:hAnsi="Arial" w:cs="Arial"/>
        </w:rPr>
      </w:pPr>
    </w:p>
    <w:p w:rsidR="007F1FF5" w:rsidRPr="007F1FF5" w:rsidRDefault="007F1FF5" w:rsidP="00921961">
      <w:pPr>
        <w:widowControl w:val="0"/>
        <w:tabs>
          <w:tab w:val="left" w:pos="-1440"/>
          <w:tab w:val="left" w:pos="2520"/>
        </w:tabs>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 xml:space="preserve">2.  </w:t>
      </w:r>
      <w:r w:rsidR="00E014E6" w:rsidRPr="00EC546A">
        <w:rPr>
          <w:rFonts w:ascii="Arial" w:eastAsia="Times New Roman" w:hAnsi="Arial" w:cs="Arial"/>
        </w:rPr>
        <w:t>2/1/15</w:t>
      </w:r>
      <w:r w:rsidR="00E014E6">
        <w:rPr>
          <w:rFonts w:ascii="Arial" w:eastAsia="Times New Roman" w:hAnsi="Arial" w:cs="Arial"/>
        </w:rPr>
        <w:t xml:space="preserve"> – 2/7/15</w:t>
      </w:r>
      <w:r w:rsidRPr="007F1FF5">
        <w:rPr>
          <w:rFonts w:ascii="Arial" w:eastAsia="Times New Roman" w:hAnsi="Arial" w:cs="Arial"/>
        </w:rPr>
        <w:tab/>
        <w:t>Understanding Managements’ Context:</w:t>
      </w:r>
      <w:r w:rsidRPr="007F1FF5">
        <w:rPr>
          <w:rFonts w:ascii="Arial" w:eastAsia="Times New Roman" w:hAnsi="Arial" w:cs="Arial"/>
        </w:rPr>
        <w:tab/>
      </w:r>
      <w:r w:rsidR="00E014E6">
        <w:rPr>
          <w:rFonts w:ascii="Arial" w:eastAsia="Times New Roman" w:hAnsi="Arial" w:cs="Arial"/>
        </w:rPr>
        <w:tab/>
      </w:r>
      <w:r w:rsidR="00921961">
        <w:rPr>
          <w:rFonts w:ascii="Arial" w:eastAsia="Times New Roman" w:hAnsi="Arial" w:cs="Arial"/>
        </w:rPr>
        <w:t>Ch. 2</w:t>
      </w:r>
      <w:r w:rsidR="00921961">
        <w:rPr>
          <w:rFonts w:ascii="Arial" w:eastAsia="Times New Roman" w:hAnsi="Arial" w:cs="Arial"/>
        </w:rPr>
        <w:tab/>
      </w:r>
      <w:r w:rsidR="00921961">
        <w:rPr>
          <w:rFonts w:ascii="Arial" w:eastAsia="Times New Roman" w:hAnsi="Arial" w:cs="Arial"/>
        </w:rPr>
        <w:tab/>
      </w:r>
      <w:r w:rsidR="00921961">
        <w:rPr>
          <w:rFonts w:ascii="Arial" w:eastAsia="Times New Roman" w:hAnsi="Arial" w:cs="Arial"/>
        </w:rPr>
        <w:tab/>
      </w:r>
      <w:r w:rsidRPr="007F1FF5">
        <w:rPr>
          <w:rFonts w:ascii="Arial" w:eastAsia="Times New Roman" w:hAnsi="Arial" w:cs="Arial"/>
        </w:rPr>
        <w:t>Constraints and Challenges</w:t>
      </w:r>
    </w:p>
    <w:p w:rsidR="007F1FF5" w:rsidRPr="007F1FF5" w:rsidRDefault="007F1FF5" w:rsidP="007F1FF5">
      <w:pPr>
        <w:widowControl w:val="0"/>
        <w:autoSpaceDE w:val="0"/>
        <w:autoSpaceDN w:val="0"/>
        <w:adjustRightInd w:val="0"/>
        <w:spacing w:after="0" w:line="240" w:lineRule="auto"/>
        <w:ind w:right="216"/>
        <w:rPr>
          <w:rFonts w:ascii="Arial" w:eastAsia="Times New Roman" w:hAnsi="Arial" w:cs="Arial"/>
        </w:rPr>
      </w:pPr>
    </w:p>
    <w:p w:rsidR="007F1FF5" w:rsidRPr="007F1FF5" w:rsidRDefault="007F1FF5" w:rsidP="00921961">
      <w:pPr>
        <w:widowControl w:val="0"/>
        <w:tabs>
          <w:tab w:val="left" w:pos="2520"/>
        </w:tabs>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3.  2/08/15</w:t>
      </w:r>
      <w:r w:rsidR="00E014E6">
        <w:rPr>
          <w:rFonts w:ascii="Arial" w:eastAsia="Times New Roman" w:hAnsi="Arial" w:cs="Arial"/>
        </w:rPr>
        <w:t xml:space="preserve"> – 2/14/15</w:t>
      </w:r>
      <w:r w:rsidRPr="007F1FF5">
        <w:rPr>
          <w:rFonts w:ascii="Arial" w:eastAsia="Times New Roman" w:hAnsi="Arial" w:cs="Arial"/>
        </w:rPr>
        <w:tab/>
        <w:t xml:space="preserve">Managing in a Global Environment </w:t>
      </w:r>
      <w:r w:rsidRPr="007F1FF5">
        <w:rPr>
          <w:rFonts w:ascii="Arial" w:eastAsia="Times New Roman" w:hAnsi="Arial" w:cs="Arial"/>
        </w:rPr>
        <w:tab/>
      </w:r>
      <w:r w:rsidRPr="007F1FF5">
        <w:rPr>
          <w:rFonts w:ascii="Arial" w:eastAsia="Times New Roman" w:hAnsi="Arial" w:cs="Arial"/>
        </w:rPr>
        <w:tab/>
        <w:t xml:space="preserve">Ch. 3 </w:t>
      </w:r>
    </w:p>
    <w:p w:rsidR="007F1FF5" w:rsidRPr="007F1FF5" w:rsidRDefault="00E014E6" w:rsidP="00921961">
      <w:pPr>
        <w:widowControl w:val="0"/>
        <w:tabs>
          <w:tab w:val="left" w:pos="-1440"/>
          <w:tab w:val="left" w:pos="2520"/>
        </w:tabs>
        <w:autoSpaceDE w:val="0"/>
        <w:autoSpaceDN w:val="0"/>
        <w:adjustRightInd w:val="0"/>
        <w:spacing w:after="0" w:line="240" w:lineRule="auto"/>
        <w:ind w:right="216"/>
        <w:rPr>
          <w:rFonts w:ascii="Arial" w:eastAsia="Times New Roman" w:hAnsi="Arial" w:cs="Arial"/>
        </w:rPr>
      </w:pPr>
      <w:r>
        <w:rPr>
          <w:rFonts w:ascii="Arial" w:eastAsia="Times New Roman" w:hAnsi="Arial" w:cs="Arial"/>
        </w:rPr>
        <w:tab/>
      </w:r>
      <w:r w:rsidR="007F1FF5" w:rsidRPr="007F1FF5">
        <w:rPr>
          <w:rFonts w:ascii="Arial" w:eastAsia="Times New Roman" w:hAnsi="Arial" w:cs="Arial"/>
        </w:rPr>
        <w:t>Managing Diversity</w:t>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t>Ch. 4</w:t>
      </w:r>
    </w:p>
    <w:p w:rsidR="007F1FF5" w:rsidRPr="007F1FF5" w:rsidRDefault="007F1FF5" w:rsidP="007F1FF5">
      <w:pPr>
        <w:widowControl w:val="0"/>
        <w:tabs>
          <w:tab w:val="left" w:pos="-1440"/>
        </w:tabs>
        <w:autoSpaceDE w:val="0"/>
        <w:autoSpaceDN w:val="0"/>
        <w:adjustRightInd w:val="0"/>
        <w:spacing w:after="0" w:line="240" w:lineRule="auto"/>
        <w:ind w:left="8640" w:right="216" w:hanging="8640"/>
        <w:rPr>
          <w:rFonts w:ascii="Arial" w:eastAsia="Times New Roman" w:hAnsi="Arial" w:cs="Arial"/>
        </w:rPr>
      </w:pPr>
    </w:p>
    <w:p w:rsidR="007F1FF5" w:rsidRPr="007F1FF5" w:rsidRDefault="007F1FF5" w:rsidP="00E014E6">
      <w:pPr>
        <w:widowControl w:val="0"/>
        <w:tabs>
          <w:tab w:val="left" w:pos="-1440"/>
          <w:tab w:val="left" w:pos="2520"/>
          <w:tab w:val="left" w:pos="7200"/>
        </w:tabs>
        <w:autoSpaceDE w:val="0"/>
        <w:autoSpaceDN w:val="0"/>
        <w:adjustRightInd w:val="0"/>
        <w:spacing w:after="0" w:line="240" w:lineRule="auto"/>
        <w:ind w:left="8640" w:right="216" w:hanging="8640"/>
        <w:rPr>
          <w:rFonts w:ascii="Arial" w:eastAsia="Times New Roman" w:hAnsi="Arial" w:cs="Arial"/>
        </w:rPr>
      </w:pPr>
      <w:r w:rsidRPr="007F1FF5">
        <w:rPr>
          <w:rFonts w:ascii="Arial" w:eastAsia="Times New Roman" w:hAnsi="Arial" w:cs="Arial"/>
        </w:rPr>
        <w:t xml:space="preserve">4.  2/15/15 </w:t>
      </w:r>
      <w:r w:rsidR="00E014E6">
        <w:rPr>
          <w:rFonts w:ascii="Arial" w:eastAsia="Times New Roman" w:hAnsi="Arial" w:cs="Arial"/>
        </w:rPr>
        <w:t xml:space="preserve">– 2/21/15  </w:t>
      </w:r>
      <w:r w:rsidRPr="007F1FF5">
        <w:rPr>
          <w:rFonts w:ascii="Arial" w:eastAsia="Times New Roman" w:hAnsi="Arial" w:cs="Arial"/>
        </w:rPr>
        <w:t xml:space="preserve"> </w:t>
      </w:r>
      <w:r w:rsidR="00E014E6">
        <w:rPr>
          <w:rFonts w:ascii="Arial" w:eastAsia="Times New Roman" w:hAnsi="Arial" w:cs="Arial"/>
        </w:rPr>
        <w:tab/>
      </w:r>
      <w:r w:rsidRPr="007F1FF5">
        <w:rPr>
          <w:rFonts w:ascii="Arial" w:eastAsia="Times New Roman" w:hAnsi="Arial" w:cs="Arial"/>
        </w:rPr>
        <w:t>Managing Social R</w:t>
      </w:r>
      <w:r w:rsidR="00E014E6">
        <w:rPr>
          <w:rFonts w:ascii="Arial" w:eastAsia="Times New Roman" w:hAnsi="Arial" w:cs="Arial"/>
        </w:rPr>
        <w:t xml:space="preserve">esponsibility and Ethics   </w:t>
      </w:r>
      <w:r w:rsidRPr="007F1FF5">
        <w:rPr>
          <w:rFonts w:ascii="Arial" w:eastAsia="Times New Roman" w:hAnsi="Arial" w:cs="Arial"/>
        </w:rPr>
        <w:t xml:space="preserve">      Ch. 5</w:t>
      </w:r>
    </w:p>
    <w:p w:rsidR="007F1FF5" w:rsidRPr="007F1FF5" w:rsidRDefault="007F1FF5" w:rsidP="007F1FF5">
      <w:pPr>
        <w:widowControl w:val="0"/>
        <w:tabs>
          <w:tab w:val="left" w:pos="-1440"/>
        </w:tabs>
        <w:autoSpaceDE w:val="0"/>
        <w:autoSpaceDN w:val="0"/>
        <w:adjustRightInd w:val="0"/>
        <w:spacing w:after="0" w:line="240" w:lineRule="auto"/>
        <w:ind w:left="8640" w:right="216" w:hanging="8640"/>
        <w:rPr>
          <w:rFonts w:ascii="Arial" w:eastAsia="Times New Roman" w:hAnsi="Arial" w:cs="Arial"/>
        </w:rPr>
      </w:pPr>
    </w:p>
    <w:p w:rsidR="007F1FF5" w:rsidRPr="007F1FF5" w:rsidRDefault="007F1FF5" w:rsidP="00921961">
      <w:pPr>
        <w:widowControl w:val="0"/>
        <w:tabs>
          <w:tab w:val="left" w:pos="-1440"/>
          <w:tab w:val="left" w:pos="2520"/>
          <w:tab w:val="left" w:pos="7290"/>
        </w:tabs>
        <w:autoSpaceDE w:val="0"/>
        <w:autoSpaceDN w:val="0"/>
        <w:adjustRightInd w:val="0"/>
        <w:spacing w:after="0" w:line="240" w:lineRule="auto"/>
        <w:ind w:left="8324" w:right="216" w:hanging="8324"/>
        <w:rPr>
          <w:rFonts w:ascii="Arial" w:eastAsia="Times New Roman" w:hAnsi="Arial" w:cs="Arial"/>
        </w:rPr>
      </w:pPr>
      <w:r w:rsidRPr="007F1FF5">
        <w:rPr>
          <w:rFonts w:ascii="Arial" w:eastAsia="Times New Roman" w:hAnsi="Arial" w:cs="Arial"/>
        </w:rPr>
        <w:t xml:space="preserve">5.  2/22/15 </w:t>
      </w:r>
      <w:r w:rsidR="00E014E6">
        <w:rPr>
          <w:rFonts w:ascii="Arial" w:eastAsia="Times New Roman" w:hAnsi="Arial" w:cs="Arial"/>
        </w:rPr>
        <w:t>- 2/28/15</w:t>
      </w:r>
      <w:r w:rsidRPr="007F1FF5">
        <w:rPr>
          <w:rFonts w:ascii="Arial" w:eastAsia="Times New Roman" w:hAnsi="Arial" w:cs="Arial"/>
        </w:rPr>
        <w:t xml:space="preserve">   </w:t>
      </w:r>
      <w:r w:rsidR="00E014E6">
        <w:rPr>
          <w:rFonts w:ascii="Arial" w:eastAsia="Times New Roman" w:hAnsi="Arial" w:cs="Arial"/>
        </w:rPr>
        <w:tab/>
      </w:r>
      <w:r w:rsidRPr="007F1FF5">
        <w:rPr>
          <w:rFonts w:ascii="Arial" w:eastAsia="Times New Roman" w:hAnsi="Arial" w:cs="Arial"/>
        </w:rPr>
        <w:t xml:space="preserve">Managers as Decision Makers </w:t>
      </w:r>
      <w:r w:rsidR="00E014E6">
        <w:rPr>
          <w:rFonts w:ascii="Arial" w:eastAsia="Times New Roman" w:hAnsi="Arial" w:cs="Arial"/>
        </w:rPr>
        <w:t xml:space="preserve">                            </w:t>
      </w:r>
      <w:r w:rsidRPr="007F1FF5">
        <w:rPr>
          <w:rFonts w:ascii="Arial" w:eastAsia="Times New Roman" w:hAnsi="Arial" w:cs="Arial"/>
        </w:rPr>
        <w:t>Ch. 6</w:t>
      </w:r>
      <w:r w:rsidRPr="007F1FF5">
        <w:rPr>
          <w:rFonts w:ascii="Arial" w:eastAsia="Times New Roman" w:hAnsi="Arial" w:cs="Arial"/>
        </w:rPr>
        <w:tab/>
      </w:r>
    </w:p>
    <w:p w:rsidR="007F1FF5" w:rsidRPr="007F1FF5" w:rsidRDefault="007F1FF5" w:rsidP="007F1FF5">
      <w:pPr>
        <w:widowControl w:val="0"/>
        <w:autoSpaceDE w:val="0"/>
        <w:autoSpaceDN w:val="0"/>
        <w:adjustRightInd w:val="0"/>
        <w:spacing w:after="0" w:line="240" w:lineRule="auto"/>
        <w:ind w:right="216"/>
        <w:rPr>
          <w:rFonts w:ascii="Arial" w:eastAsia="Times New Roman" w:hAnsi="Arial" w:cs="Arial"/>
        </w:rPr>
      </w:pPr>
    </w:p>
    <w:p w:rsidR="007F1FF5" w:rsidRPr="007F1FF5" w:rsidRDefault="001160C4" w:rsidP="00B16783">
      <w:pPr>
        <w:widowControl w:val="0"/>
        <w:tabs>
          <w:tab w:val="left" w:pos="2520"/>
          <w:tab w:val="center" w:pos="5166"/>
          <w:tab w:val="left" w:pos="7164"/>
          <w:tab w:val="left" w:pos="8604"/>
          <w:tab w:val="left" w:pos="9324"/>
          <w:tab w:val="left" w:pos="10044"/>
        </w:tabs>
        <w:autoSpaceDE w:val="0"/>
        <w:autoSpaceDN w:val="0"/>
        <w:adjustRightInd w:val="0"/>
        <w:spacing w:after="0" w:line="240" w:lineRule="auto"/>
        <w:ind w:left="-36" w:right="216"/>
        <w:rPr>
          <w:rFonts w:ascii="Arial" w:eastAsia="Times New Roman" w:hAnsi="Arial" w:cs="Arial"/>
        </w:rPr>
      </w:pPr>
      <w:r>
        <w:rPr>
          <w:rFonts w:ascii="Arial" w:eastAsia="Times New Roman" w:hAnsi="Arial" w:cs="Arial"/>
        </w:rPr>
        <w:t>6</w:t>
      </w:r>
      <w:r w:rsidR="007F1FF5" w:rsidRPr="007F1FF5">
        <w:rPr>
          <w:rFonts w:ascii="Arial" w:eastAsia="Times New Roman" w:hAnsi="Arial" w:cs="Arial"/>
        </w:rPr>
        <w:t xml:space="preserve">.  3/01/15 </w:t>
      </w:r>
      <w:r w:rsidR="00B16783">
        <w:rPr>
          <w:rFonts w:ascii="Arial" w:eastAsia="Times New Roman" w:hAnsi="Arial" w:cs="Arial"/>
        </w:rPr>
        <w:t>– 3/7/15</w:t>
      </w:r>
      <w:r w:rsidR="007F1FF5" w:rsidRPr="007F1FF5">
        <w:rPr>
          <w:rFonts w:ascii="Arial" w:eastAsia="Times New Roman" w:hAnsi="Arial" w:cs="Arial"/>
        </w:rPr>
        <w:t xml:space="preserve">      </w:t>
      </w:r>
      <w:r w:rsidR="00B16783">
        <w:rPr>
          <w:rFonts w:ascii="Arial" w:eastAsia="Times New Roman" w:hAnsi="Arial" w:cs="Arial"/>
        </w:rPr>
        <w:tab/>
        <w:t>Managing Change and Innovation</w:t>
      </w:r>
      <w:r w:rsidR="00B16783">
        <w:rPr>
          <w:rFonts w:ascii="Arial" w:eastAsia="Times New Roman" w:hAnsi="Arial" w:cs="Arial"/>
        </w:rPr>
        <w:tab/>
      </w:r>
      <w:r>
        <w:rPr>
          <w:rFonts w:ascii="Arial" w:eastAsia="Times New Roman" w:hAnsi="Arial" w:cs="Arial"/>
        </w:rPr>
        <w:t xml:space="preserve"> </w:t>
      </w:r>
      <w:r w:rsidR="007F1FF5" w:rsidRPr="007F1FF5">
        <w:rPr>
          <w:rFonts w:ascii="Arial" w:eastAsia="Times New Roman" w:hAnsi="Arial" w:cs="Arial"/>
        </w:rPr>
        <w:t>Ch. 7</w:t>
      </w:r>
    </w:p>
    <w:p w:rsidR="007F1FF5" w:rsidRPr="007F1FF5" w:rsidRDefault="007F1FF5" w:rsidP="00921961">
      <w:pPr>
        <w:widowControl w:val="0"/>
        <w:autoSpaceDE w:val="0"/>
        <w:autoSpaceDN w:val="0"/>
        <w:adjustRightInd w:val="0"/>
        <w:spacing w:after="0" w:line="240" w:lineRule="auto"/>
        <w:ind w:left="720" w:right="216" w:firstLine="1800"/>
        <w:rPr>
          <w:rFonts w:ascii="Arial" w:eastAsia="Times New Roman" w:hAnsi="Arial" w:cs="Arial"/>
        </w:rPr>
      </w:pPr>
      <w:r w:rsidRPr="007F1FF5">
        <w:rPr>
          <w:rFonts w:ascii="Arial" w:eastAsia="Times New Roman" w:hAnsi="Arial" w:cs="Arial"/>
        </w:rPr>
        <w:t>Foundations of Planning</w:t>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001160C4">
        <w:rPr>
          <w:rFonts w:ascii="Arial" w:eastAsia="Times New Roman" w:hAnsi="Arial" w:cs="Arial"/>
        </w:rPr>
        <w:t xml:space="preserve"> </w:t>
      </w:r>
      <w:r w:rsidRPr="007F1FF5">
        <w:rPr>
          <w:rFonts w:ascii="Arial" w:eastAsia="Times New Roman" w:hAnsi="Arial" w:cs="Arial"/>
        </w:rPr>
        <w:t>Ch. 8</w:t>
      </w:r>
    </w:p>
    <w:p w:rsidR="007F1FF5" w:rsidRPr="007F1FF5" w:rsidRDefault="007F1FF5" w:rsidP="007F1FF5">
      <w:pPr>
        <w:widowControl w:val="0"/>
        <w:autoSpaceDE w:val="0"/>
        <w:autoSpaceDN w:val="0"/>
        <w:adjustRightInd w:val="0"/>
        <w:spacing w:after="0" w:line="240" w:lineRule="auto"/>
        <w:ind w:left="684" w:right="216" w:firstLine="756"/>
        <w:rPr>
          <w:rFonts w:ascii="Arial" w:eastAsia="Times New Roman" w:hAnsi="Arial" w:cs="Arial"/>
        </w:rPr>
      </w:pPr>
    </w:p>
    <w:p w:rsidR="007F1FF5" w:rsidRPr="007F1FF5" w:rsidRDefault="001160C4" w:rsidP="00B16783">
      <w:pPr>
        <w:widowControl w:val="0"/>
        <w:tabs>
          <w:tab w:val="left" w:pos="-1476"/>
          <w:tab w:val="left" w:pos="-756"/>
          <w:tab w:val="left" w:pos="-36"/>
          <w:tab w:val="left" w:pos="684"/>
          <w:tab w:val="left" w:pos="1404"/>
          <w:tab w:val="left" w:pos="2520"/>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right="216"/>
        <w:rPr>
          <w:rFonts w:ascii="Arial" w:eastAsia="Times New Roman" w:hAnsi="Arial" w:cs="Arial"/>
        </w:rPr>
      </w:pPr>
      <w:r>
        <w:rPr>
          <w:rFonts w:ascii="Arial" w:eastAsia="Times New Roman" w:hAnsi="Arial" w:cs="Arial"/>
        </w:rPr>
        <w:t>7</w:t>
      </w:r>
      <w:r w:rsidR="007F1FF5" w:rsidRPr="007F1FF5">
        <w:rPr>
          <w:rFonts w:ascii="Arial" w:eastAsia="Times New Roman" w:hAnsi="Arial" w:cs="Arial"/>
        </w:rPr>
        <w:t>.  3/08/15</w:t>
      </w:r>
      <w:r w:rsidR="00B16783">
        <w:rPr>
          <w:rFonts w:ascii="Arial" w:eastAsia="Times New Roman" w:hAnsi="Arial" w:cs="Arial"/>
        </w:rPr>
        <w:t xml:space="preserve"> – 3/15/15</w:t>
      </w:r>
      <w:r w:rsidR="00B16783">
        <w:rPr>
          <w:rFonts w:ascii="Arial" w:eastAsia="Times New Roman" w:hAnsi="Arial" w:cs="Arial"/>
        </w:rPr>
        <w:tab/>
      </w:r>
      <w:r w:rsidR="007F1FF5" w:rsidRPr="007F1FF5">
        <w:rPr>
          <w:rFonts w:ascii="Arial" w:eastAsia="Times New Roman" w:hAnsi="Arial" w:cs="Arial"/>
        </w:rPr>
        <w:t>Strategic Management</w:t>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t>Ch. 9</w:t>
      </w:r>
    </w:p>
    <w:p w:rsidR="007F1FF5" w:rsidRPr="007F1FF5" w:rsidRDefault="007F1FF5" w:rsidP="007F1FF5">
      <w:pPr>
        <w:widowControl w:val="0"/>
        <w:tabs>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left="8604" w:right="216" w:hanging="6480"/>
        <w:rPr>
          <w:rFonts w:ascii="Arial" w:eastAsia="Times New Roman" w:hAnsi="Arial" w:cs="Arial"/>
        </w:rPr>
      </w:pPr>
    </w:p>
    <w:p w:rsidR="007F1FF5" w:rsidRPr="007F1FF5" w:rsidRDefault="001160C4" w:rsidP="00B16783">
      <w:pPr>
        <w:widowControl w:val="0"/>
        <w:tabs>
          <w:tab w:val="left" w:pos="2520"/>
        </w:tabs>
        <w:autoSpaceDE w:val="0"/>
        <w:autoSpaceDN w:val="0"/>
        <w:adjustRightInd w:val="0"/>
        <w:spacing w:after="0" w:line="240" w:lineRule="auto"/>
        <w:ind w:left="-36"/>
        <w:rPr>
          <w:rFonts w:ascii="Arial" w:eastAsia="Times New Roman" w:hAnsi="Arial" w:cs="Arial"/>
        </w:rPr>
      </w:pPr>
      <w:r>
        <w:rPr>
          <w:rFonts w:ascii="Arial" w:eastAsia="Times New Roman" w:hAnsi="Arial" w:cs="Arial"/>
        </w:rPr>
        <w:t>8</w:t>
      </w:r>
      <w:r w:rsidR="007F1FF5" w:rsidRPr="007F1FF5">
        <w:rPr>
          <w:rFonts w:ascii="Arial" w:eastAsia="Times New Roman" w:hAnsi="Arial" w:cs="Arial"/>
        </w:rPr>
        <w:t>.  3/15/15</w:t>
      </w:r>
      <w:r w:rsidR="00B16783">
        <w:rPr>
          <w:rFonts w:ascii="Arial" w:eastAsia="Times New Roman" w:hAnsi="Arial" w:cs="Arial"/>
        </w:rPr>
        <w:t xml:space="preserve"> – 3/21/15</w:t>
      </w:r>
      <w:r w:rsidR="007F1FF5" w:rsidRPr="007F1FF5">
        <w:rPr>
          <w:rFonts w:ascii="Arial" w:eastAsia="Times New Roman" w:hAnsi="Arial" w:cs="Arial"/>
        </w:rPr>
        <w:tab/>
        <w:t>Managerial Controls</w:t>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t>Ch. 10</w:t>
      </w:r>
    </w:p>
    <w:p w:rsidR="007F1FF5" w:rsidRPr="007F1FF5" w:rsidRDefault="00B16783" w:rsidP="00B16783">
      <w:pPr>
        <w:widowControl w:val="0"/>
        <w:tabs>
          <w:tab w:val="left" w:pos="-1476"/>
          <w:tab w:val="left" w:pos="-756"/>
          <w:tab w:val="left" w:pos="-36"/>
          <w:tab w:val="left" w:pos="684"/>
          <w:tab w:val="left" w:pos="2520"/>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right="216"/>
        <w:rPr>
          <w:rFonts w:ascii="Arial" w:eastAsia="Times New Roman" w:hAnsi="Arial" w:cs="Arial"/>
        </w:rPr>
      </w:pPr>
      <w:r>
        <w:rPr>
          <w:rFonts w:ascii="Arial" w:eastAsia="Times New Roman" w:hAnsi="Arial" w:cs="Arial"/>
        </w:rPr>
        <w:tab/>
      </w:r>
      <w:r>
        <w:rPr>
          <w:rFonts w:ascii="Arial" w:eastAsia="Times New Roman" w:hAnsi="Arial" w:cs="Arial"/>
        </w:rPr>
        <w:tab/>
      </w:r>
      <w:r w:rsidR="007F1FF5" w:rsidRPr="007F1FF5">
        <w:rPr>
          <w:rFonts w:ascii="Arial" w:eastAsia="Times New Roman" w:hAnsi="Arial" w:cs="Arial"/>
        </w:rPr>
        <w:t>Basic Organizational Design</w:t>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t xml:space="preserve"> Ch. 11</w:t>
      </w:r>
    </w:p>
    <w:p w:rsidR="007F1FF5" w:rsidRPr="007F1FF5" w:rsidRDefault="007F1FF5" w:rsidP="007F1FF5">
      <w:pPr>
        <w:widowControl w:val="0"/>
        <w:tabs>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ab/>
      </w:r>
      <w:r w:rsidRPr="007F1FF5">
        <w:rPr>
          <w:rFonts w:ascii="Arial" w:eastAsia="Times New Roman" w:hAnsi="Arial" w:cs="Arial"/>
        </w:rPr>
        <w:tab/>
      </w:r>
    </w:p>
    <w:p w:rsidR="007F1FF5" w:rsidRPr="007F1FF5" w:rsidRDefault="001160C4" w:rsidP="00B16783">
      <w:pPr>
        <w:widowControl w:val="0"/>
        <w:tabs>
          <w:tab w:val="left" w:pos="-1476"/>
          <w:tab w:val="left" w:pos="-756"/>
          <w:tab w:val="left" w:pos="-36"/>
          <w:tab w:val="left" w:pos="684"/>
          <w:tab w:val="left" w:pos="1404"/>
          <w:tab w:val="left" w:pos="2124"/>
          <w:tab w:val="left" w:pos="2520"/>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right="216"/>
        <w:rPr>
          <w:rFonts w:ascii="Arial" w:eastAsia="Times New Roman" w:hAnsi="Arial" w:cs="Arial"/>
        </w:rPr>
      </w:pPr>
      <w:r>
        <w:rPr>
          <w:rFonts w:ascii="Arial" w:eastAsia="Times New Roman" w:hAnsi="Arial" w:cs="Arial"/>
        </w:rPr>
        <w:t>9</w:t>
      </w:r>
      <w:r w:rsidR="007F1FF5" w:rsidRPr="007F1FF5">
        <w:rPr>
          <w:rFonts w:ascii="Arial" w:eastAsia="Times New Roman" w:hAnsi="Arial" w:cs="Arial"/>
        </w:rPr>
        <w:t>.  3/22/15</w:t>
      </w:r>
      <w:r w:rsidR="00B16783">
        <w:rPr>
          <w:rFonts w:ascii="Arial" w:eastAsia="Times New Roman" w:hAnsi="Arial" w:cs="Arial"/>
        </w:rPr>
        <w:t xml:space="preserve"> – 3/28/15</w:t>
      </w:r>
      <w:r w:rsidR="00B16783">
        <w:rPr>
          <w:rFonts w:ascii="Arial" w:eastAsia="Times New Roman" w:hAnsi="Arial" w:cs="Arial"/>
        </w:rPr>
        <w:tab/>
      </w:r>
      <w:r w:rsidR="007F1FF5" w:rsidRPr="007F1FF5">
        <w:rPr>
          <w:rFonts w:ascii="Arial" w:eastAsia="Times New Roman" w:hAnsi="Arial" w:cs="Arial"/>
        </w:rPr>
        <w:tab/>
        <w:t>Adaptive Organizational Design</w:t>
      </w:r>
      <w:r w:rsidR="007F1FF5" w:rsidRPr="007F1FF5">
        <w:rPr>
          <w:rFonts w:ascii="Arial" w:eastAsia="Times New Roman" w:hAnsi="Arial" w:cs="Arial"/>
        </w:rPr>
        <w:tab/>
      </w:r>
      <w:r w:rsidR="007F1FF5" w:rsidRPr="007F1FF5">
        <w:rPr>
          <w:rFonts w:ascii="Arial" w:eastAsia="Times New Roman" w:hAnsi="Arial" w:cs="Arial"/>
        </w:rPr>
        <w:tab/>
      </w:r>
      <w:r w:rsidR="007F1FF5" w:rsidRPr="007F1FF5">
        <w:rPr>
          <w:rFonts w:ascii="Arial" w:eastAsia="Times New Roman" w:hAnsi="Arial" w:cs="Arial"/>
        </w:rPr>
        <w:tab/>
        <w:t>Ch. 12</w:t>
      </w:r>
    </w:p>
    <w:p w:rsidR="007F1FF5" w:rsidRPr="007F1FF5" w:rsidRDefault="007F1FF5" w:rsidP="00B16783">
      <w:pPr>
        <w:widowControl w:val="0"/>
        <w:tabs>
          <w:tab w:val="left" w:pos="-1476"/>
          <w:tab w:val="left" w:pos="-756"/>
          <w:tab w:val="left" w:pos="-36"/>
          <w:tab w:val="left" w:pos="684"/>
          <w:tab w:val="left" w:pos="2124"/>
          <w:tab w:val="left" w:pos="2520"/>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ab/>
      </w:r>
      <w:r w:rsidRPr="007F1FF5">
        <w:rPr>
          <w:rFonts w:ascii="Arial" w:eastAsia="Times New Roman" w:hAnsi="Arial" w:cs="Arial"/>
        </w:rPr>
        <w:tab/>
      </w:r>
      <w:r w:rsidR="00B16783">
        <w:rPr>
          <w:rFonts w:ascii="Arial" w:eastAsia="Times New Roman" w:hAnsi="Arial" w:cs="Arial"/>
        </w:rPr>
        <w:tab/>
      </w:r>
      <w:r w:rsidRPr="007F1FF5">
        <w:rPr>
          <w:rFonts w:ascii="Arial" w:eastAsia="Times New Roman" w:hAnsi="Arial" w:cs="Arial"/>
        </w:rPr>
        <w:t xml:space="preserve">Managing Human Resources </w:t>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t>Ch. 13</w:t>
      </w:r>
    </w:p>
    <w:p w:rsidR="007F1FF5" w:rsidRPr="007F1FF5" w:rsidRDefault="007F1FF5" w:rsidP="007F1FF5">
      <w:pPr>
        <w:widowControl w:val="0"/>
        <w:tabs>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p>
    <w:p w:rsidR="007F1FF5" w:rsidRPr="007F1FF5" w:rsidRDefault="007F1FF5" w:rsidP="00B16783">
      <w:pPr>
        <w:widowControl w:val="0"/>
        <w:tabs>
          <w:tab w:val="left" w:pos="2520"/>
        </w:tabs>
        <w:autoSpaceDE w:val="0"/>
        <w:autoSpaceDN w:val="0"/>
        <w:adjustRightInd w:val="0"/>
        <w:spacing w:after="0" w:line="240" w:lineRule="auto"/>
        <w:ind w:left="-36" w:right="216"/>
        <w:rPr>
          <w:rFonts w:ascii="Arial" w:eastAsia="Times New Roman" w:hAnsi="Arial" w:cs="Arial"/>
        </w:rPr>
      </w:pPr>
      <w:r w:rsidRPr="007F1FF5">
        <w:rPr>
          <w:rFonts w:ascii="Arial" w:eastAsia="Times New Roman" w:hAnsi="Arial" w:cs="Arial"/>
        </w:rPr>
        <w:t>10. 3/29/15</w:t>
      </w:r>
      <w:r w:rsidR="00B16783">
        <w:rPr>
          <w:rFonts w:ascii="Arial" w:eastAsia="Times New Roman" w:hAnsi="Arial" w:cs="Arial"/>
        </w:rPr>
        <w:t xml:space="preserve"> – 4/4/15</w:t>
      </w:r>
      <w:r w:rsidRPr="007F1FF5">
        <w:rPr>
          <w:rFonts w:ascii="Arial" w:eastAsia="Times New Roman" w:hAnsi="Arial" w:cs="Arial"/>
        </w:rPr>
        <w:tab/>
        <w:t>Managing Teams</w:t>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t>Ch. 14</w:t>
      </w:r>
    </w:p>
    <w:p w:rsidR="007F1FF5" w:rsidRPr="007F1FF5" w:rsidRDefault="00B16783" w:rsidP="00B16783">
      <w:pPr>
        <w:widowControl w:val="0"/>
        <w:tabs>
          <w:tab w:val="left" w:pos="2520"/>
        </w:tabs>
        <w:autoSpaceDE w:val="0"/>
        <w:autoSpaceDN w:val="0"/>
        <w:adjustRightInd w:val="0"/>
        <w:spacing w:after="0" w:line="240" w:lineRule="auto"/>
        <w:ind w:left="-36" w:right="216"/>
        <w:rPr>
          <w:rFonts w:ascii="Arial" w:eastAsia="Times New Roman" w:hAnsi="Arial" w:cs="Arial"/>
        </w:rPr>
      </w:pPr>
      <w:r>
        <w:rPr>
          <w:rFonts w:ascii="Arial" w:eastAsia="Times New Roman" w:hAnsi="Arial" w:cs="Arial"/>
        </w:rPr>
        <w:tab/>
      </w:r>
      <w:r w:rsidR="007F1FF5" w:rsidRPr="007F1FF5">
        <w:rPr>
          <w:rFonts w:ascii="Arial" w:eastAsia="Times New Roman" w:hAnsi="Arial" w:cs="Arial"/>
        </w:rPr>
        <w:t>Understanding Individual Behavior</w:t>
      </w:r>
      <w:r w:rsidR="007F1FF5" w:rsidRPr="007F1FF5">
        <w:rPr>
          <w:rFonts w:ascii="Arial" w:eastAsia="Times New Roman" w:hAnsi="Arial" w:cs="Arial"/>
        </w:rPr>
        <w:tab/>
        <w:t xml:space="preserve"> </w:t>
      </w:r>
      <w:r w:rsidR="007F1FF5" w:rsidRPr="007F1FF5">
        <w:rPr>
          <w:rFonts w:ascii="Arial" w:eastAsia="Times New Roman" w:hAnsi="Arial" w:cs="Arial"/>
        </w:rPr>
        <w:tab/>
        <w:t>Ch. 15</w:t>
      </w:r>
    </w:p>
    <w:p w:rsidR="007F1FF5" w:rsidRPr="007F1FF5" w:rsidRDefault="007F1FF5" w:rsidP="007F1FF5">
      <w:pPr>
        <w:widowControl w:val="0"/>
        <w:autoSpaceDE w:val="0"/>
        <w:autoSpaceDN w:val="0"/>
        <w:adjustRightInd w:val="0"/>
        <w:spacing w:after="0" w:line="240" w:lineRule="auto"/>
        <w:ind w:left="-36" w:right="216"/>
        <w:rPr>
          <w:rFonts w:ascii="Arial" w:eastAsia="Times New Roman" w:hAnsi="Arial" w:cs="Arial"/>
        </w:rPr>
      </w:pPr>
    </w:p>
    <w:p w:rsidR="007F1FF5" w:rsidRPr="007F1FF5" w:rsidRDefault="007F1FF5" w:rsidP="00B16783">
      <w:pPr>
        <w:widowControl w:val="0"/>
        <w:tabs>
          <w:tab w:val="left" w:pos="2520"/>
        </w:tabs>
        <w:autoSpaceDE w:val="0"/>
        <w:autoSpaceDN w:val="0"/>
        <w:adjustRightInd w:val="0"/>
        <w:spacing w:after="0" w:line="240" w:lineRule="auto"/>
        <w:ind w:left="-36" w:right="216"/>
        <w:rPr>
          <w:rFonts w:ascii="Arial" w:eastAsia="Times New Roman" w:hAnsi="Arial" w:cs="Arial"/>
        </w:rPr>
      </w:pPr>
      <w:r w:rsidRPr="007F1FF5">
        <w:rPr>
          <w:rFonts w:ascii="Arial" w:eastAsia="Times New Roman" w:hAnsi="Arial" w:cs="Arial"/>
        </w:rPr>
        <w:t>11.  4/05/15</w:t>
      </w:r>
      <w:r w:rsidR="00B16783">
        <w:rPr>
          <w:rFonts w:ascii="Arial" w:eastAsia="Times New Roman" w:hAnsi="Arial" w:cs="Arial"/>
        </w:rPr>
        <w:t xml:space="preserve"> – 4/11/15</w:t>
      </w:r>
      <w:r w:rsidRPr="007F1FF5">
        <w:rPr>
          <w:rFonts w:ascii="Arial" w:eastAsia="Times New Roman" w:hAnsi="Arial" w:cs="Arial"/>
        </w:rPr>
        <w:tab/>
        <w:t>Managers and Communications</w:t>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t>Ch. 16</w:t>
      </w:r>
    </w:p>
    <w:p w:rsidR="007F1FF5" w:rsidRPr="007F1FF5" w:rsidRDefault="007F1FF5" w:rsidP="007F1FF5">
      <w:pPr>
        <w:widowControl w:val="0"/>
        <w:autoSpaceDE w:val="0"/>
        <w:autoSpaceDN w:val="0"/>
        <w:adjustRightInd w:val="0"/>
        <w:spacing w:after="0" w:line="240" w:lineRule="auto"/>
        <w:ind w:left="-36" w:right="216"/>
        <w:rPr>
          <w:rFonts w:ascii="Arial" w:eastAsia="Times New Roman" w:hAnsi="Arial" w:cs="Arial"/>
        </w:rPr>
      </w:pPr>
    </w:p>
    <w:p w:rsidR="007F1FF5" w:rsidRPr="007F1FF5" w:rsidRDefault="007F1FF5" w:rsidP="00B16783">
      <w:pPr>
        <w:widowControl w:val="0"/>
        <w:tabs>
          <w:tab w:val="left" w:pos="2520"/>
        </w:tabs>
        <w:autoSpaceDE w:val="0"/>
        <w:autoSpaceDN w:val="0"/>
        <w:adjustRightInd w:val="0"/>
        <w:spacing w:after="0" w:line="240" w:lineRule="auto"/>
        <w:ind w:left="-36" w:right="216"/>
        <w:rPr>
          <w:rFonts w:ascii="Arial" w:eastAsia="Times New Roman" w:hAnsi="Arial" w:cs="Arial"/>
        </w:rPr>
      </w:pPr>
      <w:r w:rsidRPr="007F1FF5">
        <w:rPr>
          <w:rFonts w:ascii="Arial" w:eastAsia="Times New Roman" w:hAnsi="Arial" w:cs="Arial"/>
        </w:rPr>
        <w:t>12.  4/12/15</w:t>
      </w:r>
      <w:r w:rsidR="00B16783">
        <w:rPr>
          <w:rFonts w:ascii="Arial" w:eastAsia="Times New Roman" w:hAnsi="Arial" w:cs="Arial"/>
        </w:rPr>
        <w:t xml:space="preserve"> – 4/18/15</w:t>
      </w:r>
      <w:r w:rsidRPr="007F1FF5">
        <w:rPr>
          <w:rFonts w:ascii="Arial" w:eastAsia="Times New Roman" w:hAnsi="Arial" w:cs="Arial"/>
        </w:rPr>
        <w:tab/>
        <w:t>Motivating Employees</w:t>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t>Ch. 17</w:t>
      </w:r>
    </w:p>
    <w:p w:rsidR="007F1FF5" w:rsidRPr="007F1FF5" w:rsidRDefault="007F1FF5" w:rsidP="007F1FF5">
      <w:pPr>
        <w:widowControl w:val="0"/>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ab/>
      </w:r>
      <w:r w:rsidRPr="007F1FF5">
        <w:rPr>
          <w:rFonts w:ascii="Arial" w:eastAsia="Times New Roman" w:hAnsi="Arial" w:cs="Arial"/>
        </w:rPr>
        <w:tab/>
      </w:r>
    </w:p>
    <w:p w:rsidR="007F1FF5" w:rsidRPr="007F1FF5" w:rsidRDefault="007F1FF5" w:rsidP="00B16783">
      <w:pPr>
        <w:widowControl w:val="0"/>
        <w:tabs>
          <w:tab w:val="left" w:pos="2520"/>
        </w:tabs>
        <w:autoSpaceDE w:val="0"/>
        <w:autoSpaceDN w:val="0"/>
        <w:adjustRightInd w:val="0"/>
        <w:spacing w:after="0" w:line="240" w:lineRule="auto"/>
        <w:ind w:left="-36" w:right="216"/>
        <w:rPr>
          <w:rFonts w:ascii="Arial" w:eastAsia="Times New Roman" w:hAnsi="Arial" w:cs="Arial"/>
        </w:rPr>
      </w:pPr>
      <w:r w:rsidRPr="007F1FF5">
        <w:rPr>
          <w:rFonts w:ascii="Arial" w:eastAsia="Times New Roman" w:hAnsi="Arial" w:cs="Arial"/>
        </w:rPr>
        <w:t>13. 4/19/15</w:t>
      </w:r>
      <w:r w:rsidR="00B16783">
        <w:rPr>
          <w:rFonts w:ascii="Arial" w:eastAsia="Times New Roman" w:hAnsi="Arial" w:cs="Arial"/>
        </w:rPr>
        <w:t xml:space="preserve"> – 4/25/15</w:t>
      </w:r>
      <w:r w:rsidRPr="007F1FF5">
        <w:rPr>
          <w:rFonts w:ascii="Arial" w:eastAsia="Times New Roman" w:hAnsi="Arial" w:cs="Arial"/>
        </w:rPr>
        <w:tab/>
        <w:t>Managers as Leaders</w:t>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r>
      <w:r w:rsidRPr="007F1FF5">
        <w:rPr>
          <w:rFonts w:ascii="Arial" w:eastAsia="Times New Roman" w:hAnsi="Arial" w:cs="Arial"/>
        </w:rPr>
        <w:tab/>
        <w:t>Ch. 18</w:t>
      </w:r>
    </w:p>
    <w:p w:rsidR="007F1FF5" w:rsidRPr="007F1FF5" w:rsidRDefault="007F1FF5" w:rsidP="007F1FF5">
      <w:pPr>
        <w:widowControl w:val="0"/>
        <w:autoSpaceDE w:val="0"/>
        <w:autoSpaceDN w:val="0"/>
        <w:adjustRightInd w:val="0"/>
        <w:spacing w:after="0" w:line="240" w:lineRule="auto"/>
        <w:ind w:right="216"/>
        <w:rPr>
          <w:rFonts w:ascii="Arial" w:eastAsia="Times New Roman" w:hAnsi="Arial" w:cs="Arial"/>
        </w:rPr>
      </w:pPr>
    </w:p>
    <w:p w:rsidR="007F1FF5" w:rsidRDefault="007F1FF5" w:rsidP="00B16783">
      <w:pPr>
        <w:widowControl w:val="0"/>
        <w:tabs>
          <w:tab w:val="left" w:pos="2520"/>
        </w:tabs>
        <w:autoSpaceDE w:val="0"/>
        <w:autoSpaceDN w:val="0"/>
        <w:adjustRightInd w:val="0"/>
        <w:spacing w:after="0" w:line="240" w:lineRule="auto"/>
        <w:ind w:right="216"/>
        <w:rPr>
          <w:rFonts w:ascii="Arial" w:eastAsia="Times New Roman" w:hAnsi="Arial" w:cs="Arial"/>
        </w:rPr>
      </w:pPr>
      <w:r w:rsidRPr="007F1FF5">
        <w:rPr>
          <w:rFonts w:ascii="Arial" w:eastAsia="Times New Roman" w:hAnsi="Arial" w:cs="Arial"/>
        </w:rPr>
        <w:t>14. 4/26/15</w:t>
      </w:r>
      <w:r w:rsidR="00B16783">
        <w:rPr>
          <w:rFonts w:ascii="Arial" w:eastAsia="Times New Roman" w:hAnsi="Arial" w:cs="Arial"/>
        </w:rPr>
        <w:t xml:space="preserve"> – 5/2/15</w:t>
      </w:r>
      <w:r w:rsidRPr="007F1FF5">
        <w:rPr>
          <w:rFonts w:ascii="Arial" w:eastAsia="Times New Roman" w:hAnsi="Arial" w:cs="Arial"/>
        </w:rPr>
        <w:t xml:space="preserve"> </w:t>
      </w:r>
      <w:r w:rsidRPr="007F1FF5">
        <w:rPr>
          <w:rFonts w:ascii="Arial" w:eastAsia="Times New Roman" w:hAnsi="Arial" w:cs="Arial"/>
        </w:rPr>
        <w:tab/>
        <w:t>(Appendix) Managing Entrepreneurial Ventures</w:t>
      </w:r>
      <w:r w:rsidRPr="007F1FF5">
        <w:rPr>
          <w:rFonts w:ascii="Arial" w:eastAsia="Times New Roman" w:hAnsi="Arial" w:cs="Arial"/>
        </w:rPr>
        <w:tab/>
      </w:r>
    </w:p>
    <w:p w:rsidR="0030056D" w:rsidRPr="007F1FF5" w:rsidRDefault="0030056D" w:rsidP="007F1FF5">
      <w:pPr>
        <w:widowControl w:val="0"/>
        <w:autoSpaceDE w:val="0"/>
        <w:autoSpaceDN w:val="0"/>
        <w:adjustRightInd w:val="0"/>
        <w:spacing w:after="0" w:line="240" w:lineRule="auto"/>
        <w:ind w:right="216"/>
        <w:rPr>
          <w:rFonts w:ascii="Arial" w:eastAsia="Times New Roman" w:hAnsi="Arial" w:cs="Arial"/>
        </w:rPr>
      </w:pPr>
    </w:p>
    <w:p w:rsidR="007F1FF5" w:rsidRPr="007F1FF5" w:rsidRDefault="00B16783" w:rsidP="00B16783">
      <w:pPr>
        <w:widowControl w:val="0"/>
        <w:tabs>
          <w:tab w:val="left" w:pos="2520"/>
        </w:tabs>
        <w:autoSpaceDE w:val="0"/>
        <w:autoSpaceDN w:val="0"/>
        <w:adjustRightInd w:val="0"/>
        <w:spacing w:after="0" w:line="240" w:lineRule="auto"/>
        <w:ind w:right="216"/>
        <w:rPr>
          <w:rFonts w:ascii="Arial" w:eastAsia="Times New Roman" w:hAnsi="Arial" w:cs="Arial"/>
          <w:b/>
          <w:u w:val="single"/>
        </w:rPr>
      </w:pPr>
      <w:r>
        <w:rPr>
          <w:rFonts w:ascii="Arial" w:eastAsia="Times New Roman" w:hAnsi="Arial" w:cs="Arial"/>
        </w:rPr>
        <w:t xml:space="preserve">      </w:t>
      </w:r>
      <w:r w:rsidR="007F1FF5" w:rsidRPr="007F1FF5">
        <w:rPr>
          <w:rFonts w:ascii="Arial" w:eastAsia="Times New Roman" w:hAnsi="Arial" w:cs="Arial"/>
        </w:rPr>
        <w:t>5/03/15</w:t>
      </w:r>
      <w:r w:rsidR="007F1FF5" w:rsidRPr="007F1FF5">
        <w:rPr>
          <w:rFonts w:ascii="Arial" w:eastAsia="Times New Roman" w:hAnsi="Arial" w:cs="Arial"/>
        </w:rPr>
        <w:tab/>
        <w:t>Submit Final Exam-Essays (NLT 05/0</w:t>
      </w:r>
      <w:r>
        <w:rPr>
          <w:rFonts w:ascii="Arial" w:eastAsia="Times New Roman" w:hAnsi="Arial" w:cs="Arial"/>
        </w:rPr>
        <w:t>5</w:t>
      </w:r>
      <w:r w:rsidR="007F1FF5" w:rsidRPr="007F1FF5">
        <w:rPr>
          <w:rFonts w:ascii="Arial" w:eastAsia="Times New Roman" w:hAnsi="Arial" w:cs="Arial"/>
        </w:rPr>
        <w:t>/201</w:t>
      </w:r>
      <w:r>
        <w:rPr>
          <w:rFonts w:ascii="Arial" w:eastAsia="Times New Roman" w:hAnsi="Arial" w:cs="Arial"/>
        </w:rPr>
        <w:t>5</w:t>
      </w:r>
      <w:r w:rsidR="007F1FF5" w:rsidRPr="007F1FF5">
        <w:rPr>
          <w:rFonts w:ascii="Arial" w:eastAsia="Times New Roman" w:hAnsi="Arial" w:cs="Arial"/>
        </w:rPr>
        <w:t xml:space="preserve">) (Chapters 10 - 18)  </w:t>
      </w:r>
    </w:p>
    <w:p w:rsidR="007F1FF5" w:rsidRPr="007F1FF5" w:rsidRDefault="007F1FF5" w:rsidP="007F1FF5">
      <w:pPr>
        <w:keepNext/>
        <w:widowControl w:val="0"/>
        <w:autoSpaceDE w:val="0"/>
        <w:autoSpaceDN w:val="0"/>
        <w:adjustRightInd w:val="0"/>
        <w:spacing w:after="0" w:line="240" w:lineRule="auto"/>
        <w:ind w:left="-36" w:right="216"/>
        <w:outlineLvl w:val="0"/>
        <w:rPr>
          <w:rFonts w:ascii="Arial" w:eastAsia="Times New Roman" w:hAnsi="Arial" w:cs="Arial"/>
          <w:bCs/>
        </w:rPr>
      </w:pPr>
    </w:p>
    <w:p w:rsidR="005D337A" w:rsidRDefault="005D337A" w:rsidP="00F74339">
      <w:pPr>
        <w:spacing w:after="0"/>
        <w:rPr>
          <w:rFonts w:ascii="Arial" w:hAnsi="Arial" w:cs="Arial"/>
          <w:b/>
        </w:rPr>
      </w:pPr>
    </w:p>
    <w:p w:rsidR="008A3F10" w:rsidRDefault="005D337A" w:rsidP="00F74339">
      <w:pPr>
        <w:spacing w:after="0"/>
        <w:rPr>
          <w:rFonts w:ascii="Arial" w:hAnsi="Arial" w:cs="Arial"/>
          <w:b/>
        </w:rPr>
      </w:pPr>
      <w:r>
        <w:rPr>
          <w:rFonts w:ascii="Arial" w:hAnsi="Arial" w:cs="Arial"/>
          <w:b/>
        </w:rPr>
        <w:t>Activities and Assignments</w:t>
      </w:r>
    </w:p>
    <w:p w:rsidR="005D337A" w:rsidRDefault="005D337A" w:rsidP="00F74339">
      <w:pPr>
        <w:spacing w:after="0"/>
        <w:rPr>
          <w:rFonts w:ascii="Arial" w:hAnsi="Arial" w:cs="Arial"/>
          <w:b/>
        </w:rPr>
      </w:pPr>
    </w:p>
    <w:tbl>
      <w:tblPr>
        <w:tblW w:w="90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60"/>
        <w:gridCol w:w="3600"/>
        <w:gridCol w:w="1440"/>
        <w:gridCol w:w="1976"/>
      </w:tblGrid>
      <w:tr w:rsidR="008A3F10" w:rsidRPr="008A3F10" w:rsidTr="00EC546A">
        <w:tc>
          <w:tcPr>
            <w:tcW w:w="81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Class</w:t>
            </w:r>
          </w:p>
        </w:tc>
        <w:tc>
          <w:tcPr>
            <w:tcW w:w="1260" w:type="dxa"/>
          </w:tcPr>
          <w:p w:rsidR="008A3F10" w:rsidRPr="00EC546A" w:rsidRDefault="00EC546A" w:rsidP="00EC546A">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 xml:space="preserve">Week </w:t>
            </w:r>
            <w:r w:rsidR="008A3F10" w:rsidRPr="00EC546A">
              <w:rPr>
                <w:rFonts w:ascii="Arial" w:eastAsia="Times New Roman" w:hAnsi="Arial" w:cs="Arial"/>
                <w:b/>
              </w:rPr>
              <w:t>Date</w:t>
            </w:r>
            <w:r w:rsidRPr="00EC546A">
              <w:rPr>
                <w:rFonts w:ascii="Arial" w:eastAsia="Times New Roman" w:hAnsi="Arial" w:cs="Arial"/>
                <w:b/>
              </w:rPr>
              <w:t>s</w:t>
            </w:r>
            <w:r w:rsidR="008A3F10" w:rsidRPr="00EC546A">
              <w:rPr>
                <w:rFonts w:ascii="Arial" w:eastAsia="Times New Roman" w:hAnsi="Arial" w:cs="Arial"/>
                <w:b/>
              </w:rPr>
              <w:t xml:space="preserve"> </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Topic of Discussion</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Reading</w:t>
            </w: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Student Activity</w:t>
            </w:r>
          </w:p>
        </w:tc>
      </w:tr>
      <w:tr w:rsidR="008A3F10" w:rsidRPr="008A3F10" w:rsidTr="00EC546A">
        <w:tc>
          <w:tcPr>
            <w:tcW w:w="81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w:t>
            </w:r>
          </w:p>
        </w:tc>
        <w:tc>
          <w:tcPr>
            <w:tcW w:w="1260" w:type="dxa"/>
          </w:tcPr>
          <w:p w:rsidR="00EC546A" w:rsidRPr="00EC546A" w:rsidRDefault="008A3F10" w:rsidP="00CA3E53">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1/2</w:t>
            </w:r>
            <w:r w:rsidR="00CA3E53" w:rsidRPr="00EC546A">
              <w:rPr>
                <w:rFonts w:ascii="Arial" w:eastAsia="Times New Roman" w:hAnsi="Arial" w:cs="Arial"/>
              </w:rPr>
              <w:t>0</w:t>
            </w:r>
            <w:r w:rsidRPr="00EC546A">
              <w:rPr>
                <w:rFonts w:ascii="Arial" w:eastAsia="Times New Roman" w:hAnsi="Arial" w:cs="Arial"/>
              </w:rPr>
              <w:t>/15</w:t>
            </w:r>
          </w:p>
          <w:p w:rsidR="00EC546A" w:rsidRPr="00EC546A" w:rsidRDefault="00EC546A" w:rsidP="00CA3E53">
            <w:pPr>
              <w:widowControl w:val="0"/>
              <w:autoSpaceDE w:val="0"/>
              <w:autoSpaceDN w:val="0"/>
              <w:adjustRightInd w:val="0"/>
              <w:spacing w:after="0" w:line="240" w:lineRule="auto"/>
              <w:rPr>
                <w:rFonts w:ascii="Arial" w:eastAsia="Times New Roman" w:hAnsi="Arial" w:cs="Arial"/>
              </w:rPr>
            </w:pPr>
          </w:p>
          <w:p w:rsidR="00E014E6" w:rsidRDefault="00E014E6" w:rsidP="00CA3E53">
            <w:pPr>
              <w:widowControl w:val="0"/>
              <w:autoSpaceDE w:val="0"/>
              <w:autoSpaceDN w:val="0"/>
              <w:adjustRightInd w:val="0"/>
              <w:spacing w:after="0" w:line="240" w:lineRule="auto"/>
              <w:rPr>
                <w:rFonts w:ascii="Arial" w:eastAsia="Times New Roman" w:hAnsi="Arial" w:cs="Arial"/>
              </w:rPr>
            </w:pPr>
          </w:p>
          <w:p w:rsidR="008A3F10" w:rsidRPr="00EC546A" w:rsidRDefault="00CA3E53" w:rsidP="00CA3E53">
            <w:pPr>
              <w:widowControl w:val="0"/>
              <w:autoSpaceDE w:val="0"/>
              <w:autoSpaceDN w:val="0"/>
              <w:adjustRightInd w:val="0"/>
              <w:spacing w:after="0" w:line="240" w:lineRule="auto"/>
              <w:rPr>
                <w:rFonts w:ascii="Arial" w:eastAsia="Times New Roman" w:hAnsi="Arial" w:cs="Arial"/>
                <w:highlight w:val="cyan"/>
              </w:rPr>
            </w:pPr>
            <w:r w:rsidRPr="00EC546A">
              <w:rPr>
                <w:rFonts w:ascii="Arial" w:eastAsia="Times New Roman" w:hAnsi="Arial" w:cs="Arial"/>
              </w:rPr>
              <w:t>1/26/15</w:t>
            </w:r>
            <w:r w:rsidR="00EC546A" w:rsidRPr="00EC546A">
              <w:rPr>
                <w:rFonts w:ascii="Arial" w:eastAsia="Times New Roman" w:hAnsi="Arial" w:cs="Arial"/>
              </w:rPr>
              <w:t xml:space="preserve"> – </w:t>
            </w:r>
            <w:r w:rsidR="00EC546A" w:rsidRPr="00EC546A">
              <w:rPr>
                <w:rFonts w:ascii="Arial" w:eastAsia="Times New Roman" w:hAnsi="Arial" w:cs="Arial"/>
              </w:rPr>
              <w:lastRenderedPageBreak/>
              <w:t>1/31/15</w:t>
            </w:r>
            <w:r w:rsidRPr="00EC546A">
              <w:rPr>
                <w:rFonts w:ascii="Arial" w:eastAsia="Times New Roman" w:hAnsi="Arial" w:cs="Arial"/>
              </w:rPr>
              <w:t xml:space="preserve"> </w:t>
            </w:r>
          </w:p>
        </w:tc>
        <w:tc>
          <w:tcPr>
            <w:tcW w:w="3600" w:type="dxa"/>
          </w:tcPr>
          <w:p w:rsidR="00E014E6" w:rsidRDefault="00E014E6" w:rsidP="008A3F10">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lastRenderedPageBreak/>
              <w:t>Semester Begins – Prepare Introductions</w:t>
            </w:r>
          </w:p>
          <w:p w:rsidR="00E014E6" w:rsidRDefault="00E014E6"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Preliminary Matters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lastRenderedPageBreak/>
              <w:t>Overview of Course</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Management and Organizations- Management History</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tc>
        <w:tc>
          <w:tcPr>
            <w:tcW w:w="1440" w:type="dxa"/>
          </w:tcPr>
          <w:p w:rsidR="00E014E6" w:rsidRDefault="00E014E6" w:rsidP="008A3F10">
            <w:pPr>
              <w:widowControl w:val="0"/>
              <w:autoSpaceDE w:val="0"/>
              <w:autoSpaceDN w:val="0"/>
              <w:adjustRightInd w:val="0"/>
              <w:spacing w:after="0" w:line="240" w:lineRule="auto"/>
              <w:rPr>
                <w:rFonts w:ascii="Arial" w:eastAsia="Times New Roman" w:hAnsi="Arial" w:cs="Arial"/>
              </w:rPr>
            </w:pPr>
          </w:p>
          <w:p w:rsidR="00E014E6" w:rsidRDefault="00E014E6" w:rsidP="008A3F10">
            <w:pPr>
              <w:widowControl w:val="0"/>
              <w:autoSpaceDE w:val="0"/>
              <w:autoSpaceDN w:val="0"/>
              <w:adjustRightInd w:val="0"/>
              <w:spacing w:after="0" w:line="240" w:lineRule="auto"/>
              <w:rPr>
                <w:rFonts w:ascii="Arial" w:eastAsia="Times New Roman" w:hAnsi="Arial" w:cs="Arial"/>
              </w:rPr>
            </w:pPr>
          </w:p>
          <w:p w:rsidR="00E014E6" w:rsidRDefault="00E014E6"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Chapter 1 </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tc>
        <w:tc>
          <w:tcPr>
            <w:tcW w:w="1976" w:type="dxa"/>
          </w:tcPr>
          <w:p w:rsidR="00E014E6" w:rsidRDefault="00E014E6" w:rsidP="008A3F10">
            <w:pPr>
              <w:widowControl w:val="0"/>
              <w:autoSpaceDE w:val="0"/>
              <w:autoSpaceDN w:val="0"/>
              <w:adjustRightInd w:val="0"/>
              <w:spacing w:after="0" w:line="240" w:lineRule="auto"/>
              <w:rPr>
                <w:rFonts w:ascii="Arial" w:eastAsia="Times New Roman" w:hAnsi="Arial" w:cs="Arial"/>
              </w:rPr>
            </w:pPr>
          </w:p>
          <w:p w:rsidR="00E014E6" w:rsidRDefault="00E014E6" w:rsidP="008A3F10">
            <w:pPr>
              <w:widowControl w:val="0"/>
              <w:autoSpaceDE w:val="0"/>
              <w:autoSpaceDN w:val="0"/>
              <w:adjustRightInd w:val="0"/>
              <w:spacing w:after="0" w:line="240" w:lineRule="auto"/>
              <w:rPr>
                <w:rFonts w:ascii="Arial" w:eastAsia="Times New Roman" w:hAnsi="Arial" w:cs="Arial"/>
              </w:rPr>
            </w:pPr>
          </w:p>
          <w:p w:rsidR="00E014E6" w:rsidRDefault="00E014E6"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2 </w:t>
            </w:r>
            <w:proofErr w:type="spellStart"/>
            <w:r w:rsidRPr="00EC546A">
              <w:rPr>
                <w:rFonts w:ascii="Arial" w:eastAsia="Times New Roman" w:hAnsi="Arial" w:cs="Arial"/>
              </w:rPr>
              <w:t>hrs.R</w:t>
            </w:r>
            <w:proofErr w:type="spellEnd"/>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1 </w:t>
            </w:r>
            <w:proofErr w:type="spellStart"/>
            <w:r w:rsidRPr="00EC546A">
              <w:rPr>
                <w:rFonts w:ascii="Arial" w:eastAsia="Times New Roman" w:hAnsi="Arial" w:cs="Arial"/>
              </w:rPr>
              <w:t>hr.P</w:t>
            </w:r>
            <w:proofErr w:type="spellEnd"/>
            <w:r w:rsidRPr="00EC546A">
              <w:rPr>
                <w:rFonts w:ascii="Arial" w:eastAsia="Times New Roman" w:hAnsi="Arial" w:cs="Arial"/>
              </w:rPr>
              <w:t xml:space="preserve"> (online)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1 </w:t>
            </w:r>
            <w:proofErr w:type="spellStart"/>
            <w:r w:rsidRPr="00EC546A">
              <w:rPr>
                <w:rFonts w:ascii="Arial" w:eastAsia="Times New Roman" w:hAnsi="Arial" w:cs="Arial"/>
              </w:rPr>
              <w:t>hr.V</w:t>
            </w:r>
            <w:proofErr w:type="spellEnd"/>
            <w:r w:rsidRPr="00EC546A">
              <w:rPr>
                <w:rFonts w:ascii="Arial" w:eastAsia="Times New Roman" w:hAnsi="Arial" w:cs="Arial"/>
              </w:rPr>
              <w:t>(online)</w:t>
            </w:r>
          </w:p>
        </w:tc>
      </w:tr>
      <w:tr w:rsidR="008A3F10" w:rsidRPr="008A3F10" w:rsidTr="00EC546A">
        <w:tc>
          <w:tcPr>
            <w:tcW w:w="81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lastRenderedPageBreak/>
              <w:t>2</w:t>
            </w:r>
          </w:p>
        </w:tc>
        <w:tc>
          <w:tcPr>
            <w:tcW w:w="1260" w:type="dxa"/>
          </w:tcPr>
          <w:p w:rsidR="008A3F10" w:rsidRPr="00EC546A" w:rsidRDefault="00D14F94" w:rsidP="00D14F94">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2/1/15</w:t>
            </w:r>
            <w:r w:rsidR="00EC546A">
              <w:rPr>
                <w:rFonts w:ascii="Arial" w:eastAsia="Times New Roman" w:hAnsi="Arial" w:cs="Arial"/>
              </w:rPr>
              <w:t xml:space="preserve"> – 2/7/15</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Understanding Management’s Context: Constraints and Challenges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2</w:t>
            </w: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2 </w:t>
            </w:r>
            <w:proofErr w:type="spellStart"/>
            <w:r w:rsidRPr="00EC546A">
              <w:rPr>
                <w:rFonts w:ascii="Arial" w:eastAsia="Times New Roman" w:hAnsi="Arial" w:cs="Arial"/>
              </w:rPr>
              <w:t>hrs.R</w:t>
            </w:r>
            <w:proofErr w:type="spellEnd"/>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P(online)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bookmarkStart w:id="1" w:name="OLE_LINK1"/>
            <w:r w:rsidRPr="00EC546A">
              <w:rPr>
                <w:rFonts w:ascii="Arial" w:eastAsia="Times New Roman" w:hAnsi="Arial" w:cs="Arial"/>
                <w:lang w:val="de-DE"/>
              </w:rPr>
              <w:t>1 hr. V(online)</w:t>
            </w:r>
            <w:bookmarkEnd w:id="1"/>
          </w:p>
        </w:tc>
      </w:tr>
      <w:tr w:rsidR="008A3F10" w:rsidRPr="008A3F10" w:rsidTr="00EC546A">
        <w:tc>
          <w:tcPr>
            <w:tcW w:w="810" w:type="dxa"/>
          </w:tcPr>
          <w:p w:rsidR="008A3F10"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3</w:t>
            </w:r>
          </w:p>
          <w:p w:rsidR="008A3F10" w:rsidRPr="00EC546A" w:rsidRDefault="008A3F10" w:rsidP="008A3F10">
            <w:pPr>
              <w:keepNext/>
              <w:widowControl w:val="0"/>
              <w:autoSpaceDE w:val="0"/>
              <w:autoSpaceDN w:val="0"/>
              <w:adjustRightInd w:val="0"/>
              <w:spacing w:before="240" w:after="60" w:line="240" w:lineRule="auto"/>
              <w:outlineLvl w:val="2"/>
              <w:rPr>
                <w:rFonts w:ascii="Arial" w:eastAsia="Times New Roman" w:hAnsi="Arial" w:cs="Arial"/>
              </w:rPr>
            </w:pPr>
          </w:p>
        </w:tc>
        <w:tc>
          <w:tcPr>
            <w:tcW w:w="1260" w:type="dxa"/>
          </w:tcPr>
          <w:p w:rsidR="008A3F10" w:rsidRPr="00EC546A" w:rsidRDefault="008A3F10"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w:t>
            </w:r>
            <w:r w:rsidR="006922C1" w:rsidRPr="00EC546A">
              <w:rPr>
                <w:rFonts w:ascii="Arial" w:eastAsia="Times New Roman" w:hAnsi="Arial" w:cs="Arial"/>
              </w:rPr>
              <w:t>8</w:t>
            </w:r>
            <w:r w:rsidRPr="00EC546A">
              <w:rPr>
                <w:rFonts w:ascii="Arial" w:eastAsia="Times New Roman" w:hAnsi="Arial" w:cs="Arial"/>
              </w:rPr>
              <w:t>/15</w:t>
            </w:r>
            <w:r w:rsidR="00EC546A">
              <w:rPr>
                <w:rFonts w:ascii="Arial" w:eastAsia="Times New Roman" w:hAnsi="Arial" w:cs="Arial"/>
              </w:rPr>
              <w:t xml:space="preserve"> – 2/14/15</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Managing in a Global Environment</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Managing Diversity</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Chat Room (No.1)</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3</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4</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4 </w:t>
            </w:r>
            <w:proofErr w:type="spellStart"/>
            <w:r w:rsidRPr="00EC546A">
              <w:rPr>
                <w:rFonts w:ascii="Arial" w:eastAsia="Times New Roman" w:hAnsi="Arial" w:cs="Arial"/>
              </w:rPr>
              <w:t>hrs.R</w:t>
            </w:r>
            <w:proofErr w:type="spellEnd"/>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1 </w:t>
            </w:r>
            <w:proofErr w:type="spellStart"/>
            <w:r w:rsidRPr="00EC546A">
              <w:rPr>
                <w:rFonts w:ascii="Arial" w:eastAsia="Times New Roman" w:hAnsi="Arial" w:cs="Arial"/>
              </w:rPr>
              <w:t>hr.P</w:t>
            </w:r>
            <w:proofErr w:type="spellEnd"/>
            <w:r w:rsidRPr="00EC546A">
              <w:rPr>
                <w:rFonts w:ascii="Arial" w:eastAsia="Times New Roman" w:hAnsi="Arial" w:cs="Arial"/>
              </w:rPr>
              <w:t>(online)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hr.RS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lang w:val="de-DE"/>
              </w:rPr>
              <w:t>1 hr. V(online)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 hrs.(online)</w:t>
            </w:r>
          </w:p>
        </w:tc>
      </w:tr>
      <w:tr w:rsidR="008A3F10" w:rsidRPr="008A3F10" w:rsidTr="00EC546A">
        <w:trPr>
          <w:trHeight w:val="953"/>
        </w:trPr>
        <w:tc>
          <w:tcPr>
            <w:tcW w:w="810" w:type="dxa"/>
          </w:tcPr>
          <w:p w:rsidR="008A3F10"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4</w:t>
            </w:r>
            <w:r w:rsidR="008A3F10" w:rsidRPr="00EC546A">
              <w:rPr>
                <w:rFonts w:ascii="Arial" w:eastAsia="Times New Roman" w:hAnsi="Arial" w:cs="Arial"/>
              </w:rPr>
              <w:t xml:space="preserve"> </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before="240" w:after="60" w:line="240" w:lineRule="auto"/>
              <w:outlineLvl w:val="4"/>
              <w:rPr>
                <w:rFonts w:ascii="Arial" w:eastAsia="Times New Roman" w:hAnsi="Arial" w:cs="Arial"/>
              </w:rPr>
            </w:pPr>
          </w:p>
        </w:tc>
        <w:tc>
          <w:tcPr>
            <w:tcW w:w="1260" w:type="dxa"/>
          </w:tcPr>
          <w:p w:rsidR="008A3F10"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w:t>
            </w:r>
            <w:r w:rsidR="006922C1" w:rsidRPr="00EC546A">
              <w:rPr>
                <w:rFonts w:ascii="Arial" w:eastAsia="Times New Roman" w:hAnsi="Arial" w:cs="Arial"/>
              </w:rPr>
              <w:t>15/</w:t>
            </w:r>
            <w:r w:rsidRPr="00EC546A">
              <w:rPr>
                <w:rFonts w:ascii="Arial" w:eastAsia="Times New Roman" w:hAnsi="Arial" w:cs="Arial"/>
              </w:rPr>
              <w:t>15</w:t>
            </w:r>
            <w:r w:rsidR="00EC546A">
              <w:rPr>
                <w:rFonts w:ascii="Arial" w:eastAsia="Times New Roman" w:hAnsi="Arial" w:cs="Arial"/>
              </w:rPr>
              <w:t xml:space="preserve"> – 2/21/15</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Managing Social Responsibility and Ethics</w:t>
            </w:r>
          </w:p>
          <w:p w:rsidR="008A3F10"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EC546A" w:rsidRPr="00EC546A" w:rsidRDefault="00EC546A"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EC546A">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Assignment No. 1 Due 2/</w:t>
            </w:r>
            <w:r w:rsidR="00EC546A">
              <w:rPr>
                <w:rFonts w:ascii="Arial" w:eastAsia="Times New Roman" w:hAnsi="Arial" w:cs="Arial"/>
                <w:b/>
              </w:rPr>
              <w:t>19</w:t>
            </w:r>
            <w:r w:rsidRPr="00EC546A">
              <w:rPr>
                <w:rFonts w:ascii="Arial" w:eastAsia="Times New Roman" w:hAnsi="Arial" w:cs="Arial"/>
                <w:b/>
              </w:rPr>
              <w:t>/201</w:t>
            </w:r>
            <w:r w:rsidR="006922C1" w:rsidRPr="00EC546A">
              <w:rPr>
                <w:rFonts w:ascii="Arial" w:eastAsia="Times New Roman" w:hAnsi="Arial" w:cs="Arial"/>
                <w:b/>
              </w:rPr>
              <w:t>5</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5</w:t>
            </w: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 xml:space="preserve">2 hrs.R </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hr.P(online)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hr.V(online)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RS</w:t>
            </w:r>
          </w:p>
        </w:tc>
      </w:tr>
      <w:tr w:rsidR="008A3F10" w:rsidRPr="008A3F10" w:rsidTr="00EC546A">
        <w:tc>
          <w:tcPr>
            <w:tcW w:w="810" w:type="dxa"/>
          </w:tcPr>
          <w:p w:rsidR="008A3F10"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5</w:t>
            </w:r>
          </w:p>
          <w:p w:rsidR="008A3F10" w:rsidRPr="00EC546A" w:rsidRDefault="008A3F10" w:rsidP="008A3F10">
            <w:pPr>
              <w:keepNext/>
              <w:widowControl w:val="0"/>
              <w:autoSpaceDE w:val="0"/>
              <w:autoSpaceDN w:val="0"/>
              <w:adjustRightInd w:val="0"/>
              <w:spacing w:before="240" w:after="60" w:line="240" w:lineRule="auto"/>
              <w:outlineLvl w:val="2"/>
              <w:rPr>
                <w:rFonts w:ascii="Arial" w:eastAsia="Times New Roman" w:hAnsi="Arial" w:cs="Arial"/>
              </w:rPr>
            </w:pPr>
          </w:p>
        </w:tc>
        <w:tc>
          <w:tcPr>
            <w:tcW w:w="1260" w:type="dxa"/>
          </w:tcPr>
          <w:p w:rsidR="008A3F10"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w:t>
            </w:r>
            <w:r w:rsidR="006922C1" w:rsidRPr="00EC546A">
              <w:rPr>
                <w:rFonts w:ascii="Arial" w:eastAsia="Times New Roman" w:hAnsi="Arial" w:cs="Arial"/>
              </w:rPr>
              <w:t>22</w:t>
            </w:r>
            <w:r w:rsidRPr="00EC546A">
              <w:rPr>
                <w:rFonts w:ascii="Arial" w:eastAsia="Times New Roman" w:hAnsi="Arial" w:cs="Arial"/>
              </w:rPr>
              <w:t>/15</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Managers as Decision Makers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8A3F10"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Chat Room  (No.2)</w:t>
            </w:r>
          </w:p>
          <w:p w:rsidR="00EC546A" w:rsidRPr="00EC546A" w:rsidRDefault="00EC546A" w:rsidP="008A3F10">
            <w:pPr>
              <w:widowControl w:val="0"/>
              <w:autoSpaceDE w:val="0"/>
              <w:autoSpaceDN w:val="0"/>
              <w:adjustRightInd w:val="0"/>
              <w:spacing w:after="0" w:line="240" w:lineRule="auto"/>
              <w:rPr>
                <w:rFonts w:ascii="Arial" w:eastAsia="Times New Roman" w:hAnsi="Arial" w:cs="Arial"/>
                <w:b/>
                <w:i/>
              </w:rPr>
            </w:pPr>
          </w:p>
          <w:p w:rsidR="008A3F10" w:rsidRPr="00EC546A" w:rsidRDefault="008A3F10"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b/>
                <w:i/>
              </w:rPr>
              <w:t>Midterm Exam information posted and will be due March 2</w:t>
            </w:r>
            <w:r w:rsidR="006922C1" w:rsidRPr="00EC546A">
              <w:rPr>
                <w:rFonts w:ascii="Arial" w:eastAsia="Times New Roman" w:hAnsi="Arial" w:cs="Arial"/>
                <w:b/>
                <w:i/>
              </w:rPr>
              <w:t>2</w:t>
            </w:r>
            <w:r w:rsidRPr="00EC546A">
              <w:rPr>
                <w:rFonts w:ascii="Arial" w:eastAsia="Times New Roman" w:hAnsi="Arial" w:cs="Arial"/>
                <w:b/>
                <w:i/>
              </w:rPr>
              <w:t>, 201</w:t>
            </w:r>
            <w:r w:rsidR="006922C1" w:rsidRPr="00EC546A">
              <w:rPr>
                <w:rFonts w:ascii="Arial" w:eastAsia="Times New Roman" w:hAnsi="Arial" w:cs="Arial"/>
                <w:b/>
                <w:i/>
              </w:rPr>
              <w:t>5</w:t>
            </w:r>
            <w:r w:rsidRPr="00EC546A">
              <w:rPr>
                <w:rFonts w:ascii="Arial" w:eastAsia="Times New Roman" w:hAnsi="Arial" w:cs="Arial"/>
                <w:b/>
                <w:i/>
              </w:rPr>
              <w:t xml:space="preserve"> (Chapters 1 – 9)</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Chapter 6 </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2 hrs.R</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hr.P(online)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V(online)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hr.RS</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2 hr.(online)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25 Hrs.</w:t>
            </w:r>
          </w:p>
        </w:tc>
      </w:tr>
      <w:tr w:rsidR="008A3F10" w:rsidRPr="008A3F10" w:rsidTr="00EC546A">
        <w:tc>
          <w:tcPr>
            <w:tcW w:w="810" w:type="dxa"/>
          </w:tcPr>
          <w:p w:rsidR="008A3F10"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6</w:t>
            </w:r>
          </w:p>
        </w:tc>
        <w:tc>
          <w:tcPr>
            <w:tcW w:w="1260" w:type="dxa"/>
          </w:tcPr>
          <w:p w:rsidR="008A3F10" w:rsidRPr="00EC546A" w:rsidRDefault="006922C1"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3/1/15</w:t>
            </w:r>
            <w:r w:rsidR="00EC546A">
              <w:rPr>
                <w:rFonts w:ascii="Arial" w:eastAsia="Times New Roman" w:hAnsi="Arial" w:cs="Arial"/>
              </w:rPr>
              <w:t xml:space="preserve"> – 3/7/15</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Managing Change and Innovation</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Foundations of Planning</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rPr>
              <w:t>Threaded Discussion (No.1)</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Chapter 7 </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8</w:t>
            </w: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4 hrs.R</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hr.P(online)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hr.V(online)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hr.RS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hrs. (online)</w:t>
            </w:r>
          </w:p>
        </w:tc>
      </w:tr>
      <w:tr w:rsidR="008A3F10" w:rsidRPr="008A3F10" w:rsidTr="00EC546A">
        <w:tc>
          <w:tcPr>
            <w:tcW w:w="810" w:type="dxa"/>
          </w:tcPr>
          <w:p w:rsidR="008A3F10"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7</w:t>
            </w:r>
          </w:p>
        </w:tc>
        <w:tc>
          <w:tcPr>
            <w:tcW w:w="1260" w:type="dxa"/>
          </w:tcPr>
          <w:p w:rsidR="008A3F10"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3/</w:t>
            </w:r>
            <w:r w:rsidR="006922C1" w:rsidRPr="00EC546A">
              <w:rPr>
                <w:rFonts w:ascii="Arial" w:eastAsia="Times New Roman" w:hAnsi="Arial" w:cs="Arial"/>
              </w:rPr>
              <w:t>8</w:t>
            </w:r>
            <w:r w:rsidRPr="00EC546A">
              <w:rPr>
                <w:rFonts w:ascii="Arial" w:eastAsia="Times New Roman" w:hAnsi="Arial" w:cs="Arial"/>
              </w:rPr>
              <w:t>/15</w:t>
            </w:r>
            <w:r w:rsidR="00EC546A">
              <w:rPr>
                <w:rFonts w:ascii="Arial" w:eastAsia="Times New Roman" w:hAnsi="Arial" w:cs="Arial"/>
              </w:rPr>
              <w:t xml:space="preserve"> – 3/14/15</w:t>
            </w:r>
          </w:p>
        </w:tc>
        <w:tc>
          <w:tcPr>
            <w:tcW w:w="360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Strategic Management</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Planning Tools and Techniques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Chat Room (No.3)</w:t>
            </w:r>
          </w:p>
        </w:tc>
        <w:tc>
          <w:tcPr>
            <w:tcW w:w="1440"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Chapter 9  </w:t>
            </w:r>
          </w:p>
        </w:tc>
        <w:tc>
          <w:tcPr>
            <w:tcW w:w="1976" w:type="dxa"/>
          </w:tcPr>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2 hrs.R</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hr.P(online)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hr.V(online)</w:t>
            </w:r>
          </w:p>
          <w:p w:rsidR="008A3F10" w:rsidRPr="00EC546A" w:rsidRDefault="008A3F10"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rPr>
              <w:t>1 hr.RS</w:t>
            </w:r>
          </w:p>
          <w:p w:rsidR="008A3F10" w:rsidRPr="00EC546A" w:rsidRDefault="008A3F10"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 hrs. (online)</w:t>
            </w:r>
          </w:p>
        </w:tc>
      </w:tr>
      <w:tr w:rsidR="00243DAB" w:rsidRPr="008A3F10" w:rsidTr="00EC546A">
        <w:tc>
          <w:tcPr>
            <w:tcW w:w="810" w:type="dxa"/>
          </w:tcPr>
          <w:p w:rsidR="00243DAB" w:rsidRPr="00EC546A" w:rsidRDefault="006922C1"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8</w:t>
            </w:r>
          </w:p>
        </w:tc>
        <w:tc>
          <w:tcPr>
            <w:tcW w:w="1260" w:type="dxa"/>
          </w:tcPr>
          <w:p w:rsidR="00243DAB"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3/1</w:t>
            </w:r>
            <w:r w:rsidR="006922C1" w:rsidRPr="00EC546A">
              <w:rPr>
                <w:rFonts w:ascii="Arial" w:eastAsia="Times New Roman" w:hAnsi="Arial" w:cs="Arial"/>
              </w:rPr>
              <w:t>5</w:t>
            </w:r>
            <w:r w:rsidRPr="00EC546A">
              <w:rPr>
                <w:rFonts w:ascii="Arial" w:eastAsia="Times New Roman" w:hAnsi="Arial" w:cs="Arial"/>
              </w:rPr>
              <w:t>/15</w:t>
            </w:r>
            <w:r w:rsidR="00EC546A">
              <w:rPr>
                <w:rFonts w:ascii="Arial" w:eastAsia="Times New Roman" w:hAnsi="Arial" w:cs="Arial"/>
              </w:rPr>
              <w:t xml:space="preserve"> – 3/21/15</w:t>
            </w:r>
          </w:p>
        </w:tc>
        <w:tc>
          <w:tcPr>
            <w:tcW w:w="360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Managerial Controls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Basic Organizational Design</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243DAB"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Threaded Discussion (No.2)</w:t>
            </w:r>
          </w:p>
          <w:p w:rsidR="00EC546A" w:rsidRPr="00EC546A" w:rsidRDefault="00EC546A"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EC546A">
            <w:pPr>
              <w:widowControl w:val="0"/>
              <w:autoSpaceDE w:val="0"/>
              <w:autoSpaceDN w:val="0"/>
              <w:adjustRightInd w:val="0"/>
              <w:spacing w:after="0" w:line="240" w:lineRule="auto"/>
              <w:rPr>
                <w:rFonts w:ascii="Arial" w:eastAsia="Times New Roman" w:hAnsi="Arial" w:cs="Arial"/>
                <w:b/>
              </w:rPr>
            </w:pPr>
            <w:r w:rsidRPr="00EC546A">
              <w:rPr>
                <w:rFonts w:ascii="Arial" w:eastAsia="Times New Roman" w:hAnsi="Arial" w:cs="Arial"/>
                <w:b/>
              </w:rPr>
              <w:t>Assignment No. 2 Due 3/</w:t>
            </w:r>
            <w:r w:rsidR="00EC546A">
              <w:rPr>
                <w:rFonts w:ascii="Arial" w:eastAsia="Times New Roman" w:hAnsi="Arial" w:cs="Arial"/>
                <w:b/>
              </w:rPr>
              <w:t>19</w:t>
            </w:r>
            <w:r w:rsidRPr="00EC546A">
              <w:rPr>
                <w:rFonts w:ascii="Arial" w:eastAsia="Times New Roman" w:hAnsi="Arial" w:cs="Arial"/>
                <w:b/>
              </w:rPr>
              <w:t>/201</w:t>
            </w:r>
            <w:r w:rsidR="006922C1" w:rsidRPr="00EC546A">
              <w:rPr>
                <w:rFonts w:ascii="Arial" w:eastAsia="Times New Roman" w:hAnsi="Arial" w:cs="Arial"/>
                <w:b/>
              </w:rPr>
              <w:t>5</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10</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11</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4 hrs.R</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lang w:val="de-DE"/>
              </w:rPr>
              <w:t>1 hr.P(online)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V(online)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lang w:val="de-DE"/>
              </w:rPr>
              <w:t>1 hr. RS</w:t>
            </w:r>
          </w:p>
        </w:tc>
      </w:tr>
      <w:tr w:rsidR="00243DAB" w:rsidRPr="008A3F10" w:rsidTr="00EC546A">
        <w:trPr>
          <w:trHeight w:val="638"/>
        </w:trPr>
        <w:tc>
          <w:tcPr>
            <w:tcW w:w="81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9</w:t>
            </w:r>
          </w:p>
          <w:p w:rsidR="00243DAB" w:rsidRPr="00EC546A" w:rsidRDefault="00243DAB" w:rsidP="008A3F10">
            <w:pPr>
              <w:widowControl w:val="0"/>
              <w:autoSpaceDE w:val="0"/>
              <w:autoSpaceDN w:val="0"/>
              <w:adjustRightInd w:val="0"/>
              <w:spacing w:before="240" w:after="60" w:line="240" w:lineRule="auto"/>
              <w:outlineLvl w:val="4"/>
              <w:rPr>
                <w:rFonts w:ascii="Arial" w:eastAsia="Times New Roman" w:hAnsi="Arial" w:cs="Arial"/>
                <w:b/>
              </w:rPr>
            </w:pPr>
          </w:p>
        </w:tc>
        <w:tc>
          <w:tcPr>
            <w:tcW w:w="1260" w:type="dxa"/>
          </w:tcPr>
          <w:p w:rsidR="00243DAB"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3/2</w:t>
            </w:r>
            <w:r w:rsidR="006922C1" w:rsidRPr="00EC546A">
              <w:rPr>
                <w:rFonts w:ascii="Arial" w:eastAsia="Times New Roman" w:hAnsi="Arial" w:cs="Arial"/>
              </w:rPr>
              <w:t>2</w:t>
            </w:r>
            <w:r w:rsidRPr="00EC546A">
              <w:rPr>
                <w:rFonts w:ascii="Arial" w:eastAsia="Times New Roman" w:hAnsi="Arial" w:cs="Arial"/>
              </w:rPr>
              <w:t>/15</w:t>
            </w:r>
            <w:r w:rsidR="00EC546A">
              <w:rPr>
                <w:rFonts w:ascii="Arial" w:eastAsia="Times New Roman" w:hAnsi="Arial" w:cs="Arial"/>
              </w:rPr>
              <w:t xml:space="preserve"> – 3/28/15</w:t>
            </w:r>
          </w:p>
        </w:tc>
        <w:tc>
          <w:tcPr>
            <w:tcW w:w="360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Adaptive Organizational Design</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Managing Human Resources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Chatroom (No.4)</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12</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13</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4 hrs.R</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hr.P(online)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hr.V(online)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hr.RS</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2 hr.(online)</w:t>
            </w:r>
          </w:p>
        </w:tc>
      </w:tr>
      <w:tr w:rsidR="00243DAB" w:rsidRPr="008A3F10" w:rsidTr="00EC546A">
        <w:tc>
          <w:tcPr>
            <w:tcW w:w="81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10</w:t>
            </w:r>
          </w:p>
        </w:tc>
        <w:tc>
          <w:tcPr>
            <w:tcW w:w="1260" w:type="dxa"/>
          </w:tcPr>
          <w:p w:rsidR="00243DAB"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3/</w:t>
            </w:r>
            <w:r w:rsidR="006922C1" w:rsidRPr="00EC546A">
              <w:rPr>
                <w:rFonts w:ascii="Arial" w:eastAsia="Times New Roman" w:hAnsi="Arial" w:cs="Arial"/>
              </w:rPr>
              <w:t>29</w:t>
            </w:r>
            <w:r w:rsidRPr="00EC546A">
              <w:rPr>
                <w:rFonts w:ascii="Arial" w:eastAsia="Times New Roman" w:hAnsi="Arial" w:cs="Arial"/>
              </w:rPr>
              <w:t>/15</w:t>
            </w:r>
            <w:r w:rsidR="00EC546A">
              <w:rPr>
                <w:rFonts w:ascii="Arial" w:eastAsia="Times New Roman" w:hAnsi="Arial" w:cs="Arial"/>
              </w:rPr>
              <w:t xml:space="preserve"> – 4/4/15</w:t>
            </w:r>
          </w:p>
        </w:tc>
        <w:tc>
          <w:tcPr>
            <w:tcW w:w="360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Managing Teams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Understanding Human Behavior</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14</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15</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4 hrs.R</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lang w:val="de-DE"/>
              </w:rPr>
              <w:t>1 hr.P(online)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 V(online)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hr.RS</w:t>
            </w:r>
          </w:p>
        </w:tc>
      </w:tr>
      <w:tr w:rsidR="00243DAB" w:rsidRPr="008A3F10" w:rsidTr="00EC546A">
        <w:tc>
          <w:tcPr>
            <w:tcW w:w="81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11</w:t>
            </w:r>
          </w:p>
        </w:tc>
        <w:tc>
          <w:tcPr>
            <w:tcW w:w="1260" w:type="dxa"/>
          </w:tcPr>
          <w:p w:rsidR="00243DAB" w:rsidRPr="00EC546A" w:rsidRDefault="00243DAB" w:rsidP="006922C1">
            <w:pPr>
              <w:spacing w:after="0" w:line="240" w:lineRule="auto"/>
              <w:rPr>
                <w:rFonts w:ascii="Arial" w:eastAsia="Times New Roman" w:hAnsi="Arial" w:cs="Arial"/>
              </w:rPr>
            </w:pPr>
            <w:r w:rsidRPr="00EC546A">
              <w:rPr>
                <w:rFonts w:ascii="Arial" w:eastAsia="Times New Roman" w:hAnsi="Arial" w:cs="Arial"/>
              </w:rPr>
              <w:t>4/</w:t>
            </w:r>
            <w:r w:rsidR="006922C1" w:rsidRPr="00EC546A">
              <w:rPr>
                <w:rFonts w:ascii="Arial" w:eastAsia="Times New Roman" w:hAnsi="Arial" w:cs="Arial"/>
              </w:rPr>
              <w:t>5</w:t>
            </w:r>
            <w:r w:rsidRPr="00EC546A">
              <w:rPr>
                <w:rFonts w:ascii="Arial" w:eastAsia="Times New Roman" w:hAnsi="Arial" w:cs="Arial"/>
              </w:rPr>
              <w:t>/15</w:t>
            </w:r>
            <w:r w:rsidR="00EC546A">
              <w:rPr>
                <w:rFonts w:ascii="Arial" w:eastAsia="Times New Roman" w:hAnsi="Arial" w:cs="Arial"/>
              </w:rPr>
              <w:t xml:space="preserve"> – 4/11/15</w:t>
            </w:r>
          </w:p>
        </w:tc>
        <w:tc>
          <w:tcPr>
            <w:tcW w:w="3600" w:type="dxa"/>
          </w:tcPr>
          <w:p w:rsidR="00243DAB" w:rsidRPr="00EC546A" w:rsidRDefault="00243DAB" w:rsidP="008A3F10">
            <w:pPr>
              <w:spacing w:after="0" w:line="240" w:lineRule="auto"/>
              <w:rPr>
                <w:rFonts w:ascii="Arial" w:eastAsia="Times New Roman" w:hAnsi="Arial" w:cs="Arial"/>
              </w:rPr>
            </w:pPr>
            <w:r w:rsidRPr="00EC546A">
              <w:rPr>
                <w:rFonts w:ascii="Arial" w:eastAsia="Times New Roman" w:hAnsi="Arial" w:cs="Arial"/>
              </w:rPr>
              <w:t>Managers and Communications</w:t>
            </w:r>
          </w:p>
          <w:p w:rsidR="00243DAB" w:rsidRPr="00EC546A" w:rsidRDefault="00243DAB" w:rsidP="008A3F10">
            <w:pPr>
              <w:spacing w:after="0" w:line="240" w:lineRule="auto"/>
              <w:rPr>
                <w:rFonts w:ascii="Arial" w:eastAsia="Times New Roman" w:hAnsi="Arial" w:cs="Arial"/>
              </w:rPr>
            </w:pPr>
            <w:r w:rsidRPr="00EC546A">
              <w:rPr>
                <w:rFonts w:ascii="Arial" w:eastAsia="Times New Roman" w:hAnsi="Arial" w:cs="Arial"/>
              </w:rPr>
              <w:t>Review Videos</w:t>
            </w:r>
          </w:p>
          <w:p w:rsidR="00243DAB" w:rsidRDefault="00243DAB" w:rsidP="008A3F10">
            <w:pPr>
              <w:spacing w:after="0" w:line="240" w:lineRule="auto"/>
              <w:rPr>
                <w:rFonts w:ascii="Arial" w:eastAsia="Times New Roman" w:hAnsi="Arial" w:cs="Arial"/>
              </w:rPr>
            </w:pPr>
            <w:r w:rsidRPr="00EC546A">
              <w:rPr>
                <w:rFonts w:ascii="Arial" w:eastAsia="Times New Roman" w:hAnsi="Arial" w:cs="Arial"/>
              </w:rPr>
              <w:t>Chat Room (No.5)</w:t>
            </w:r>
          </w:p>
          <w:p w:rsidR="00EC546A" w:rsidRPr="00EC546A" w:rsidRDefault="00EC546A" w:rsidP="008A3F10">
            <w:pPr>
              <w:spacing w:after="0" w:line="240" w:lineRule="auto"/>
              <w:rPr>
                <w:rFonts w:ascii="Arial" w:eastAsia="Times New Roman" w:hAnsi="Arial" w:cs="Arial"/>
              </w:rPr>
            </w:pPr>
          </w:p>
          <w:p w:rsidR="00243DAB"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b/>
                <w:i/>
              </w:rPr>
              <w:t xml:space="preserve">Final Exam information posted and will be due May </w:t>
            </w:r>
            <w:r w:rsidR="006922C1" w:rsidRPr="00EC546A">
              <w:rPr>
                <w:rFonts w:ascii="Arial" w:eastAsia="Times New Roman" w:hAnsi="Arial" w:cs="Arial"/>
                <w:b/>
                <w:i/>
              </w:rPr>
              <w:t>5</w:t>
            </w:r>
            <w:r w:rsidRPr="00EC546A">
              <w:rPr>
                <w:rFonts w:ascii="Arial" w:eastAsia="Times New Roman" w:hAnsi="Arial" w:cs="Arial"/>
                <w:b/>
                <w:i/>
              </w:rPr>
              <w:t>, 201</w:t>
            </w:r>
            <w:r w:rsidR="006922C1" w:rsidRPr="00EC546A">
              <w:rPr>
                <w:rFonts w:ascii="Arial" w:eastAsia="Times New Roman" w:hAnsi="Arial" w:cs="Arial"/>
                <w:b/>
                <w:i/>
              </w:rPr>
              <w:t>5</w:t>
            </w:r>
            <w:r w:rsidRPr="00EC546A">
              <w:rPr>
                <w:rFonts w:ascii="Arial" w:eastAsia="Times New Roman" w:hAnsi="Arial" w:cs="Arial"/>
                <w:b/>
                <w:i/>
              </w:rPr>
              <w:t xml:space="preserve"> (Chapters 10-19)</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lastRenderedPageBreak/>
              <w:t xml:space="preserve">Chapter 16 </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rPr>
              <w:t xml:space="preserve">2 </w:t>
            </w:r>
            <w:proofErr w:type="spellStart"/>
            <w:r w:rsidRPr="00EC546A">
              <w:rPr>
                <w:rFonts w:ascii="Arial" w:eastAsia="Times New Roman" w:hAnsi="Arial" w:cs="Arial"/>
              </w:rPr>
              <w:t>hrs.R</w:t>
            </w:r>
            <w:proofErr w:type="spellEnd"/>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hr.P (online)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lang w:val="de-DE"/>
              </w:rPr>
              <w:t>1 hr.RS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lastRenderedPageBreak/>
              <w:t>1 hr. V(online)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 hr. (online)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25 hrs.</w:t>
            </w:r>
          </w:p>
        </w:tc>
      </w:tr>
      <w:tr w:rsidR="00243DAB" w:rsidRPr="008A3F10" w:rsidTr="00EC546A">
        <w:trPr>
          <w:trHeight w:val="1142"/>
        </w:trPr>
        <w:tc>
          <w:tcPr>
            <w:tcW w:w="810" w:type="dxa"/>
          </w:tcPr>
          <w:p w:rsidR="00243DAB" w:rsidRPr="00EC546A" w:rsidRDefault="00243DAB" w:rsidP="00243DAB">
            <w:pPr>
              <w:widowControl w:val="0"/>
              <w:autoSpaceDE w:val="0"/>
              <w:autoSpaceDN w:val="0"/>
              <w:adjustRightInd w:val="0"/>
              <w:spacing w:after="0" w:line="240" w:lineRule="auto"/>
              <w:rPr>
                <w:rFonts w:ascii="Arial" w:eastAsia="Times New Roman" w:hAnsi="Arial" w:cs="Arial"/>
                <w:bCs/>
              </w:rPr>
            </w:pPr>
            <w:r w:rsidRPr="00EC546A">
              <w:rPr>
                <w:rFonts w:ascii="Arial" w:eastAsia="Times New Roman" w:hAnsi="Arial" w:cs="Arial"/>
                <w:bCs/>
              </w:rPr>
              <w:lastRenderedPageBreak/>
              <w:t>12</w:t>
            </w:r>
          </w:p>
        </w:tc>
        <w:tc>
          <w:tcPr>
            <w:tcW w:w="1260" w:type="dxa"/>
          </w:tcPr>
          <w:p w:rsidR="00243DAB" w:rsidRPr="00EC546A" w:rsidRDefault="00243DAB" w:rsidP="006922C1">
            <w:pPr>
              <w:spacing w:after="0" w:line="240" w:lineRule="auto"/>
              <w:rPr>
                <w:rFonts w:ascii="Arial" w:eastAsia="Times New Roman" w:hAnsi="Arial" w:cs="Arial"/>
              </w:rPr>
            </w:pPr>
            <w:r w:rsidRPr="00EC546A">
              <w:rPr>
                <w:rFonts w:ascii="Arial" w:eastAsia="Times New Roman" w:hAnsi="Arial" w:cs="Arial"/>
              </w:rPr>
              <w:t>4/1</w:t>
            </w:r>
            <w:r w:rsidR="006922C1" w:rsidRPr="00EC546A">
              <w:rPr>
                <w:rFonts w:ascii="Arial" w:eastAsia="Times New Roman" w:hAnsi="Arial" w:cs="Arial"/>
              </w:rPr>
              <w:t>2</w:t>
            </w:r>
            <w:r w:rsidRPr="00EC546A">
              <w:rPr>
                <w:rFonts w:ascii="Arial" w:eastAsia="Times New Roman" w:hAnsi="Arial" w:cs="Arial"/>
              </w:rPr>
              <w:t>/15</w:t>
            </w:r>
            <w:r w:rsidR="00EC546A">
              <w:rPr>
                <w:rFonts w:ascii="Arial" w:eastAsia="Times New Roman" w:hAnsi="Arial" w:cs="Arial"/>
              </w:rPr>
              <w:t xml:space="preserve"> – 4/18/15</w:t>
            </w:r>
          </w:p>
        </w:tc>
        <w:tc>
          <w:tcPr>
            <w:tcW w:w="3600" w:type="dxa"/>
          </w:tcPr>
          <w:p w:rsidR="00243DAB" w:rsidRPr="00EC546A" w:rsidRDefault="00243DAB" w:rsidP="008A3F10">
            <w:pPr>
              <w:spacing w:after="0" w:line="240" w:lineRule="auto"/>
              <w:rPr>
                <w:rFonts w:ascii="Arial" w:eastAsia="Times New Roman" w:hAnsi="Arial" w:cs="Arial"/>
              </w:rPr>
            </w:pPr>
            <w:r w:rsidRPr="00EC546A">
              <w:rPr>
                <w:rFonts w:ascii="Arial" w:eastAsia="Times New Roman" w:hAnsi="Arial" w:cs="Arial"/>
              </w:rPr>
              <w:t>Motivating Employees</w:t>
            </w:r>
          </w:p>
          <w:p w:rsidR="00243DAB" w:rsidRPr="00EC546A" w:rsidRDefault="00243DAB" w:rsidP="008A3F10">
            <w:pPr>
              <w:spacing w:after="0" w:line="240" w:lineRule="auto"/>
              <w:rPr>
                <w:rFonts w:ascii="Arial" w:eastAsia="Times New Roman" w:hAnsi="Arial" w:cs="Arial"/>
              </w:rPr>
            </w:pPr>
          </w:p>
          <w:p w:rsidR="00243DAB" w:rsidRPr="00EC546A" w:rsidRDefault="00243DAB" w:rsidP="008A3F10">
            <w:pPr>
              <w:spacing w:after="0" w:line="240" w:lineRule="auto"/>
              <w:rPr>
                <w:rFonts w:ascii="Arial" w:eastAsia="Times New Roman" w:hAnsi="Arial" w:cs="Arial"/>
              </w:rPr>
            </w:pPr>
            <w:r w:rsidRPr="00EC546A">
              <w:rPr>
                <w:rFonts w:ascii="Arial" w:eastAsia="Times New Roman" w:hAnsi="Arial" w:cs="Arial"/>
              </w:rPr>
              <w:t>Review Videos</w:t>
            </w:r>
          </w:p>
          <w:p w:rsidR="00243DAB" w:rsidRPr="00EC546A" w:rsidRDefault="00243DAB" w:rsidP="00EC546A">
            <w:pPr>
              <w:spacing w:after="0" w:line="240" w:lineRule="auto"/>
              <w:rPr>
                <w:rFonts w:ascii="Arial" w:eastAsia="Times New Roman" w:hAnsi="Arial" w:cs="Arial"/>
                <w:b/>
              </w:rPr>
            </w:pPr>
            <w:r w:rsidRPr="00EC546A">
              <w:rPr>
                <w:rFonts w:ascii="Arial" w:eastAsia="Times New Roman" w:hAnsi="Arial" w:cs="Arial"/>
                <w:b/>
              </w:rPr>
              <w:t>Assignment No. 3 Due 4/1</w:t>
            </w:r>
            <w:r w:rsidR="00EC546A">
              <w:rPr>
                <w:rFonts w:ascii="Arial" w:eastAsia="Times New Roman" w:hAnsi="Arial" w:cs="Arial"/>
                <w:b/>
              </w:rPr>
              <w:t>6/2015</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17</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2 </w:t>
            </w:r>
            <w:proofErr w:type="spellStart"/>
            <w:r w:rsidRPr="00EC546A">
              <w:rPr>
                <w:rFonts w:ascii="Arial" w:eastAsia="Times New Roman" w:hAnsi="Arial" w:cs="Arial"/>
              </w:rPr>
              <w:t>hrs.R</w:t>
            </w:r>
            <w:proofErr w:type="spellEnd"/>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1 </w:t>
            </w:r>
            <w:proofErr w:type="spellStart"/>
            <w:r w:rsidRPr="00EC546A">
              <w:rPr>
                <w:rFonts w:ascii="Arial" w:eastAsia="Times New Roman" w:hAnsi="Arial" w:cs="Arial"/>
              </w:rPr>
              <w:t>hr.P</w:t>
            </w:r>
            <w:proofErr w:type="spellEnd"/>
            <w:r w:rsidRPr="00EC546A">
              <w:rPr>
                <w:rFonts w:ascii="Arial" w:eastAsia="Times New Roman" w:hAnsi="Arial" w:cs="Arial"/>
              </w:rPr>
              <w:t>(online)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 xml:space="preserve">1 </w:t>
            </w:r>
            <w:proofErr w:type="spellStart"/>
            <w:r w:rsidRPr="00EC546A">
              <w:rPr>
                <w:rFonts w:ascii="Arial" w:eastAsia="Times New Roman" w:hAnsi="Arial" w:cs="Arial"/>
              </w:rPr>
              <w:t>hr.V</w:t>
            </w:r>
            <w:proofErr w:type="spellEnd"/>
            <w:r w:rsidRPr="00EC546A">
              <w:rPr>
                <w:rFonts w:ascii="Arial" w:eastAsia="Times New Roman" w:hAnsi="Arial" w:cs="Arial"/>
              </w:rPr>
              <w:t>(online)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 RS</w:t>
            </w:r>
          </w:p>
        </w:tc>
      </w:tr>
      <w:tr w:rsidR="00243DAB" w:rsidRPr="008A3F10" w:rsidTr="00EC546A">
        <w:trPr>
          <w:trHeight w:val="692"/>
        </w:trPr>
        <w:tc>
          <w:tcPr>
            <w:tcW w:w="81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13</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keepNext/>
              <w:widowControl w:val="0"/>
              <w:autoSpaceDE w:val="0"/>
              <w:autoSpaceDN w:val="0"/>
              <w:adjustRightInd w:val="0"/>
              <w:spacing w:before="240" w:after="60" w:line="240" w:lineRule="auto"/>
              <w:outlineLvl w:val="2"/>
              <w:rPr>
                <w:rFonts w:ascii="Arial" w:eastAsia="Times New Roman" w:hAnsi="Arial" w:cs="Arial"/>
              </w:rPr>
            </w:pPr>
          </w:p>
        </w:tc>
        <w:tc>
          <w:tcPr>
            <w:tcW w:w="1260" w:type="dxa"/>
          </w:tcPr>
          <w:p w:rsidR="00243DAB"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4/</w:t>
            </w:r>
            <w:r w:rsidR="006922C1" w:rsidRPr="00EC546A">
              <w:rPr>
                <w:rFonts w:ascii="Arial" w:eastAsia="Times New Roman" w:hAnsi="Arial" w:cs="Arial"/>
              </w:rPr>
              <w:t>19</w:t>
            </w:r>
            <w:r w:rsidRPr="00EC546A">
              <w:rPr>
                <w:rFonts w:ascii="Arial" w:eastAsia="Times New Roman" w:hAnsi="Arial" w:cs="Arial"/>
              </w:rPr>
              <w:t>/15</w:t>
            </w:r>
            <w:r w:rsidR="00EC546A">
              <w:rPr>
                <w:rFonts w:ascii="Arial" w:eastAsia="Times New Roman" w:hAnsi="Arial" w:cs="Arial"/>
              </w:rPr>
              <w:t xml:space="preserve"> – 4/25/15</w:t>
            </w:r>
          </w:p>
        </w:tc>
        <w:tc>
          <w:tcPr>
            <w:tcW w:w="360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Managers as Leaders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Review Videos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Chat Room (No.6)</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Chapter 18</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rPr>
              <w:t xml:space="preserve">2 </w:t>
            </w:r>
            <w:proofErr w:type="spellStart"/>
            <w:r w:rsidRPr="00EC546A">
              <w:rPr>
                <w:rFonts w:ascii="Arial" w:eastAsia="Times New Roman" w:hAnsi="Arial" w:cs="Arial"/>
              </w:rPr>
              <w:t>hrs.R</w:t>
            </w:r>
            <w:proofErr w:type="spellEnd"/>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P(online)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V(online)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RS</w:t>
            </w:r>
          </w:p>
          <w:p w:rsidR="00243DAB" w:rsidRPr="00EC546A" w:rsidRDefault="00243DAB" w:rsidP="008A3F10">
            <w:pPr>
              <w:widowControl w:val="0"/>
              <w:autoSpaceDE w:val="0"/>
              <w:autoSpaceDN w:val="0"/>
              <w:adjustRightInd w:val="0"/>
              <w:spacing w:after="0" w:line="240" w:lineRule="auto"/>
              <w:rPr>
                <w:rFonts w:ascii="Arial" w:eastAsia="Times New Roman" w:hAnsi="Arial" w:cs="Arial"/>
                <w:lang w:val="de-DE"/>
              </w:rPr>
            </w:pPr>
            <w:r w:rsidRPr="00EC546A">
              <w:rPr>
                <w:rFonts w:ascii="Arial" w:eastAsia="Times New Roman" w:hAnsi="Arial" w:cs="Arial"/>
                <w:lang w:val="de-DE"/>
              </w:rPr>
              <w:t>1 hr. (online)</w:t>
            </w:r>
          </w:p>
        </w:tc>
      </w:tr>
      <w:tr w:rsidR="00243DAB" w:rsidRPr="008A3F10" w:rsidTr="00EC546A">
        <w:tc>
          <w:tcPr>
            <w:tcW w:w="810" w:type="dxa"/>
          </w:tcPr>
          <w:p w:rsidR="00243DAB" w:rsidRPr="00EC546A" w:rsidRDefault="00243DAB" w:rsidP="00243DAB">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14</w:t>
            </w:r>
          </w:p>
        </w:tc>
        <w:tc>
          <w:tcPr>
            <w:tcW w:w="1260" w:type="dxa"/>
          </w:tcPr>
          <w:p w:rsidR="00243DAB" w:rsidRPr="00EC546A" w:rsidRDefault="00243DAB" w:rsidP="006922C1">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4/2</w:t>
            </w:r>
            <w:r w:rsidR="006922C1" w:rsidRPr="00EC546A">
              <w:rPr>
                <w:rFonts w:ascii="Arial" w:eastAsia="Times New Roman" w:hAnsi="Arial" w:cs="Arial"/>
              </w:rPr>
              <w:t>6</w:t>
            </w:r>
            <w:r w:rsidRPr="00EC546A">
              <w:rPr>
                <w:rFonts w:ascii="Arial" w:eastAsia="Times New Roman" w:hAnsi="Arial" w:cs="Arial"/>
              </w:rPr>
              <w:t>/15</w:t>
            </w:r>
            <w:r w:rsidR="00EC546A">
              <w:rPr>
                <w:rFonts w:ascii="Arial" w:eastAsia="Times New Roman" w:hAnsi="Arial" w:cs="Arial"/>
              </w:rPr>
              <w:t xml:space="preserve"> – 5/2/15</w:t>
            </w:r>
          </w:p>
        </w:tc>
        <w:tc>
          <w:tcPr>
            <w:tcW w:w="360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Appendix: Managing Entrepreneurial Ventures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Threaded Discussion (No.3)</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Appendix: Managing Entrepreneurial Ventures</w:t>
            </w: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hrs. R</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 P(online)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 V(online)</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1 hr. RS</w:t>
            </w:r>
          </w:p>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r w:rsidRPr="00EC546A">
              <w:rPr>
                <w:rFonts w:ascii="Arial" w:eastAsia="Times New Roman" w:hAnsi="Arial" w:cs="Arial"/>
              </w:rPr>
              <w:t>2 hrs. (online)</w:t>
            </w:r>
          </w:p>
        </w:tc>
      </w:tr>
      <w:tr w:rsidR="00243DAB" w:rsidRPr="008A3F10" w:rsidTr="00EC546A">
        <w:tc>
          <w:tcPr>
            <w:tcW w:w="81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tc>
        <w:tc>
          <w:tcPr>
            <w:tcW w:w="1260" w:type="dxa"/>
          </w:tcPr>
          <w:p w:rsidR="00243DAB" w:rsidRPr="00EC546A" w:rsidRDefault="00243DAB" w:rsidP="00EB104D">
            <w:pPr>
              <w:widowControl w:val="0"/>
              <w:autoSpaceDE w:val="0"/>
              <w:autoSpaceDN w:val="0"/>
              <w:adjustRightInd w:val="0"/>
              <w:spacing w:after="0" w:line="240" w:lineRule="auto"/>
              <w:rPr>
                <w:rFonts w:ascii="Arial" w:eastAsia="Times New Roman" w:hAnsi="Arial" w:cs="Arial"/>
                <w:b/>
                <w:i/>
              </w:rPr>
            </w:pPr>
            <w:r w:rsidRPr="00EC546A">
              <w:rPr>
                <w:rFonts w:ascii="Arial" w:eastAsia="Times New Roman" w:hAnsi="Arial" w:cs="Arial"/>
                <w:b/>
                <w:i/>
              </w:rPr>
              <w:t>5/</w:t>
            </w:r>
            <w:r w:rsidR="00EB104D" w:rsidRPr="00EC546A">
              <w:rPr>
                <w:rFonts w:ascii="Arial" w:eastAsia="Times New Roman" w:hAnsi="Arial" w:cs="Arial"/>
                <w:b/>
                <w:i/>
              </w:rPr>
              <w:t>3</w:t>
            </w:r>
            <w:r w:rsidRPr="00EC546A">
              <w:rPr>
                <w:rFonts w:ascii="Arial" w:eastAsia="Times New Roman" w:hAnsi="Arial" w:cs="Arial"/>
                <w:b/>
                <w:i/>
              </w:rPr>
              <w:t>/15</w:t>
            </w:r>
            <w:r w:rsidR="00CA3E53" w:rsidRPr="00EC546A">
              <w:rPr>
                <w:rFonts w:ascii="Arial" w:eastAsia="Times New Roman" w:hAnsi="Arial" w:cs="Arial"/>
                <w:b/>
                <w:i/>
              </w:rPr>
              <w:t xml:space="preserve"> – 5/8/15</w:t>
            </w:r>
          </w:p>
        </w:tc>
        <w:tc>
          <w:tcPr>
            <w:tcW w:w="3600" w:type="dxa"/>
          </w:tcPr>
          <w:p w:rsidR="00243DAB" w:rsidRPr="00EC546A" w:rsidRDefault="00243DAB" w:rsidP="00EB104D">
            <w:pPr>
              <w:widowControl w:val="0"/>
              <w:autoSpaceDE w:val="0"/>
              <w:autoSpaceDN w:val="0"/>
              <w:adjustRightInd w:val="0"/>
              <w:spacing w:after="0" w:line="240" w:lineRule="auto"/>
              <w:rPr>
                <w:rFonts w:ascii="Arial" w:eastAsia="Times New Roman" w:hAnsi="Arial" w:cs="Arial"/>
                <w:b/>
                <w:i/>
              </w:rPr>
            </w:pPr>
            <w:r w:rsidRPr="00EC546A">
              <w:rPr>
                <w:rFonts w:ascii="Arial" w:eastAsia="Times New Roman" w:hAnsi="Arial" w:cs="Arial"/>
                <w:b/>
                <w:i/>
              </w:rPr>
              <w:t xml:space="preserve">Final Exam Due (Covers Chapters 10 -18) May </w:t>
            </w:r>
            <w:r w:rsidR="00EB104D" w:rsidRPr="00EC546A">
              <w:rPr>
                <w:rFonts w:ascii="Arial" w:eastAsia="Times New Roman" w:hAnsi="Arial" w:cs="Arial"/>
                <w:b/>
                <w:i/>
              </w:rPr>
              <w:t>5</w:t>
            </w:r>
            <w:r w:rsidRPr="00EC546A">
              <w:rPr>
                <w:rFonts w:ascii="Arial" w:eastAsia="Times New Roman" w:hAnsi="Arial" w:cs="Arial"/>
                <w:b/>
                <w:i/>
              </w:rPr>
              <w:t>, 201</w:t>
            </w:r>
            <w:r w:rsidR="00EB104D" w:rsidRPr="00EC546A">
              <w:rPr>
                <w:rFonts w:ascii="Arial" w:eastAsia="Times New Roman" w:hAnsi="Arial" w:cs="Arial"/>
                <w:b/>
                <w:i/>
              </w:rPr>
              <w:t>5</w:t>
            </w:r>
            <w:r w:rsidRPr="00EC546A">
              <w:rPr>
                <w:rFonts w:ascii="Arial" w:eastAsia="Times New Roman" w:hAnsi="Arial" w:cs="Arial"/>
                <w:b/>
                <w:i/>
              </w:rPr>
              <w:t xml:space="preserve">, Online Exam Due May </w:t>
            </w:r>
            <w:r w:rsidR="00EB104D" w:rsidRPr="00EC546A">
              <w:rPr>
                <w:rFonts w:ascii="Arial" w:eastAsia="Times New Roman" w:hAnsi="Arial" w:cs="Arial"/>
                <w:b/>
                <w:i/>
              </w:rPr>
              <w:t>8</w:t>
            </w:r>
            <w:r w:rsidRPr="00EC546A">
              <w:rPr>
                <w:rFonts w:ascii="Arial" w:eastAsia="Times New Roman" w:hAnsi="Arial" w:cs="Arial"/>
                <w:b/>
                <w:i/>
              </w:rPr>
              <w:t>, 201</w:t>
            </w:r>
            <w:r w:rsidR="00EB104D" w:rsidRPr="00EC546A">
              <w:rPr>
                <w:rFonts w:ascii="Arial" w:eastAsia="Times New Roman" w:hAnsi="Arial" w:cs="Arial"/>
                <w:b/>
                <w:i/>
              </w:rPr>
              <w:t>5</w:t>
            </w:r>
          </w:p>
        </w:tc>
        <w:tc>
          <w:tcPr>
            <w:tcW w:w="1440"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tc>
        <w:tc>
          <w:tcPr>
            <w:tcW w:w="1976" w:type="dxa"/>
          </w:tcPr>
          <w:p w:rsidR="00243DAB" w:rsidRPr="00EC546A" w:rsidRDefault="00243DAB" w:rsidP="008A3F10">
            <w:pPr>
              <w:widowControl w:val="0"/>
              <w:autoSpaceDE w:val="0"/>
              <w:autoSpaceDN w:val="0"/>
              <w:adjustRightInd w:val="0"/>
              <w:spacing w:after="0" w:line="240" w:lineRule="auto"/>
              <w:rPr>
                <w:rFonts w:ascii="Arial" w:eastAsia="Times New Roman" w:hAnsi="Arial" w:cs="Arial"/>
              </w:rPr>
            </w:pPr>
          </w:p>
        </w:tc>
      </w:tr>
    </w:tbl>
    <w:p w:rsidR="00EC546A" w:rsidRDefault="00EC546A" w:rsidP="00CA3E53">
      <w:pPr>
        <w:widowControl w:val="0"/>
        <w:autoSpaceDE w:val="0"/>
        <w:autoSpaceDN w:val="0"/>
        <w:adjustRightInd w:val="0"/>
        <w:spacing w:after="0" w:line="240" w:lineRule="auto"/>
        <w:rPr>
          <w:rFonts w:ascii="Arial" w:eastAsia="Times New Roman" w:hAnsi="Arial" w:cs="Arial"/>
        </w:rPr>
      </w:pPr>
    </w:p>
    <w:p w:rsidR="00CA3E53" w:rsidRPr="00EB104D" w:rsidRDefault="00CA3E53" w:rsidP="00EC546A">
      <w:pPr>
        <w:widowControl w:val="0"/>
        <w:autoSpaceDE w:val="0"/>
        <w:autoSpaceDN w:val="0"/>
        <w:adjustRightInd w:val="0"/>
        <w:spacing w:after="0" w:line="240" w:lineRule="auto"/>
        <w:ind w:left="720"/>
        <w:rPr>
          <w:rFonts w:ascii="Arial" w:eastAsia="Times New Roman" w:hAnsi="Arial" w:cs="Arial"/>
        </w:rPr>
      </w:pPr>
      <w:r w:rsidRPr="00EC546A">
        <w:rPr>
          <w:rFonts w:ascii="Arial" w:eastAsia="Times New Roman" w:hAnsi="Arial" w:cs="Arial"/>
          <w:b/>
        </w:rPr>
        <w:t>Legend:</w:t>
      </w:r>
      <w:r w:rsidRPr="00EB104D">
        <w:rPr>
          <w:rFonts w:ascii="Arial" w:eastAsia="Times New Roman" w:hAnsi="Arial" w:cs="Arial"/>
        </w:rPr>
        <w:t xml:space="preserve"> R - Reading Assignment, RS – Supplemental reading/Research, P- Review Lecture Notes &amp; Power Point Presentation, V- Video Review</w:t>
      </w:r>
    </w:p>
    <w:p w:rsidR="008A3F10" w:rsidRPr="00F74339" w:rsidRDefault="008A3F10" w:rsidP="00F74339">
      <w:pPr>
        <w:spacing w:after="0"/>
        <w:rPr>
          <w:rFonts w:ascii="Arial" w:hAnsi="Arial" w:cs="Arial"/>
          <w:b/>
        </w:rPr>
      </w:pPr>
    </w:p>
    <w:p w:rsidR="00F74339" w:rsidRPr="006670E7" w:rsidRDefault="00F74339" w:rsidP="00F74339">
      <w:pPr>
        <w:spacing w:after="0" w:line="240" w:lineRule="auto"/>
        <w:ind w:left="720"/>
        <w:rPr>
          <w:rFonts w:ascii="Arial" w:hAnsi="Arial" w:cs="Arial"/>
          <w:b/>
          <w:sz w:val="18"/>
          <w:szCs w:val="18"/>
          <w:u w:val="single"/>
        </w:rPr>
      </w:pPr>
    </w:p>
    <w:p w:rsidR="00661259" w:rsidRPr="00DB0A48" w:rsidRDefault="00F74339" w:rsidP="00661259">
      <w:pPr>
        <w:spacing w:after="0"/>
        <w:rPr>
          <w:rFonts w:ascii="Arial" w:hAnsi="Arial" w:cs="Arial"/>
          <w:b/>
        </w:rPr>
      </w:pPr>
      <w:r w:rsidRPr="00DB0A48">
        <w:rPr>
          <w:rFonts w:ascii="Arial" w:hAnsi="Arial" w:cs="Arial"/>
          <w:b/>
        </w:rPr>
        <w:t xml:space="preserve">Expectations, </w:t>
      </w:r>
      <w:r w:rsidR="005413B5" w:rsidRPr="00DB0A48">
        <w:rPr>
          <w:rFonts w:ascii="Arial" w:hAnsi="Arial" w:cs="Arial"/>
          <w:b/>
        </w:rPr>
        <w:t>Communication &amp; Student Response Time:</w:t>
      </w:r>
    </w:p>
    <w:p w:rsidR="00A121A2" w:rsidRPr="00DB0A48" w:rsidRDefault="00A121A2" w:rsidP="00661259">
      <w:pPr>
        <w:spacing w:after="0"/>
        <w:rPr>
          <w:rFonts w:ascii="Arial" w:hAnsi="Arial" w:cs="Arial"/>
        </w:rPr>
      </w:pPr>
    </w:p>
    <w:p w:rsidR="005D337A" w:rsidRPr="00DB0A48" w:rsidRDefault="005D337A" w:rsidP="005D337A">
      <w:pPr>
        <w:spacing w:after="0"/>
        <w:rPr>
          <w:rFonts w:ascii="Arial" w:hAnsi="Arial" w:cs="Arial"/>
        </w:rPr>
      </w:pPr>
      <w:r w:rsidRPr="00DB0A48">
        <w:rPr>
          <w:rFonts w:ascii="Arial" w:hAnsi="Arial" w:cs="Arial"/>
        </w:rPr>
        <w:t>Students are expected to submit each assignment by midnight on the due date.</w:t>
      </w:r>
      <w:r>
        <w:rPr>
          <w:rFonts w:ascii="Arial" w:hAnsi="Arial" w:cs="Arial"/>
        </w:rPr>
        <w:t xml:space="preserve">  </w:t>
      </w:r>
      <w:r w:rsidRPr="00DB0A48">
        <w:rPr>
          <w:rFonts w:ascii="Arial" w:eastAsia="Times New Roman" w:hAnsi="Arial" w:cs="Arial"/>
          <w:b/>
          <w:u w:val="single"/>
        </w:rPr>
        <w:t>Late assignments will not be accepted except in an emergency situation</w:t>
      </w:r>
    </w:p>
    <w:p w:rsidR="005D337A" w:rsidRPr="00DB0A48" w:rsidRDefault="005D337A" w:rsidP="005D337A">
      <w:pPr>
        <w:pStyle w:val="BodyTextIndent"/>
        <w:ind w:left="0"/>
        <w:rPr>
          <w:rFonts w:ascii="Arial" w:hAnsi="Arial" w:cs="Arial"/>
        </w:rPr>
      </w:pPr>
      <w:r w:rsidRPr="00DB0A48">
        <w:rPr>
          <w:rFonts w:ascii="Arial" w:hAnsi="Arial" w:cs="Arial"/>
        </w:rPr>
        <w:t xml:space="preserve">Students are expected to read all assigned materials during the week the material is assigned. The discussion questions will be based on the reading materials and your own experiences. The instructor will post weekly class objectives to allow students to focus on key points in the reading assignments and to encourage dialogue and discussion. </w:t>
      </w:r>
    </w:p>
    <w:p w:rsidR="005D337A" w:rsidRDefault="005D337A" w:rsidP="005D337A">
      <w:pPr>
        <w:rPr>
          <w:rFonts w:ascii="Arial" w:hAnsi="Arial" w:cs="Arial"/>
        </w:rPr>
      </w:pPr>
      <w:r w:rsidRPr="00DB0A48">
        <w:rPr>
          <w:rFonts w:ascii="Arial" w:hAnsi="Arial" w:cs="Arial"/>
        </w:rPr>
        <w:t xml:space="preserve">All work submitted must be typed and double-spaced. Complete citations for referenced work must be included. Papers are to be in correct </w:t>
      </w:r>
      <w:r w:rsidRPr="005D337A">
        <w:rPr>
          <w:rFonts w:ascii="Arial" w:hAnsi="Arial" w:cs="Arial"/>
        </w:rPr>
        <w:t>APA format</w:t>
      </w:r>
      <w:r w:rsidRPr="00DB0A48">
        <w:rPr>
          <w:rFonts w:ascii="Arial" w:hAnsi="Arial" w:cs="Arial"/>
        </w:rPr>
        <w:t>.</w:t>
      </w:r>
    </w:p>
    <w:p w:rsidR="005D337A" w:rsidRPr="005D337A" w:rsidRDefault="005D337A" w:rsidP="005D337A">
      <w:pPr>
        <w:shd w:val="clear" w:color="auto" w:fill="FFFFFF"/>
        <w:spacing w:before="100" w:beforeAutospacing="1" w:after="100" w:afterAutospacing="1" w:line="240" w:lineRule="auto"/>
        <w:ind w:left="720"/>
        <w:rPr>
          <w:rFonts w:ascii="Arial" w:eastAsia="Times New Roman" w:hAnsi="Arial" w:cs="Arial"/>
          <w:color w:val="222222"/>
        </w:rPr>
      </w:pPr>
      <w:r w:rsidRPr="005D337A">
        <w:rPr>
          <w:rFonts w:ascii="Arial" w:eastAsia="Times New Roman" w:hAnsi="Arial" w:cs="Arial"/>
          <w:color w:val="1F497D"/>
        </w:rPr>
        <w:t>APA References:</w:t>
      </w:r>
    </w:p>
    <w:p w:rsidR="005D337A" w:rsidRPr="005D337A" w:rsidRDefault="00117618" w:rsidP="005D337A">
      <w:pPr>
        <w:shd w:val="clear" w:color="auto" w:fill="FFFFFF"/>
        <w:spacing w:after="0" w:line="240" w:lineRule="auto"/>
        <w:ind w:left="1440"/>
        <w:rPr>
          <w:rFonts w:ascii="Arial" w:eastAsia="Times New Roman" w:hAnsi="Arial" w:cs="Arial"/>
          <w:color w:val="222222"/>
        </w:rPr>
      </w:pPr>
      <w:hyperlink r:id="rId13" w:tgtFrame="_blank" w:history="1">
        <w:r w:rsidR="005D337A" w:rsidRPr="005D337A">
          <w:rPr>
            <w:rFonts w:ascii="Arial" w:eastAsia="Times New Roman" w:hAnsi="Arial" w:cs="Arial"/>
            <w:color w:val="004B91"/>
            <w:u w:val="single"/>
          </w:rPr>
          <w:t>Publication Manual of the American Psychological Association, Sixth Edition</w:t>
        </w:r>
      </w:hyperlink>
      <w:r w:rsidR="005D337A" w:rsidRPr="005D337A">
        <w:rPr>
          <w:rFonts w:ascii="Arial" w:eastAsia="Times New Roman" w:hAnsi="Arial" w:cs="Arial"/>
          <w:color w:val="222222"/>
        </w:rPr>
        <w:t>. (2009).</w:t>
      </w:r>
      <w:proofErr w:type="gramStart"/>
      <w:r w:rsidR="005D337A" w:rsidRPr="005D337A">
        <w:rPr>
          <w:rFonts w:ascii="Arial" w:eastAsia="Times New Roman" w:hAnsi="Arial" w:cs="Arial"/>
          <w:color w:val="222222"/>
        </w:rPr>
        <w:t>  American</w:t>
      </w:r>
      <w:proofErr w:type="gramEnd"/>
      <w:r w:rsidR="005D337A" w:rsidRPr="005D337A">
        <w:rPr>
          <w:rFonts w:ascii="Arial" w:eastAsia="Times New Roman" w:hAnsi="Arial" w:cs="Arial"/>
          <w:color w:val="222222"/>
        </w:rPr>
        <w:t xml:space="preserve"> Psychological Association. </w:t>
      </w:r>
    </w:p>
    <w:p w:rsidR="005D337A" w:rsidRPr="005D337A" w:rsidRDefault="005D337A" w:rsidP="005D337A">
      <w:pPr>
        <w:shd w:val="clear" w:color="auto" w:fill="FFFFFF"/>
        <w:spacing w:before="100" w:beforeAutospacing="1" w:after="100" w:afterAutospacing="1" w:line="240" w:lineRule="auto"/>
        <w:ind w:left="1440"/>
        <w:rPr>
          <w:rFonts w:ascii="Arial" w:eastAsia="Times New Roman" w:hAnsi="Arial" w:cs="Arial"/>
          <w:color w:val="222222"/>
        </w:rPr>
      </w:pPr>
      <w:r w:rsidRPr="005D337A">
        <w:rPr>
          <w:rFonts w:ascii="Arial" w:eastAsia="Times New Roman" w:hAnsi="Arial" w:cs="Arial"/>
          <w:color w:val="222222"/>
        </w:rPr>
        <w:t>Alternatively, guidance can be accessed through</w:t>
      </w:r>
      <w:hyperlink r:id="rId14" w:tgtFrame="_blank" w:history="1">
        <w:r w:rsidRPr="005D337A">
          <w:rPr>
            <w:rFonts w:ascii="Arial" w:eastAsia="Times New Roman" w:hAnsi="Arial" w:cs="Arial"/>
            <w:color w:val="1155CC"/>
            <w:u w:val="single"/>
          </w:rPr>
          <w:t>http://apastyle.apa.org/</w:t>
        </w:r>
      </w:hyperlink>
      <w:r w:rsidRPr="005D337A">
        <w:rPr>
          <w:rFonts w:ascii="Arial" w:eastAsia="Times New Roman" w:hAnsi="Arial" w:cs="Arial"/>
          <w:color w:val="222222"/>
        </w:rPr>
        <w:t>, and/or Googling “APA style”. </w:t>
      </w:r>
    </w:p>
    <w:p w:rsidR="005D337A" w:rsidRPr="005D337A" w:rsidRDefault="005D337A" w:rsidP="005D337A">
      <w:pPr>
        <w:shd w:val="clear" w:color="auto" w:fill="FFFFFF"/>
        <w:spacing w:before="100" w:beforeAutospacing="1" w:after="100" w:afterAutospacing="1" w:line="240" w:lineRule="auto"/>
        <w:ind w:left="1440"/>
        <w:rPr>
          <w:rFonts w:ascii="Arial" w:eastAsia="Times New Roman" w:hAnsi="Arial" w:cs="Arial"/>
          <w:color w:val="222222"/>
        </w:rPr>
      </w:pPr>
      <w:r w:rsidRPr="005D337A">
        <w:rPr>
          <w:rFonts w:ascii="Arial" w:eastAsia="Times New Roman" w:hAnsi="Arial" w:cs="Arial"/>
          <w:color w:val="222222"/>
        </w:rPr>
        <w:t>There is a handy </w:t>
      </w:r>
      <w:proofErr w:type="spellStart"/>
      <w:r w:rsidRPr="005D337A">
        <w:rPr>
          <w:rFonts w:ascii="Arial" w:eastAsia="Times New Roman" w:hAnsi="Arial" w:cs="Arial"/>
          <w:color w:val="000000"/>
        </w:rPr>
        <w:t>U.Va</w:t>
      </w:r>
      <w:proofErr w:type="spellEnd"/>
      <w:r w:rsidRPr="005D337A">
        <w:rPr>
          <w:rFonts w:ascii="Arial" w:eastAsia="Times New Roman" w:hAnsi="Arial" w:cs="Arial"/>
          <w:color w:val="000000"/>
        </w:rPr>
        <w:t>.</w:t>
      </w:r>
      <w:r w:rsidRPr="005D337A">
        <w:rPr>
          <w:rFonts w:ascii="Arial" w:eastAsia="Times New Roman" w:hAnsi="Arial" w:cs="Arial"/>
          <w:color w:val="222222"/>
        </w:rPr>
        <w:t> </w:t>
      </w:r>
      <w:proofErr w:type="gramStart"/>
      <w:r w:rsidRPr="005D337A">
        <w:rPr>
          <w:rFonts w:ascii="Arial" w:eastAsia="Times New Roman" w:hAnsi="Arial" w:cs="Arial"/>
          <w:color w:val="222222"/>
        </w:rPr>
        <w:t>editorial</w:t>
      </w:r>
      <w:proofErr w:type="gramEnd"/>
      <w:r w:rsidRPr="005D337A">
        <w:rPr>
          <w:rFonts w:ascii="Arial" w:eastAsia="Times New Roman" w:hAnsi="Arial" w:cs="Arial"/>
          <w:color w:val="222222"/>
        </w:rPr>
        <w:t xml:space="preserve"> style guide at </w:t>
      </w:r>
      <w:hyperlink r:id="rId15" w:tgtFrame="_blank" w:history="1">
        <w:r w:rsidRPr="005D337A">
          <w:rPr>
            <w:rFonts w:ascii="Arial" w:eastAsia="Times New Roman" w:hAnsi="Arial" w:cs="Arial"/>
            <w:color w:val="1155CC"/>
            <w:u w:val="single"/>
          </w:rPr>
          <w:t>http://artsandsciences.virginia.edu/communications/editorial_style_guide.html</w:t>
        </w:r>
      </w:hyperlink>
      <w:r w:rsidRPr="005D337A">
        <w:rPr>
          <w:rFonts w:ascii="Arial" w:eastAsia="Times New Roman" w:hAnsi="Arial" w:cs="Arial"/>
          <w:b/>
          <w:bCs/>
          <w:color w:val="222222"/>
        </w:rPr>
        <w:t>.</w:t>
      </w:r>
    </w:p>
    <w:p w:rsidR="005D337A" w:rsidRPr="005D337A" w:rsidRDefault="005D337A" w:rsidP="005D337A">
      <w:pPr>
        <w:shd w:val="clear" w:color="auto" w:fill="FFFFFF"/>
        <w:spacing w:after="0" w:line="240" w:lineRule="auto"/>
        <w:ind w:left="720" w:firstLine="720"/>
        <w:rPr>
          <w:rFonts w:ascii="Arial" w:eastAsia="Times New Roman" w:hAnsi="Arial" w:cs="Arial"/>
          <w:color w:val="222222"/>
        </w:rPr>
      </w:pPr>
      <w:r w:rsidRPr="005D337A">
        <w:rPr>
          <w:rFonts w:ascii="Arial" w:eastAsia="Times New Roman" w:hAnsi="Arial" w:cs="Arial"/>
          <w:color w:val="222222"/>
        </w:rPr>
        <w:t>APA Quick Reference Guide: </w:t>
      </w:r>
      <w:hyperlink r:id="rId16" w:tgtFrame="_blank" w:history="1">
        <w:r w:rsidRPr="005D337A">
          <w:rPr>
            <w:rFonts w:ascii="Arial" w:eastAsia="Times New Roman" w:hAnsi="Arial" w:cs="Arial"/>
            <w:color w:val="1155CC"/>
            <w:u w:val="single"/>
          </w:rPr>
          <w:t>http://www.apastyle.org/</w:t>
        </w:r>
      </w:hyperlink>
    </w:p>
    <w:p w:rsidR="005D337A" w:rsidRPr="005D337A" w:rsidRDefault="005D337A" w:rsidP="005D337A">
      <w:pPr>
        <w:shd w:val="clear" w:color="auto" w:fill="FFFFFF"/>
        <w:spacing w:before="100" w:beforeAutospacing="1" w:after="100" w:afterAutospacing="1" w:line="240" w:lineRule="auto"/>
        <w:ind w:left="720" w:firstLine="720"/>
        <w:rPr>
          <w:rFonts w:ascii="Arial" w:eastAsia="Times New Roman" w:hAnsi="Arial" w:cs="Arial"/>
          <w:color w:val="222222"/>
        </w:rPr>
      </w:pPr>
      <w:r w:rsidRPr="005D337A">
        <w:rPr>
          <w:rFonts w:ascii="Arial" w:eastAsia="Times New Roman" w:hAnsi="Arial" w:cs="Arial"/>
          <w:color w:val="222222"/>
        </w:rPr>
        <w:lastRenderedPageBreak/>
        <w:t>Recommended APA Software: </w:t>
      </w:r>
      <w:hyperlink r:id="rId17" w:tgtFrame="_blank" w:history="1">
        <w:r w:rsidRPr="005D337A">
          <w:rPr>
            <w:rFonts w:ascii="Arial" w:eastAsia="Times New Roman" w:hAnsi="Arial" w:cs="Arial"/>
            <w:color w:val="1155CC"/>
            <w:u w:val="single"/>
          </w:rPr>
          <w:t>www.perrla.com</w:t>
        </w:r>
      </w:hyperlink>
    </w:p>
    <w:p w:rsidR="005D337A" w:rsidRPr="00DB0A48" w:rsidRDefault="005D337A" w:rsidP="005D337A">
      <w:pPr>
        <w:shd w:val="clear" w:color="auto" w:fill="FFFFFF"/>
        <w:spacing w:before="100" w:beforeAutospacing="1" w:after="100" w:afterAutospacing="1" w:line="240" w:lineRule="auto"/>
        <w:rPr>
          <w:rFonts w:ascii="Arial" w:hAnsi="Arial" w:cs="Arial"/>
        </w:rPr>
      </w:pPr>
      <w:r w:rsidRPr="005D337A">
        <w:rPr>
          <w:rFonts w:ascii="Arial" w:eastAsia="Times New Roman" w:hAnsi="Arial" w:cs="Arial"/>
          <w:color w:val="1F497D"/>
          <w:sz w:val="20"/>
          <w:szCs w:val="20"/>
        </w:rPr>
        <w:t> </w:t>
      </w:r>
    </w:p>
    <w:p w:rsidR="005D337A" w:rsidRPr="00DB0A48" w:rsidRDefault="005D337A" w:rsidP="005D337A">
      <w:pPr>
        <w:rPr>
          <w:rFonts w:ascii="Arial" w:hAnsi="Arial" w:cs="Arial"/>
          <w:b/>
        </w:rPr>
      </w:pPr>
      <w:r w:rsidRPr="00DB0A48">
        <w:rPr>
          <w:rFonts w:ascii="Arial" w:hAnsi="Arial" w:cs="Arial"/>
          <w:b/>
        </w:rPr>
        <w:t xml:space="preserve">All work is due when scheduled. </w:t>
      </w:r>
    </w:p>
    <w:p w:rsidR="005D337A" w:rsidRPr="0049560D" w:rsidRDefault="005D337A" w:rsidP="005D337A">
      <w:pPr>
        <w:rPr>
          <w:rFonts w:ascii="Arial" w:hAnsi="Arial" w:cs="Arial"/>
        </w:rPr>
      </w:pPr>
      <w:r w:rsidRPr="0049560D">
        <w:rPr>
          <w:rFonts w:ascii="Arial" w:hAnsi="Arial" w:cs="Arial"/>
        </w:rPr>
        <w:t>Students should be prepared to spend several hours per week in preparation for, completion of and participation in assignments including discussions, group collaborations and individual research projects.</w:t>
      </w:r>
    </w:p>
    <w:p w:rsidR="005D337A" w:rsidRDefault="005D337A" w:rsidP="005D337A">
      <w:pPr>
        <w:rPr>
          <w:rFonts w:ascii="Arial" w:hAnsi="Arial" w:cs="Arial"/>
        </w:rPr>
      </w:pPr>
      <w:r w:rsidRPr="0049560D">
        <w:rPr>
          <w:rFonts w:ascii="Arial" w:hAnsi="Arial" w:cs="Arial"/>
        </w:rPr>
        <w:t>Demonstrated comprehension of theories and concepts, class participation, ability to initiate discussion, and academic rigor of written work will all be the basis for your</w:t>
      </w:r>
      <w:r w:rsidRPr="00D93B31">
        <w:t xml:space="preserve"> evaluation.  </w:t>
      </w:r>
      <w:r>
        <w:t xml:space="preserve"> </w:t>
      </w:r>
      <w:r w:rsidRPr="004918B1">
        <w:rPr>
          <w:rFonts w:ascii="Arial" w:hAnsi="Arial" w:cs="Arial"/>
        </w:rPr>
        <w:t>If circumstances develop which may prohibit you from successfully completing work and submitting it in a timely fashion, you are responsible for alerting me as far in advance of assignment deadlines as possible.</w:t>
      </w:r>
    </w:p>
    <w:p w:rsidR="00A121A2" w:rsidRPr="00EB104D" w:rsidRDefault="00A121A2" w:rsidP="00A121A2">
      <w:pPr>
        <w:keepNext/>
        <w:widowControl w:val="0"/>
        <w:autoSpaceDE w:val="0"/>
        <w:autoSpaceDN w:val="0"/>
        <w:adjustRightInd w:val="0"/>
        <w:spacing w:after="0" w:line="240" w:lineRule="auto"/>
        <w:ind w:left="-36" w:right="216"/>
        <w:outlineLvl w:val="0"/>
        <w:rPr>
          <w:rFonts w:ascii="Arial" w:eastAsia="Times New Roman" w:hAnsi="Arial" w:cs="Arial"/>
          <w:bCs/>
          <w:u w:val="single"/>
        </w:rPr>
      </w:pPr>
      <w:r w:rsidRPr="00DB0A48">
        <w:rPr>
          <w:rFonts w:ascii="Arial" w:eastAsia="Times New Roman" w:hAnsi="Arial" w:cs="Arial"/>
          <w:bCs/>
        </w:rPr>
        <w:tab/>
      </w:r>
      <w:r w:rsidRPr="00EB104D">
        <w:rPr>
          <w:rFonts w:ascii="Arial" w:eastAsia="Times New Roman" w:hAnsi="Arial" w:cs="Arial"/>
          <w:bCs/>
          <w:u w:val="single"/>
        </w:rPr>
        <w:t>Guidelines for Online Etiquette:</w:t>
      </w:r>
    </w:p>
    <w:p w:rsidR="00A121A2" w:rsidRPr="00EB104D" w:rsidRDefault="00A121A2" w:rsidP="00A121A2">
      <w:pPr>
        <w:keepNext/>
        <w:widowControl w:val="0"/>
        <w:autoSpaceDE w:val="0"/>
        <w:autoSpaceDN w:val="0"/>
        <w:adjustRightInd w:val="0"/>
        <w:spacing w:after="0" w:line="240" w:lineRule="auto"/>
        <w:ind w:left="-36" w:right="216"/>
        <w:outlineLvl w:val="0"/>
        <w:rPr>
          <w:rFonts w:ascii="Arial" w:eastAsia="Times New Roman" w:hAnsi="Arial" w:cs="Arial"/>
          <w:bCs/>
        </w:rPr>
      </w:pPr>
    </w:p>
    <w:p w:rsidR="00A121A2" w:rsidRPr="00EB104D" w:rsidRDefault="00A121A2" w:rsidP="00A121A2">
      <w:pPr>
        <w:keepNext/>
        <w:widowControl w:val="0"/>
        <w:numPr>
          <w:ilvl w:val="0"/>
          <w:numId w:val="27"/>
        </w:numPr>
        <w:autoSpaceDE w:val="0"/>
        <w:autoSpaceDN w:val="0"/>
        <w:adjustRightInd w:val="0"/>
        <w:spacing w:after="0" w:line="240" w:lineRule="auto"/>
        <w:ind w:right="216"/>
        <w:outlineLvl w:val="0"/>
        <w:rPr>
          <w:rFonts w:ascii="Arial" w:eastAsia="Times New Roman" w:hAnsi="Arial" w:cs="Arial"/>
          <w:bCs/>
        </w:rPr>
      </w:pPr>
      <w:r w:rsidRPr="00EB104D">
        <w:rPr>
          <w:rFonts w:ascii="Arial" w:eastAsia="Times New Roman" w:hAnsi="Arial" w:cs="Arial"/>
          <w:bCs/>
        </w:rPr>
        <w:t>It is important to be polite and professional, whether agreeing or disagreeing with colleagues.</w:t>
      </w:r>
    </w:p>
    <w:p w:rsidR="00A121A2" w:rsidRPr="00EB104D" w:rsidRDefault="00A121A2" w:rsidP="00A121A2">
      <w:pPr>
        <w:widowControl w:val="0"/>
        <w:numPr>
          <w:ilvl w:val="0"/>
          <w:numId w:val="27"/>
        </w:numPr>
        <w:autoSpaceDE w:val="0"/>
        <w:autoSpaceDN w:val="0"/>
        <w:adjustRightInd w:val="0"/>
        <w:spacing w:before="100" w:after="100" w:line="240" w:lineRule="auto"/>
        <w:ind w:right="720"/>
        <w:rPr>
          <w:rFonts w:ascii="Arial" w:eastAsia="Times New Roman" w:hAnsi="Arial" w:cs="Arial"/>
        </w:rPr>
      </w:pPr>
      <w:r w:rsidRPr="00EB104D">
        <w:rPr>
          <w:rFonts w:ascii="Arial" w:eastAsia="Times New Roman" w:hAnsi="Arial" w:cs="Arial"/>
        </w:rPr>
        <w:t>Remember NOT to write anything you wouldn't want to see publicly printed; computer messages are NOT absolutely PRIVATE.</w:t>
      </w:r>
    </w:p>
    <w:p w:rsidR="00A121A2" w:rsidRPr="00EB104D" w:rsidRDefault="00A121A2" w:rsidP="00A121A2">
      <w:pPr>
        <w:widowControl w:val="0"/>
        <w:numPr>
          <w:ilvl w:val="0"/>
          <w:numId w:val="27"/>
        </w:numPr>
        <w:autoSpaceDE w:val="0"/>
        <w:autoSpaceDN w:val="0"/>
        <w:adjustRightInd w:val="0"/>
        <w:spacing w:before="100" w:after="100" w:line="240" w:lineRule="auto"/>
        <w:ind w:right="720"/>
        <w:rPr>
          <w:rFonts w:ascii="Arial" w:eastAsia="Times New Roman" w:hAnsi="Arial" w:cs="Arial"/>
        </w:rPr>
      </w:pPr>
      <w:r w:rsidRPr="00EB104D">
        <w:rPr>
          <w:rFonts w:ascii="Arial" w:eastAsia="Times New Roman" w:hAnsi="Arial" w:cs="Arial"/>
        </w:rPr>
        <w:t>Since any email message that you write can be (and may be) forwarded to others, students should not disclose trade secrets or company-confidential information as part of this course.</w:t>
      </w:r>
    </w:p>
    <w:p w:rsidR="00A121A2" w:rsidRPr="00EB104D" w:rsidRDefault="00A121A2" w:rsidP="00A121A2">
      <w:pPr>
        <w:widowControl w:val="0"/>
        <w:numPr>
          <w:ilvl w:val="0"/>
          <w:numId w:val="27"/>
        </w:numPr>
        <w:autoSpaceDE w:val="0"/>
        <w:autoSpaceDN w:val="0"/>
        <w:adjustRightInd w:val="0"/>
        <w:spacing w:before="100" w:after="100" w:line="240" w:lineRule="auto"/>
        <w:ind w:right="720"/>
        <w:rPr>
          <w:rFonts w:ascii="Arial" w:eastAsia="Times New Roman" w:hAnsi="Arial" w:cs="Arial"/>
        </w:rPr>
      </w:pPr>
      <w:r w:rsidRPr="00EB104D">
        <w:rPr>
          <w:rFonts w:ascii="Arial" w:eastAsia="Times New Roman" w:hAnsi="Arial" w:cs="Arial"/>
        </w:rPr>
        <w:t>Do not forward personal notes or messages to others unless you have obtained permission from the author.</w:t>
      </w:r>
    </w:p>
    <w:p w:rsidR="00A121A2" w:rsidRPr="00EB104D" w:rsidRDefault="00A121A2" w:rsidP="00A121A2">
      <w:pPr>
        <w:widowControl w:val="0"/>
        <w:numPr>
          <w:ilvl w:val="0"/>
          <w:numId w:val="27"/>
        </w:numPr>
        <w:autoSpaceDE w:val="0"/>
        <w:autoSpaceDN w:val="0"/>
        <w:adjustRightInd w:val="0"/>
        <w:spacing w:before="100" w:after="100" w:line="240" w:lineRule="auto"/>
        <w:ind w:right="720"/>
        <w:rPr>
          <w:rFonts w:ascii="Arial" w:eastAsia="Times New Roman" w:hAnsi="Arial" w:cs="Arial"/>
        </w:rPr>
      </w:pPr>
      <w:r w:rsidRPr="00EB104D">
        <w:rPr>
          <w:rFonts w:ascii="Arial" w:eastAsia="Times New Roman" w:hAnsi="Arial" w:cs="Arial"/>
        </w:rPr>
        <w:t>In the chatroom format, students will be responding to the entire class (public domain). If that is not what is intended, students should use email to address one/several students or the instructor (private domain).</w:t>
      </w:r>
    </w:p>
    <w:p w:rsidR="00A121A2" w:rsidRPr="00EB104D" w:rsidRDefault="00A121A2" w:rsidP="00A121A2">
      <w:pPr>
        <w:widowControl w:val="0"/>
        <w:numPr>
          <w:ilvl w:val="0"/>
          <w:numId w:val="27"/>
        </w:numPr>
        <w:autoSpaceDE w:val="0"/>
        <w:autoSpaceDN w:val="0"/>
        <w:adjustRightInd w:val="0"/>
        <w:spacing w:before="100" w:after="100" w:line="240" w:lineRule="auto"/>
        <w:ind w:right="720"/>
        <w:rPr>
          <w:rFonts w:ascii="Arial" w:eastAsia="Times New Roman" w:hAnsi="Arial" w:cs="Arial"/>
        </w:rPr>
      </w:pPr>
      <w:r w:rsidRPr="00EB104D">
        <w:rPr>
          <w:rFonts w:ascii="Arial" w:eastAsia="Times New Roman" w:hAnsi="Arial" w:cs="Arial"/>
        </w:rPr>
        <w:t>Since there are no body language cues in the online environment, students should be cautious when using BOLD typeface (which gets attention--is it the type you want?), when using words or phrases that can stereotype people, or when responding to ideas about which one feels strongly. Professionalism at all times is critical.</w:t>
      </w:r>
    </w:p>
    <w:p w:rsidR="00A121A2" w:rsidRPr="00EB104D" w:rsidRDefault="00A121A2" w:rsidP="00A121A2">
      <w:pPr>
        <w:widowControl w:val="0"/>
        <w:numPr>
          <w:ilvl w:val="0"/>
          <w:numId w:val="27"/>
        </w:numPr>
        <w:autoSpaceDE w:val="0"/>
        <w:autoSpaceDN w:val="0"/>
        <w:adjustRightInd w:val="0"/>
        <w:spacing w:before="100" w:after="100" w:line="240" w:lineRule="auto"/>
        <w:ind w:right="720"/>
        <w:rPr>
          <w:rFonts w:ascii="Arial" w:eastAsia="Times New Roman" w:hAnsi="Arial" w:cs="Arial"/>
        </w:rPr>
      </w:pPr>
      <w:r w:rsidRPr="00EB104D">
        <w:rPr>
          <w:rFonts w:ascii="Arial" w:eastAsia="Times New Roman" w:hAnsi="Arial" w:cs="Arial"/>
        </w:rPr>
        <w:t>Since all communications are written, it is best to keep comments limited -- one screen is usually sufficient.</w:t>
      </w:r>
    </w:p>
    <w:p w:rsidR="002E56C3" w:rsidRPr="00EB104D" w:rsidRDefault="00A121A2" w:rsidP="00A121A2">
      <w:pPr>
        <w:widowControl w:val="0"/>
        <w:numPr>
          <w:ilvl w:val="0"/>
          <w:numId w:val="27"/>
        </w:numPr>
        <w:autoSpaceDE w:val="0"/>
        <w:autoSpaceDN w:val="0"/>
        <w:adjustRightInd w:val="0"/>
        <w:spacing w:before="100" w:after="0" w:line="240" w:lineRule="auto"/>
        <w:ind w:right="720"/>
        <w:rPr>
          <w:rFonts w:ascii="Arial" w:eastAsia="Times New Roman" w:hAnsi="Arial" w:cs="Arial"/>
        </w:rPr>
      </w:pPr>
      <w:r w:rsidRPr="00EB104D">
        <w:rPr>
          <w:rFonts w:ascii="Arial" w:eastAsia="Times New Roman" w:hAnsi="Arial" w:cs="Arial"/>
        </w:rPr>
        <w:t>Be sure to reread messages before sending, and edit as necessary.</w:t>
      </w:r>
      <w:r w:rsidR="002E56C3" w:rsidRPr="00EB104D">
        <w:rPr>
          <w:rFonts w:ascii="Arial" w:eastAsia="Times New Roman" w:hAnsi="Arial" w:cs="Arial"/>
        </w:rPr>
        <w:t xml:space="preserve">  </w:t>
      </w:r>
    </w:p>
    <w:p w:rsidR="00A121A2" w:rsidRPr="00EB104D" w:rsidRDefault="00A121A2" w:rsidP="00A121A2">
      <w:pPr>
        <w:widowControl w:val="0"/>
        <w:numPr>
          <w:ilvl w:val="0"/>
          <w:numId w:val="27"/>
        </w:numPr>
        <w:autoSpaceDE w:val="0"/>
        <w:autoSpaceDN w:val="0"/>
        <w:adjustRightInd w:val="0"/>
        <w:spacing w:before="100" w:after="0" w:line="240" w:lineRule="auto"/>
        <w:ind w:right="720"/>
        <w:rPr>
          <w:rFonts w:ascii="Arial" w:eastAsia="Times New Roman" w:hAnsi="Arial" w:cs="Arial"/>
        </w:rPr>
      </w:pPr>
      <w:r w:rsidRPr="00EB104D">
        <w:rPr>
          <w:rFonts w:ascii="Arial" w:eastAsia="Times New Roman" w:hAnsi="Arial" w:cs="Arial"/>
        </w:rPr>
        <w:t>At the same time, give other correspondents the benefit of the doubt when their intentions seem unclear. Ask for clarification and always assume the best intentions. Practice patience and courtesy when reading as well as writing online</w:t>
      </w:r>
    </w:p>
    <w:p w:rsidR="00A121A2" w:rsidRPr="00EB104D" w:rsidRDefault="00A121A2" w:rsidP="00A121A2">
      <w:pPr>
        <w:spacing w:after="0"/>
        <w:rPr>
          <w:rFonts w:ascii="Arial" w:eastAsia="Times New Roman" w:hAnsi="Arial" w:cs="Arial"/>
        </w:rPr>
      </w:pPr>
    </w:p>
    <w:p w:rsidR="00A121A2" w:rsidRPr="00EB104D" w:rsidRDefault="00A121A2" w:rsidP="00A121A2">
      <w:pPr>
        <w:keepNext/>
        <w:widowControl w:val="0"/>
        <w:autoSpaceDE w:val="0"/>
        <w:autoSpaceDN w:val="0"/>
        <w:adjustRightInd w:val="0"/>
        <w:spacing w:after="0" w:line="240" w:lineRule="auto"/>
        <w:ind w:left="-36" w:right="216"/>
        <w:outlineLvl w:val="0"/>
        <w:rPr>
          <w:rFonts w:ascii="Arial" w:eastAsia="Times New Roman" w:hAnsi="Arial" w:cs="Arial"/>
          <w:bCs/>
        </w:rPr>
      </w:pPr>
      <w:r w:rsidRPr="00EB104D">
        <w:rPr>
          <w:rFonts w:ascii="Arial" w:eastAsia="Times New Roman" w:hAnsi="Arial" w:cs="Arial"/>
          <w:bCs/>
          <w:u w:val="single"/>
        </w:rPr>
        <w:lastRenderedPageBreak/>
        <w:t>Confidentiality of the Classroom</w:t>
      </w:r>
      <w:r w:rsidRPr="00EB104D">
        <w:rPr>
          <w:rFonts w:ascii="Arial" w:eastAsia="Times New Roman" w:hAnsi="Arial" w:cs="Arial"/>
          <w:bCs/>
        </w:rPr>
        <w:t>:</w:t>
      </w:r>
    </w:p>
    <w:p w:rsidR="00A121A2" w:rsidRPr="00EB104D" w:rsidRDefault="00A121A2" w:rsidP="00A121A2">
      <w:pPr>
        <w:keepNext/>
        <w:widowControl w:val="0"/>
        <w:autoSpaceDE w:val="0"/>
        <w:autoSpaceDN w:val="0"/>
        <w:adjustRightInd w:val="0"/>
        <w:spacing w:after="0" w:line="240" w:lineRule="auto"/>
        <w:ind w:left="-36" w:right="216"/>
        <w:outlineLvl w:val="0"/>
        <w:rPr>
          <w:rFonts w:ascii="Arial" w:eastAsia="Times New Roman" w:hAnsi="Arial" w:cs="Arial"/>
          <w:bCs/>
        </w:rPr>
      </w:pPr>
    </w:p>
    <w:p w:rsidR="00A121A2" w:rsidRPr="00EB104D" w:rsidRDefault="00A121A2" w:rsidP="00A121A2">
      <w:pPr>
        <w:keepNext/>
        <w:widowControl w:val="0"/>
        <w:autoSpaceDE w:val="0"/>
        <w:autoSpaceDN w:val="0"/>
        <w:adjustRightInd w:val="0"/>
        <w:spacing w:after="0" w:line="240" w:lineRule="auto"/>
        <w:ind w:left="-36" w:right="216"/>
        <w:outlineLvl w:val="0"/>
        <w:rPr>
          <w:rFonts w:ascii="Arial" w:eastAsia="Times New Roman" w:hAnsi="Arial" w:cs="Arial"/>
          <w:bCs/>
        </w:rPr>
      </w:pPr>
      <w:r w:rsidRPr="00EB104D">
        <w:rPr>
          <w:rFonts w:ascii="Arial" w:eastAsia="Times New Roman" w:hAnsi="Arial" w:cs="Arial"/>
          <w:bCs/>
        </w:rPr>
        <w:tab/>
        <w:t xml:space="preserve">To facilitate communication and learning in this environment it is very important that class members agree to respect the confidentiality of what has been shared in this class. Please DO NOT reveal/discuss any personally identifiable information (such as work site, comments about organization or persons, views of policies, etc.) verbally or by copying the information, without the express permission of the speaker/writer. </w:t>
      </w:r>
    </w:p>
    <w:p w:rsidR="00A121A2" w:rsidRPr="00EB104D" w:rsidRDefault="00A121A2" w:rsidP="00A121A2">
      <w:pPr>
        <w:widowControl w:val="0"/>
        <w:autoSpaceDE w:val="0"/>
        <w:autoSpaceDN w:val="0"/>
        <w:adjustRightInd w:val="0"/>
        <w:spacing w:after="0" w:line="240" w:lineRule="auto"/>
        <w:ind w:left="2160"/>
        <w:rPr>
          <w:rFonts w:ascii="Arial" w:eastAsia="Times New Roman" w:hAnsi="Arial" w:cs="Arial"/>
        </w:rPr>
      </w:pPr>
    </w:p>
    <w:p w:rsidR="00A121A2" w:rsidRPr="00DB0A48" w:rsidRDefault="00A121A2" w:rsidP="00A121A2">
      <w:pPr>
        <w:widowControl w:val="0"/>
        <w:autoSpaceDE w:val="0"/>
        <w:autoSpaceDN w:val="0"/>
        <w:adjustRightInd w:val="0"/>
        <w:spacing w:after="0" w:line="240" w:lineRule="auto"/>
        <w:rPr>
          <w:rFonts w:ascii="Arial" w:eastAsia="Times New Roman" w:hAnsi="Arial" w:cs="Arial"/>
        </w:rPr>
      </w:pPr>
      <w:r w:rsidRPr="00DB0A48">
        <w:rPr>
          <w:rFonts w:ascii="Arial" w:eastAsia="Times New Roman" w:hAnsi="Arial" w:cs="Arial"/>
          <w:u w:val="single"/>
        </w:rPr>
        <w:t>Hints for Success</w:t>
      </w:r>
      <w:r w:rsidRPr="00DB0A48">
        <w:rPr>
          <w:rFonts w:ascii="Arial" w:eastAsia="Times New Roman" w:hAnsi="Arial" w:cs="Arial"/>
        </w:rPr>
        <w:t xml:space="preserve">: </w:t>
      </w:r>
    </w:p>
    <w:p w:rsidR="00A121A2" w:rsidRPr="00DB0A48" w:rsidRDefault="00A121A2" w:rsidP="00A121A2">
      <w:pPr>
        <w:widowControl w:val="0"/>
        <w:autoSpaceDE w:val="0"/>
        <w:autoSpaceDN w:val="0"/>
        <w:adjustRightInd w:val="0"/>
        <w:spacing w:after="0" w:line="240" w:lineRule="auto"/>
        <w:rPr>
          <w:rFonts w:ascii="Arial" w:eastAsia="Times New Roman" w:hAnsi="Arial" w:cs="Arial"/>
        </w:rPr>
      </w:pPr>
    </w:p>
    <w:p w:rsidR="00A121A2" w:rsidRPr="00DB0A48" w:rsidRDefault="00A121A2" w:rsidP="00A121A2">
      <w:pPr>
        <w:widowControl w:val="0"/>
        <w:numPr>
          <w:ilvl w:val="0"/>
          <w:numId w:val="28"/>
        </w:numPr>
        <w:autoSpaceDE w:val="0"/>
        <w:autoSpaceDN w:val="0"/>
        <w:adjustRightInd w:val="0"/>
        <w:spacing w:after="0" w:line="240" w:lineRule="auto"/>
        <w:rPr>
          <w:rFonts w:ascii="Arial" w:eastAsia="Times New Roman" w:hAnsi="Arial" w:cs="Arial"/>
        </w:rPr>
      </w:pPr>
      <w:r w:rsidRPr="00DB0A48">
        <w:rPr>
          <w:rFonts w:ascii="Arial" w:eastAsia="Times New Roman" w:hAnsi="Arial" w:cs="Arial"/>
        </w:rPr>
        <w:t xml:space="preserve">Designate certain times each week that you will work in this online course. Plan ahead. Avoid procrastination. It will even out the course workload and reduce tension. Take the time you need to absorb material before moving on. </w:t>
      </w:r>
    </w:p>
    <w:p w:rsidR="00A121A2" w:rsidRPr="00DB0A48" w:rsidRDefault="00A121A2" w:rsidP="00A121A2">
      <w:pPr>
        <w:widowControl w:val="0"/>
        <w:numPr>
          <w:ilvl w:val="0"/>
          <w:numId w:val="28"/>
        </w:numPr>
        <w:autoSpaceDE w:val="0"/>
        <w:autoSpaceDN w:val="0"/>
        <w:adjustRightInd w:val="0"/>
        <w:spacing w:before="100" w:beforeAutospacing="1" w:after="100" w:afterAutospacing="1" w:line="240" w:lineRule="auto"/>
        <w:ind w:right="720"/>
        <w:rPr>
          <w:rFonts w:ascii="Arial" w:eastAsia="Times New Roman" w:hAnsi="Arial" w:cs="Arial"/>
        </w:rPr>
      </w:pPr>
      <w:r w:rsidRPr="00DB0A48">
        <w:rPr>
          <w:rFonts w:ascii="Arial" w:eastAsia="Times New Roman" w:hAnsi="Arial" w:cs="Arial"/>
        </w:rPr>
        <w:t xml:space="preserve">Have a specific achievement goal for each log-on session. This will help you to concentrate on and accomplish what you need to get done and avoid Internet and non-Internet distractions. </w:t>
      </w:r>
    </w:p>
    <w:p w:rsidR="00A121A2" w:rsidRPr="00DB0A48" w:rsidRDefault="00A121A2" w:rsidP="00A121A2">
      <w:pPr>
        <w:widowControl w:val="0"/>
        <w:numPr>
          <w:ilvl w:val="0"/>
          <w:numId w:val="28"/>
        </w:numPr>
        <w:autoSpaceDE w:val="0"/>
        <w:autoSpaceDN w:val="0"/>
        <w:adjustRightInd w:val="0"/>
        <w:spacing w:before="100" w:beforeAutospacing="1" w:after="100" w:afterAutospacing="1" w:line="240" w:lineRule="auto"/>
        <w:ind w:right="720"/>
        <w:rPr>
          <w:rFonts w:ascii="Arial" w:eastAsia="Times New Roman" w:hAnsi="Arial" w:cs="Arial"/>
        </w:rPr>
      </w:pPr>
      <w:r w:rsidRPr="00DB0A48">
        <w:rPr>
          <w:rFonts w:ascii="Arial" w:eastAsia="Times New Roman" w:hAnsi="Arial" w:cs="Arial"/>
        </w:rPr>
        <w:t xml:space="preserve">Actively participate in discussions. The units are set up to help you better understand specific aspects of the course. Taking part in the interchange will lead to a better understanding of the topic and also contribute to the personality and warmth of the classroom community. </w:t>
      </w:r>
    </w:p>
    <w:p w:rsidR="00A121A2" w:rsidRPr="00DB0A48" w:rsidRDefault="00A121A2" w:rsidP="00A121A2">
      <w:pPr>
        <w:widowControl w:val="0"/>
        <w:numPr>
          <w:ilvl w:val="0"/>
          <w:numId w:val="28"/>
        </w:numPr>
        <w:autoSpaceDE w:val="0"/>
        <w:autoSpaceDN w:val="0"/>
        <w:adjustRightInd w:val="0"/>
        <w:spacing w:before="100" w:beforeAutospacing="1" w:after="100" w:afterAutospacing="1" w:line="240" w:lineRule="auto"/>
        <w:ind w:right="720"/>
        <w:rPr>
          <w:rFonts w:ascii="Arial" w:eastAsia="Times New Roman" w:hAnsi="Arial" w:cs="Arial"/>
        </w:rPr>
      </w:pPr>
      <w:r w:rsidRPr="00DB0A48">
        <w:rPr>
          <w:rFonts w:ascii="Arial" w:eastAsia="Times New Roman" w:hAnsi="Arial" w:cs="Arial"/>
        </w:rPr>
        <w:t xml:space="preserve">Practice an informal but organized, concise, and clear writing style that aids online communication. </w:t>
      </w:r>
    </w:p>
    <w:p w:rsidR="00A121A2" w:rsidRPr="00DB0A48" w:rsidRDefault="00A121A2" w:rsidP="00A121A2">
      <w:pPr>
        <w:widowControl w:val="0"/>
        <w:numPr>
          <w:ilvl w:val="0"/>
          <w:numId w:val="28"/>
        </w:numPr>
        <w:autoSpaceDE w:val="0"/>
        <w:autoSpaceDN w:val="0"/>
        <w:adjustRightInd w:val="0"/>
        <w:spacing w:before="100" w:beforeAutospacing="1" w:after="100" w:afterAutospacing="1" w:line="240" w:lineRule="auto"/>
        <w:ind w:right="720"/>
        <w:rPr>
          <w:rFonts w:ascii="Arial" w:eastAsia="Times New Roman" w:hAnsi="Arial" w:cs="Arial"/>
        </w:rPr>
      </w:pPr>
      <w:r w:rsidRPr="00DB0A48">
        <w:rPr>
          <w:rFonts w:ascii="Arial" w:eastAsia="Times New Roman" w:hAnsi="Arial" w:cs="Arial"/>
        </w:rPr>
        <w:t xml:space="preserve">Ask questions.  Head off problems early by asking questions of the </w:t>
      </w:r>
      <w:proofErr w:type="spellStart"/>
      <w:r w:rsidRPr="00DB0A48">
        <w:rPr>
          <w:rFonts w:ascii="Arial" w:eastAsia="Times New Roman" w:hAnsi="Arial" w:cs="Arial"/>
        </w:rPr>
        <w:t>UVa</w:t>
      </w:r>
      <w:proofErr w:type="spellEnd"/>
      <w:r w:rsidRPr="00DB0A48">
        <w:rPr>
          <w:rFonts w:ascii="Arial" w:eastAsia="Times New Roman" w:hAnsi="Arial" w:cs="Arial"/>
        </w:rPr>
        <w:t xml:space="preserve"> Collab help desk staff, the librarians, your teacher, and/or fellow students as soon as a difficulty arises. </w:t>
      </w:r>
    </w:p>
    <w:p w:rsidR="00A121A2" w:rsidRPr="00DB0A48" w:rsidRDefault="00A121A2" w:rsidP="00A121A2">
      <w:pPr>
        <w:widowControl w:val="0"/>
        <w:numPr>
          <w:ilvl w:val="0"/>
          <w:numId w:val="28"/>
        </w:numPr>
        <w:autoSpaceDE w:val="0"/>
        <w:autoSpaceDN w:val="0"/>
        <w:adjustRightInd w:val="0"/>
        <w:spacing w:before="100" w:beforeAutospacing="1" w:after="100" w:afterAutospacing="1" w:line="240" w:lineRule="auto"/>
        <w:ind w:right="720"/>
        <w:rPr>
          <w:rFonts w:ascii="Arial" w:eastAsia="Times New Roman" w:hAnsi="Arial" w:cs="Arial"/>
        </w:rPr>
      </w:pPr>
      <w:r w:rsidRPr="00DB0A48">
        <w:rPr>
          <w:rFonts w:ascii="Arial" w:eastAsia="Times New Roman" w:hAnsi="Arial" w:cs="Arial"/>
        </w:rPr>
        <w:t xml:space="preserve">Venture beyond the classroom. The course material provided on the Web is just the beginning. The Internet medium of the online classroom provides access to electronic libraries and to business and other interesting websites that give new perspectives or updates on the course material. Web-based research -- with its broad dimensions and easy accessibility -- offers a significant advantage in understanding graduate-level material. </w:t>
      </w:r>
    </w:p>
    <w:p w:rsidR="00A121A2" w:rsidRPr="00DB0A48" w:rsidRDefault="00A121A2" w:rsidP="00A121A2">
      <w:pPr>
        <w:widowControl w:val="0"/>
        <w:numPr>
          <w:ilvl w:val="0"/>
          <w:numId w:val="28"/>
        </w:numPr>
        <w:autoSpaceDE w:val="0"/>
        <w:autoSpaceDN w:val="0"/>
        <w:adjustRightInd w:val="0"/>
        <w:spacing w:before="100" w:beforeAutospacing="1" w:after="100" w:afterAutospacing="1" w:line="240" w:lineRule="auto"/>
        <w:ind w:right="720"/>
        <w:rPr>
          <w:rFonts w:ascii="Arial" w:eastAsia="Times New Roman" w:hAnsi="Arial" w:cs="Arial"/>
        </w:rPr>
      </w:pPr>
      <w:r w:rsidRPr="00DB0A48">
        <w:rPr>
          <w:rFonts w:ascii="Arial" w:eastAsia="Times New Roman" w:hAnsi="Arial" w:cs="Arial"/>
        </w:rPr>
        <w:t xml:space="preserve">Create your material (especially if over a paragraph long) </w:t>
      </w:r>
      <w:r w:rsidRPr="00DB0A48">
        <w:rPr>
          <w:rFonts w:ascii="Arial" w:eastAsia="Times New Roman" w:hAnsi="Arial" w:cs="Arial"/>
          <w:u w:val="single"/>
        </w:rPr>
        <w:t>offline</w:t>
      </w:r>
      <w:r w:rsidRPr="00DB0A48">
        <w:rPr>
          <w:rFonts w:ascii="Arial" w:eastAsia="Times New Roman" w:hAnsi="Arial" w:cs="Arial"/>
        </w:rPr>
        <w:t xml:space="preserve"> on your word processor and then open </w:t>
      </w:r>
      <w:proofErr w:type="spellStart"/>
      <w:r w:rsidRPr="00DB0A48">
        <w:rPr>
          <w:rFonts w:ascii="Arial" w:eastAsia="Times New Roman" w:hAnsi="Arial" w:cs="Arial"/>
        </w:rPr>
        <w:t>UVa</w:t>
      </w:r>
      <w:proofErr w:type="spellEnd"/>
      <w:r w:rsidRPr="00DB0A48">
        <w:rPr>
          <w:rFonts w:ascii="Arial" w:eastAsia="Times New Roman" w:hAnsi="Arial" w:cs="Arial"/>
        </w:rPr>
        <w:t xml:space="preserve"> Collab and copy and paste it into the classroom text box. With your word processor, you can compose and edit efficiently and in a more relaxed environment until your material is the way you want it for posting. This also provides a backup of your material should you be disconnected from </w:t>
      </w:r>
      <w:proofErr w:type="spellStart"/>
      <w:r w:rsidRPr="00DB0A48">
        <w:rPr>
          <w:rFonts w:ascii="Arial" w:eastAsia="Times New Roman" w:hAnsi="Arial" w:cs="Arial"/>
        </w:rPr>
        <w:t>UVa</w:t>
      </w:r>
      <w:proofErr w:type="spellEnd"/>
      <w:r w:rsidRPr="00DB0A48">
        <w:rPr>
          <w:rFonts w:ascii="Arial" w:eastAsia="Times New Roman" w:hAnsi="Arial" w:cs="Arial"/>
        </w:rPr>
        <w:t xml:space="preserve"> Collab while composing or submitting. </w:t>
      </w:r>
    </w:p>
    <w:p w:rsidR="005413B5" w:rsidRPr="00EB104D" w:rsidRDefault="005413B5" w:rsidP="005413B5">
      <w:pPr>
        <w:rPr>
          <w:rFonts w:ascii="Arial" w:hAnsi="Arial" w:cs="Arial"/>
          <w:b/>
        </w:rPr>
      </w:pPr>
      <w:r w:rsidRPr="00EB104D">
        <w:rPr>
          <w:rFonts w:ascii="Arial" w:hAnsi="Arial" w:cs="Arial"/>
          <w:b/>
        </w:rPr>
        <w:t>Assignments: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870"/>
      </w:tblGrid>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Class Activities</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Estimated Clock Hours Per Semester</w:t>
            </w:r>
          </w:p>
        </w:tc>
      </w:tr>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Chatroom, Threads, Video Review</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29 (online time)</w:t>
            </w:r>
          </w:p>
        </w:tc>
      </w:tr>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Text Readings</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36</w:t>
            </w:r>
          </w:p>
        </w:tc>
      </w:tr>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Supplemental Readings</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 xml:space="preserve">12 </w:t>
            </w:r>
          </w:p>
        </w:tc>
      </w:tr>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 xml:space="preserve">Lecture Notes, PowerPoint Presentations </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14 (online time)</w:t>
            </w:r>
          </w:p>
        </w:tc>
      </w:tr>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Online Research, Test Preparations (Midterm &amp; Final Exams)</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50</w:t>
            </w:r>
          </w:p>
        </w:tc>
      </w:tr>
      <w:tr w:rsidR="002E56C3" w:rsidRPr="00EB104D" w:rsidTr="0087666E">
        <w:tc>
          <w:tcPr>
            <w:tcW w:w="396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Total Estimated Activity Time</w:t>
            </w:r>
          </w:p>
        </w:tc>
        <w:tc>
          <w:tcPr>
            <w:tcW w:w="3870" w:type="dxa"/>
          </w:tcPr>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r w:rsidRPr="00EB104D">
              <w:rPr>
                <w:rFonts w:ascii="Arial" w:eastAsia="Times New Roman" w:hAnsi="Arial" w:cs="Arial"/>
              </w:rPr>
              <w:t>141   (135 required)</w:t>
            </w:r>
          </w:p>
        </w:tc>
      </w:tr>
    </w:tbl>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p>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p>
    <w:p w:rsidR="002E56C3" w:rsidRPr="00EB104D" w:rsidRDefault="002E56C3" w:rsidP="002E56C3">
      <w:pPr>
        <w:widowControl w:val="0"/>
        <w:autoSpaceDE w:val="0"/>
        <w:autoSpaceDN w:val="0"/>
        <w:adjustRightInd w:val="0"/>
        <w:spacing w:after="0" w:line="240" w:lineRule="auto"/>
        <w:rPr>
          <w:rFonts w:ascii="Arial" w:eastAsia="Times New Roman" w:hAnsi="Arial" w:cs="Arial"/>
        </w:rPr>
      </w:pPr>
    </w:p>
    <w:p w:rsidR="00EB104D" w:rsidRDefault="00EB104D" w:rsidP="00EB104D">
      <w:pPr>
        <w:spacing w:after="0" w:line="240" w:lineRule="auto"/>
        <w:rPr>
          <w:rFonts w:ascii="Arial" w:hAnsi="Arial" w:cs="Arial"/>
          <w:b/>
        </w:rPr>
      </w:pPr>
      <w:r w:rsidRPr="00F74339">
        <w:rPr>
          <w:rFonts w:ascii="Arial" w:hAnsi="Arial" w:cs="Arial"/>
          <w:b/>
        </w:rPr>
        <w:t>Assessment Components:</w:t>
      </w:r>
    </w:p>
    <w:p w:rsidR="00EB104D" w:rsidRPr="00FC60A4" w:rsidRDefault="00EB104D" w:rsidP="00EB104D">
      <w:pPr>
        <w:widowControl w:val="0"/>
        <w:autoSpaceDE w:val="0"/>
        <w:autoSpaceDN w:val="0"/>
        <w:adjustRightInd w:val="0"/>
        <w:spacing w:before="100" w:beforeAutospacing="1" w:after="100" w:afterAutospacing="1" w:line="240" w:lineRule="auto"/>
        <w:rPr>
          <w:rFonts w:ascii="Arial" w:eastAsia="Times New Roman" w:hAnsi="Arial" w:cs="Arial"/>
          <w:color w:val="000000"/>
        </w:rPr>
      </w:pPr>
      <w:r w:rsidRPr="00FC60A4">
        <w:rPr>
          <w:rFonts w:ascii="Arial" w:eastAsia="Times New Roman" w:hAnsi="Arial" w:cs="Arial"/>
          <w:color w:val="000000"/>
          <w:u w:val="single"/>
        </w:rPr>
        <w:lastRenderedPageBreak/>
        <w:t>Examinations</w:t>
      </w:r>
      <w:r w:rsidRPr="00FC60A4">
        <w:rPr>
          <w:rFonts w:ascii="Arial" w:eastAsia="Times New Roman" w:hAnsi="Arial" w:cs="Arial"/>
          <w:color w:val="000000"/>
        </w:rPr>
        <w:t xml:space="preserve"> </w:t>
      </w:r>
    </w:p>
    <w:p w:rsidR="00EB104D" w:rsidRPr="008A3F10" w:rsidRDefault="00EB104D" w:rsidP="00EB104D">
      <w:pPr>
        <w:widowControl w:val="0"/>
        <w:tabs>
          <w:tab w:val="left" w:pos="-1440"/>
        </w:tabs>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There will be 3 weekly assignments and two (2) exams (Midterm and Final) will be given.  The midterm exam will cover material included in Chapters 1-9.  The final exam will cover Chapters 10-19.   Each exam will consist of three or four essay questions and an online multiple-choice/true-false exam. There will be six (6) scheduled chat rooms and three (3) threaded discussions will be posted throughout the semester.  Finally, there will three (3) weekly short written assignments that are required pertaining to selected chapter videos.</w:t>
      </w:r>
    </w:p>
    <w:p w:rsidR="00CA3E53" w:rsidRDefault="00CA3E53" w:rsidP="00EB104D">
      <w:pPr>
        <w:spacing w:after="0" w:line="240" w:lineRule="auto"/>
        <w:contextualSpacing/>
        <w:rPr>
          <w:rFonts w:ascii="Arial" w:eastAsia="MS Mincho" w:hAnsi="Arial" w:cs="Arial"/>
          <w:b/>
          <w:bCs/>
        </w:rPr>
      </w:pPr>
    </w:p>
    <w:p w:rsidR="00EB104D" w:rsidRPr="00FC60A4" w:rsidRDefault="00EB104D" w:rsidP="00EB104D">
      <w:pPr>
        <w:spacing w:after="0" w:line="240" w:lineRule="auto"/>
        <w:contextualSpacing/>
        <w:rPr>
          <w:rFonts w:ascii="Arial" w:eastAsia="MS Mincho" w:hAnsi="Arial" w:cs="Arial"/>
        </w:rPr>
      </w:pPr>
      <w:r w:rsidRPr="00FC60A4">
        <w:rPr>
          <w:rFonts w:ascii="Arial" w:eastAsia="MS Mincho" w:hAnsi="Arial" w:cs="Arial"/>
          <w:b/>
          <w:bCs/>
        </w:rPr>
        <w:t>Live (Synchronous):</w:t>
      </w:r>
    </w:p>
    <w:p w:rsidR="00EB104D" w:rsidRPr="00FC60A4" w:rsidRDefault="00EB104D" w:rsidP="00EB104D">
      <w:pPr>
        <w:spacing w:after="0" w:line="240" w:lineRule="auto"/>
        <w:contextualSpacing/>
        <w:rPr>
          <w:rFonts w:ascii="Arial" w:eastAsia="MS Mincho" w:hAnsi="Arial" w:cs="Arial"/>
        </w:rPr>
      </w:pPr>
      <w:r w:rsidRPr="00FC60A4">
        <w:rPr>
          <w:rFonts w:ascii="Arial" w:eastAsia="MS Mincho" w:hAnsi="Arial" w:cs="Arial"/>
        </w:rPr>
        <w:t>Live Chat Room No. 1</w:t>
      </w:r>
      <w:r w:rsidRPr="00FC60A4">
        <w:rPr>
          <w:rFonts w:ascii="Arial" w:eastAsia="MS Mincho" w:hAnsi="Arial" w:cs="Arial"/>
        </w:rPr>
        <w:tab/>
        <w:t xml:space="preserve">Week of February </w:t>
      </w:r>
      <w:r w:rsidRPr="001419CB">
        <w:rPr>
          <w:rFonts w:ascii="Arial" w:eastAsia="MS Mincho" w:hAnsi="Arial" w:cs="Arial"/>
        </w:rPr>
        <w:t>8</w:t>
      </w:r>
      <w:r w:rsidRPr="00FC60A4">
        <w:rPr>
          <w:rFonts w:ascii="Arial" w:eastAsia="MS Mincho" w:hAnsi="Arial" w:cs="Arial"/>
        </w:rPr>
        <w:t>, 201</w:t>
      </w:r>
      <w:r w:rsidRPr="001419CB">
        <w:rPr>
          <w:rFonts w:ascii="Arial" w:eastAsia="MS Mincho" w:hAnsi="Arial" w:cs="Arial"/>
        </w:rPr>
        <w:t>5</w:t>
      </w:r>
    </w:p>
    <w:p w:rsidR="00EB104D" w:rsidRPr="00FC60A4" w:rsidRDefault="00EB104D" w:rsidP="00EB104D">
      <w:pPr>
        <w:spacing w:after="0" w:line="240" w:lineRule="auto"/>
        <w:contextualSpacing/>
        <w:rPr>
          <w:rFonts w:ascii="Arial" w:eastAsia="MS Mincho" w:hAnsi="Arial" w:cs="Arial"/>
        </w:rPr>
      </w:pPr>
      <w:r w:rsidRPr="00FC60A4">
        <w:rPr>
          <w:rFonts w:ascii="Arial" w:eastAsia="MS Mincho" w:hAnsi="Arial" w:cs="Arial"/>
        </w:rPr>
        <w:t>Live Chat Room No. 2</w:t>
      </w:r>
      <w:r w:rsidRPr="00FC60A4">
        <w:rPr>
          <w:rFonts w:ascii="Arial" w:eastAsia="MS Mincho" w:hAnsi="Arial" w:cs="Arial"/>
        </w:rPr>
        <w:tab/>
        <w:t>Week of February 2</w:t>
      </w:r>
      <w:r w:rsidRPr="001419CB">
        <w:rPr>
          <w:rFonts w:ascii="Arial" w:eastAsia="MS Mincho" w:hAnsi="Arial" w:cs="Arial"/>
        </w:rPr>
        <w:t>2</w:t>
      </w:r>
      <w:r w:rsidRPr="00FC60A4">
        <w:rPr>
          <w:rFonts w:ascii="Arial" w:eastAsia="MS Mincho" w:hAnsi="Arial" w:cs="Arial"/>
        </w:rPr>
        <w:t>, 201</w:t>
      </w:r>
      <w:r w:rsidRPr="001419CB">
        <w:rPr>
          <w:rFonts w:ascii="Arial" w:eastAsia="MS Mincho" w:hAnsi="Arial" w:cs="Arial"/>
        </w:rPr>
        <w:t>5</w:t>
      </w:r>
    </w:p>
    <w:p w:rsidR="00EB104D" w:rsidRPr="00FC60A4" w:rsidRDefault="00EB104D" w:rsidP="00EB104D">
      <w:pPr>
        <w:spacing w:after="0" w:line="240" w:lineRule="auto"/>
        <w:contextualSpacing/>
        <w:rPr>
          <w:rFonts w:ascii="Arial" w:eastAsia="MS Mincho" w:hAnsi="Arial" w:cs="Arial"/>
        </w:rPr>
      </w:pPr>
      <w:r w:rsidRPr="00FC60A4">
        <w:rPr>
          <w:rFonts w:ascii="Arial" w:eastAsia="MS Mincho" w:hAnsi="Arial" w:cs="Arial"/>
        </w:rPr>
        <w:t>Live Chat Room No. 3</w:t>
      </w:r>
      <w:r w:rsidRPr="00FC60A4">
        <w:rPr>
          <w:rFonts w:ascii="Arial" w:eastAsia="MS Mincho" w:hAnsi="Arial" w:cs="Arial"/>
        </w:rPr>
        <w:tab/>
        <w:t xml:space="preserve">Week of March </w:t>
      </w:r>
      <w:r w:rsidRPr="001419CB">
        <w:rPr>
          <w:rFonts w:ascii="Arial" w:eastAsia="MS Mincho" w:hAnsi="Arial" w:cs="Arial"/>
        </w:rPr>
        <w:t>8</w:t>
      </w:r>
      <w:r w:rsidRPr="00FC60A4">
        <w:rPr>
          <w:rFonts w:ascii="Arial" w:eastAsia="MS Mincho" w:hAnsi="Arial" w:cs="Arial"/>
        </w:rPr>
        <w:t>, 201</w:t>
      </w:r>
      <w:r w:rsidRPr="001419CB">
        <w:rPr>
          <w:rFonts w:ascii="Arial" w:eastAsia="MS Mincho" w:hAnsi="Arial" w:cs="Arial"/>
        </w:rPr>
        <w:t>5</w:t>
      </w:r>
    </w:p>
    <w:p w:rsidR="00EB104D" w:rsidRPr="00FC60A4" w:rsidRDefault="00EB104D" w:rsidP="00EB104D">
      <w:pPr>
        <w:spacing w:after="0" w:line="240" w:lineRule="auto"/>
        <w:contextualSpacing/>
        <w:rPr>
          <w:rFonts w:ascii="Arial" w:eastAsia="MS Mincho" w:hAnsi="Arial" w:cs="Arial"/>
        </w:rPr>
      </w:pPr>
      <w:r w:rsidRPr="00FC60A4">
        <w:rPr>
          <w:rFonts w:ascii="Arial" w:eastAsia="MS Mincho" w:hAnsi="Arial" w:cs="Arial"/>
        </w:rPr>
        <w:t>Live Chat Room No. 4</w:t>
      </w:r>
      <w:r w:rsidRPr="00FC60A4">
        <w:rPr>
          <w:rFonts w:ascii="Arial" w:eastAsia="MS Mincho" w:hAnsi="Arial" w:cs="Arial"/>
        </w:rPr>
        <w:tab/>
        <w:t>Week of March 2</w:t>
      </w:r>
      <w:r w:rsidRPr="001419CB">
        <w:rPr>
          <w:rFonts w:ascii="Arial" w:eastAsia="MS Mincho" w:hAnsi="Arial" w:cs="Arial"/>
        </w:rPr>
        <w:t>2</w:t>
      </w:r>
      <w:r w:rsidRPr="00FC60A4">
        <w:rPr>
          <w:rFonts w:ascii="Arial" w:eastAsia="MS Mincho" w:hAnsi="Arial" w:cs="Arial"/>
        </w:rPr>
        <w:t>, 201</w:t>
      </w:r>
      <w:r w:rsidRPr="001419CB">
        <w:rPr>
          <w:rFonts w:ascii="Arial" w:eastAsia="MS Mincho" w:hAnsi="Arial" w:cs="Arial"/>
        </w:rPr>
        <w:t>5</w:t>
      </w:r>
    </w:p>
    <w:p w:rsidR="00EB104D" w:rsidRPr="00FC60A4" w:rsidRDefault="00EB104D" w:rsidP="00EB104D">
      <w:pPr>
        <w:spacing w:after="0" w:line="240" w:lineRule="auto"/>
        <w:contextualSpacing/>
        <w:rPr>
          <w:rFonts w:ascii="Arial" w:eastAsia="MS Mincho" w:hAnsi="Arial" w:cs="Arial"/>
        </w:rPr>
      </w:pPr>
      <w:r w:rsidRPr="00FC60A4">
        <w:rPr>
          <w:rFonts w:ascii="Arial" w:eastAsia="MS Mincho" w:hAnsi="Arial" w:cs="Arial"/>
        </w:rPr>
        <w:t>Live Chat Room No. 5</w:t>
      </w:r>
      <w:r w:rsidRPr="00FC60A4">
        <w:rPr>
          <w:rFonts w:ascii="Arial" w:eastAsia="MS Mincho" w:hAnsi="Arial" w:cs="Arial"/>
        </w:rPr>
        <w:tab/>
        <w:t xml:space="preserve">Week of April </w:t>
      </w:r>
      <w:r w:rsidRPr="001419CB">
        <w:rPr>
          <w:rFonts w:ascii="Arial" w:eastAsia="MS Mincho" w:hAnsi="Arial" w:cs="Arial"/>
        </w:rPr>
        <w:t>5</w:t>
      </w:r>
      <w:r w:rsidRPr="00FC60A4">
        <w:rPr>
          <w:rFonts w:ascii="Arial" w:eastAsia="MS Mincho" w:hAnsi="Arial" w:cs="Arial"/>
        </w:rPr>
        <w:t>, 201</w:t>
      </w:r>
      <w:r w:rsidRPr="001419CB">
        <w:rPr>
          <w:rFonts w:ascii="Arial" w:eastAsia="MS Mincho" w:hAnsi="Arial" w:cs="Arial"/>
        </w:rPr>
        <w:t>5</w:t>
      </w:r>
    </w:p>
    <w:p w:rsidR="00EB104D" w:rsidRPr="00FC60A4"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Live Chat Room No. 6</w:t>
      </w:r>
      <w:r w:rsidRPr="00FC60A4">
        <w:rPr>
          <w:rFonts w:ascii="Arial" w:eastAsia="Times New Roman" w:hAnsi="Arial" w:cs="Arial"/>
        </w:rPr>
        <w:tab/>
        <w:t xml:space="preserve">Week of April </w:t>
      </w:r>
      <w:r w:rsidRPr="001419CB">
        <w:rPr>
          <w:rFonts w:ascii="Arial" w:eastAsia="Times New Roman" w:hAnsi="Arial" w:cs="Arial"/>
        </w:rPr>
        <w:t>19</w:t>
      </w:r>
      <w:r w:rsidRPr="00FC60A4">
        <w:rPr>
          <w:rFonts w:ascii="Arial" w:eastAsia="Times New Roman" w:hAnsi="Arial" w:cs="Arial"/>
        </w:rPr>
        <w:t>, 201</w:t>
      </w:r>
      <w:r w:rsidRPr="001419CB">
        <w:rPr>
          <w:rFonts w:ascii="Arial" w:eastAsia="Times New Roman" w:hAnsi="Arial" w:cs="Arial"/>
        </w:rPr>
        <w:t>5</w:t>
      </w:r>
    </w:p>
    <w:p w:rsidR="00EB104D" w:rsidRPr="001419CB" w:rsidRDefault="00EB104D" w:rsidP="00EB104D">
      <w:pPr>
        <w:widowControl w:val="0"/>
        <w:autoSpaceDE w:val="0"/>
        <w:autoSpaceDN w:val="0"/>
        <w:adjustRightInd w:val="0"/>
        <w:spacing w:after="0" w:line="240" w:lineRule="auto"/>
        <w:rPr>
          <w:rFonts w:ascii="Arial" w:eastAsia="Times New Roman" w:hAnsi="Arial" w:cs="Arial"/>
          <w:b/>
          <w:bCs/>
        </w:rPr>
      </w:pPr>
    </w:p>
    <w:p w:rsidR="00EB104D" w:rsidRPr="00FC60A4" w:rsidRDefault="00EB104D" w:rsidP="00EB104D">
      <w:pPr>
        <w:widowControl w:val="0"/>
        <w:autoSpaceDE w:val="0"/>
        <w:autoSpaceDN w:val="0"/>
        <w:adjustRightInd w:val="0"/>
        <w:spacing w:after="0" w:line="240" w:lineRule="auto"/>
        <w:rPr>
          <w:rFonts w:ascii="Arial" w:eastAsia="Times New Roman" w:hAnsi="Arial" w:cs="Arial"/>
          <w:b/>
          <w:bCs/>
        </w:rPr>
      </w:pPr>
      <w:r w:rsidRPr="00FC60A4">
        <w:rPr>
          <w:rFonts w:ascii="Arial" w:eastAsia="Times New Roman" w:hAnsi="Arial" w:cs="Arial"/>
          <w:b/>
          <w:bCs/>
        </w:rPr>
        <w:t>Online (Asynchronous):</w:t>
      </w:r>
    </w:p>
    <w:p w:rsidR="00EB104D" w:rsidRPr="00FC60A4"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 xml:space="preserve">Discussion Board / Discussion Forum No. 1: Week of March </w:t>
      </w:r>
      <w:r w:rsidRPr="001419CB">
        <w:rPr>
          <w:rFonts w:ascii="Arial" w:eastAsia="Times New Roman" w:hAnsi="Arial" w:cs="Arial"/>
        </w:rPr>
        <w:t>1</w:t>
      </w:r>
      <w:r w:rsidRPr="00FC60A4">
        <w:rPr>
          <w:rFonts w:ascii="Arial" w:eastAsia="Times New Roman" w:hAnsi="Arial" w:cs="Arial"/>
        </w:rPr>
        <w:t>, 201</w:t>
      </w:r>
      <w:r w:rsidRPr="001419CB">
        <w:rPr>
          <w:rFonts w:ascii="Arial" w:eastAsia="Times New Roman" w:hAnsi="Arial" w:cs="Arial"/>
        </w:rPr>
        <w:t>5</w:t>
      </w:r>
    </w:p>
    <w:p w:rsidR="00EB104D" w:rsidRPr="00FC60A4"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Discussion Board / Discussion Forum No. 2: Week of March 1</w:t>
      </w:r>
      <w:r w:rsidRPr="001419CB">
        <w:rPr>
          <w:rFonts w:ascii="Arial" w:eastAsia="Times New Roman" w:hAnsi="Arial" w:cs="Arial"/>
        </w:rPr>
        <w:t>5</w:t>
      </w:r>
      <w:r w:rsidRPr="00FC60A4">
        <w:rPr>
          <w:rFonts w:ascii="Arial" w:eastAsia="Times New Roman" w:hAnsi="Arial" w:cs="Arial"/>
        </w:rPr>
        <w:t>, 201</w:t>
      </w:r>
      <w:r w:rsidRPr="001419CB">
        <w:rPr>
          <w:rFonts w:ascii="Arial" w:eastAsia="Times New Roman" w:hAnsi="Arial" w:cs="Arial"/>
        </w:rPr>
        <w:t>5</w:t>
      </w:r>
    </w:p>
    <w:p w:rsidR="00EB104D" w:rsidRPr="001419CB"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Discussion Board / Discussion Forum No. 3: Week of April 2</w:t>
      </w:r>
      <w:r w:rsidRPr="001419CB">
        <w:rPr>
          <w:rFonts w:ascii="Arial" w:eastAsia="Times New Roman" w:hAnsi="Arial" w:cs="Arial"/>
        </w:rPr>
        <w:t>6</w:t>
      </w:r>
      <w:r w:rsidRPr="00FC60A4">
        <w:rPr>
          <w:rFonts w:ascii="Arial" w:eastAsia="Times New Roman" w:hAnsi="Arial" w:cs="Arial"/>
        </w:rPr>
        <w:t>, 201</w:t>
      </w:r>
      <w:r w:rsidRPr="001419CB">
        <w:rPr>
          <w:rFonts w:ascii="Arial" w:eastAsia="Times New Roman" w:hAnsi="Arial" w:cs="Arial"/>
        </w:rPr>
        <w:t>5</w:t>
      </w:r>
    </w:p>
    <w:p w:rsidR="00EB104D" w:rsidRPr="00FC60A4" w:rsidRDefault="00EB104D" w:rsidP="00EB104D">
      <w:pPr>
        <w:widowControl w:val="0"/>
        <w:autoSpaceDE w:val="0"/>
        <w:autoSpaceDN w:val="0"/>
        <w:adjustRightInd w:val="0"/>
        <w:spacing w:after="0" w:line="240" w:lineRule="auto"/>
        <w:rPr>
          <w:rFonts w:ascii="Arial" w:eastAsia="Times New Roman" w:hAnsi="Arial" w:cs="Arial"/>
        </w:rPr>
      </w:pPr>
    </w:p>
    <w:p w:rsidR="00EB104D" w:rsidRPr="00FC60A4" w:rsidRDefault="00EB104D" w:rsidP="00EB104D">
      <w:pPr>
        <w:widowControl w:val="0"/>
        <w:autoSpaceDE w:val="0"/>
        <w:autoSpaceDN w:val="0"/>
        <w:adjustRightInd w:val="0"/>
        <w:spacing w:after="0" w:line="240" w:lineRule="auto"/>
        <w:rPr>
          <w:rFonts w:ascii="Arial" w:eastAsia="Times New Roman" w:hAnsi="Arial" w:cs="Arial"/>
          <w:b/>
          <w:bCs/>
        </w:rPr>
      </w:pPr>
      <w:r w:rsidRPr="00FC60A4">
        <w:rPr>
          <w:rFonts w:ascii="Arial" w:eastAsia="Times New Roman" w:hAnsi="Arial" w:cs="Arial"/>
          <w:b/>
          <w:bCs/>
        </w:rPr>
        <w:t>Written Assignments:</w:t>
      </w:r>
    </w:p>
    <w:p w:rsidR="00EB104D" w:rsidRPr="00FC60A4" w:rsidRDefault="00EB104D" w:rsidP="00EB104D">
      <w:pPr>
        <w:widowControl w:val="0"/>
        <w:autoSpaceDE w:val="0"/>
        <w:autoSpaceDN w:val="0"/>
        <w:adjustRightInd w:val="0"/>
        <w:spacing w:after="0" w:line="240" w:lineRule="auto"/>
        <w:rPr>
          <w:rFonts w:ascii="Arial" w:eastAsia="Times New Roman" w:hAnsi="Arial" w:cs="Arial"/>
          <w:b/>
          <w:bCs/>
        </w:rPr>
      </w:pPr>
      <w:r w:rsidRPr="00FC60A4">
        <w:rPr>
          <w:rFonts w:ascii="Arial" w:eastAsia="Times New Roman" w:hAnsi="Arial" w:cs="Arial"/>
          <w:b/>
          <w:bCs/>
        </w:rPr>
        <w:t>Short Essay Responses (Video Reviews):</w:t>
      </w:r>
    </w:p>
    <w:p w:rsidR="00EB104D" w:rsidRPr="00FC60A4"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 xml:space="preserve">Written Assignment No. 1: Due February </w:t>
      </w:r>
      <w:r w:rsidR="00D5523A">
        <w:rPr>
          <w:rFonts w:ascii="Arial" w:eastAsia="Times New Roman" w:hAnsi="Arial" w:cs="Arial"/>
        </w:rPr>
        <w:t>19</w:t>
      </w:r>
      <w:r w:rsidRPr="00FC60A4">
        <w:rPr>
          <w:rFonts w:ascii="Arial" w:eastAsia="Times New Roman" w:hAnsi="Arial" w:cs="Arial"/>
        </w:rPr>
        <w:t>, 201</w:t>
      </w:r>
      <w:r>
        <w:rPr>
          <w:rFonts w:ascii="Arial" w:eastAsia="Times New Roman" w:hAnsi="Arial" w:cs="Arial"/>
        </w:rPr>
        <w:t>5</w:t>
      </w:r>
      <w:r w:rsidRPr="00FC60A4">
        <w:rPr>
          <w:rFonts w:ascii="Arial" w:eastAsia="Times New Roman" w:hAnsi="Arial" w:cs="Arial"/>
        </w:rPr>
        <w:t xml:space="preserve"> </w:t>
      </w:r>
    </w:p>
    <w:p w:rsidR="00EB104D" w:rsidRPr="00FC60A4"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 xml:space="preserve">Written Assignment No. 2: Due March </w:t>
      </w:r>
      <w:r w:rsidR="00D5523A">
        <w:rPr>
          <w:rFonts w:ascii="Arial" w:eastAsia="Times New Roman" w:hAnsi="Arial" w:cs="Arial"/>
        </w:rPr>
        <w:t>19</w:t>
      </w:r>
      <w:r w:rsidRPr="00FC60A4">
        <w:rPr>
          <w:rFonts w:ascii="Arial" w:eastAsia="Times New Roman" w:hAnsi="Arial" w:cs="Arial"/>
        </w:rPr>
        <w:t>, 201</w:t>
      </w:r>
      <w:r>
        <w:rPr>
          <w:rFonts w:ascii="Arial" w:eastAsia="Times New Roman" w:hAnsi="Arial" w:cs="Arial"/>
        </w:rPr>
        <w:t>5</w:t>
      </w:r>
    </w:p>
    <w:p w:rsidR="00EB104D" w:rsidRDefault="00EB104D" w:rsidP="00EB104D">
      <w:pPr>
        <w:widowControl w:val="0"/>
        <w:autoSpaceDE w:val="0"/>
        <w:autoSpaceDN w:val="0"/>
        <w:adjustRightInd w:val="0"/>
        <w:spacing w:after="0" w:line="240" w:lineRule="auto"/>
        <w:rPr>
          <w:rFonts w:ascii="Arial" w:eastAsia="Times New Roman" w:hAnsi="Arial" w:cs="Arial"/>
        </w:rPr>
      </w:pPr>
      <w:r w:rsidRPr="00FC60A4">
        <w:rPr>
          <w:rFonts w:ascii="Arial" w:eastAsia="Times New Roman" w:hAnsi="Arial" w:cs="Arial"/>
        </w:rPr>
        <w:t xml:space="preserve">Written Assignment No. 3: Due </w:t>
      </w:r>
      <w:r w:rsidRPr="00227F8A">
        <w:rPr>
          <w:rFonts w:ascii="Arial" w:eastAsia="Times New Roman" w:hAnsi="Arial" w:cs="Arial"/>
        </w:rPr>
        <w:t>April 1</w:t>
      </w:r>
      <w:r w:rsidR="00D5523A">
        <w:rPr>
          <w:rFonts w:ascii="Arial" w:eastAsia="Times New Roman" w:hAnsi="Arial" w:cs="Arial"/>
        </w:rPr>
        <w:t>6</w:t>
      </w:r>
      <w:r w:rsidRPr="00227F8A">
        <w:rPr>
          <w:rFonts w:ascii="Arial" w:eastAsia="Times New Roman" w:hAnsi="Arial" w:cs="Arial"/>
        </w:rPr>
        <w:t>,</w:t>
      </w:r>
      <w:r w:rsidRPr="00FC60A4">
        <w:rPr>
          <w:rFonts w:ascii="Arial" w:eastAsia="Times New Roman" w:hAnsi="Arial" w:cs="Arial"/>
        </w:rPr>
        <w:t xml:space="preserve"> 201</w:t>
      </w:r>
      <w:r>
        <w:rPr>
          <w:rFonts w:ascii="Arial" w:eastAsia="Times New Roman" w:hAnsi="Arial" w:cs="Arial"/>
        </w:rPr>
        <w:t>5</w:t>
      </w:r>
    </w:p>
    <w:p w:rsidR="00D5523A" w:rsidRDefault="00D5523A" w:rsidP="00EB104D">
      <w:pPr>
        <w:widowControl w:val="0"/>
        <w:autoSpaceDE w:val="0"/>
        <w:autoSpaceDN w:val="0"/>
        <w:adjustRightInd w:val="0"/>
        <w:spacing w:after="0" w:line="240" w:lineRule="auto"/>
        <w:rPr>
          <w:rFonts w:ascii="Arial" w:eastAsia="Times New Roman" w:hAnsi="Arial" w:cs="Arial"/>
        </w:rPr>
      </w:pPr>
    </w:p>
    <w:p w:rsidR="00EB104D" w:rsidRPr="00FC60A4" w:rsidRDefault="00EB104D" w:rsidP="00EB104D">
      <w:pPr>
        <w:widowControl w:val="0"/>
        <w:autoSpaceDE w:val="0"/>
        <w:autoSpaceDN w:val="0"/>
        <w:adjustRightInd w:val="0"/>
        <w:spacing w:after="0" w:line="240" w:lineRule="auto"/>
        <w:ind w:left="-540"/>
        <w:rPr>
          <w:rFonts w:ascii="Arial" w:eastAsia="Times New Roman" w:hAnsi="Arial" w:cs="Arial"/>
          <w:b/>
          <w:bCs/>
        </w:rPr>
      </w:pPr>
    </w:p>
    <w:p w:rsidR="00EB104D" w:rsidRPr="00FC60A4" w:rsidRDefault="00EB104D" w:rsidP="00EB104D">
      <w:pPr>
        <w:widowControl w:val="0"/>
        <w:autoSpaceDE w:val="0"/>
        <w:autoSpaceDN w:val="0"/>
        <w:adjustRightInd w:val="0"/>
        <w:spacing w:after="0" w:line="240" w:lineRule="auto"/>
        <w:rPr>
          <w:rFonts w:ascii="Arial" w:eastAsia="Times New Roman" w:hAnsi="Arial" w:cs="Arial"/>
          <w:b/>
          <w:bCs/>
        </w:rPr>
      </w:pPr>
      <w:r w:rsidRPr="00FC60A4">
        <w:rPr>
          <w:rFonts w:ascii="Arial" w:eastAsia="Times New Roman" w:hAnsi="Arial" w:cs="Arial"/>
          <w:b/>
          <w:bCs/>
        </w:rPr>
        <w:t>Online Exam (Asynchronous) and Essay Responses:</w:t>
      </w:r>
    </w:p>
    <w:p w:rsidR="00D5523A" w:rsidRDefault="00D5523A" w:rsidP="00D5523A">
      <w:pPr>
        <w:widowControl w:val="0"/>
        <w:autoSpaceDE w:val="0"/>
        <w:autoSpaceDN w:val="0"/>
        <w:adjustRightInd w:val="0"/>
        <w:spacing w:after="0" w:line="240" w:lineRule="auto"/>
        <w:rPr>
          <w:rFonts w:ascii="Arial" w:eastAsia="Times New Roman" w:hAnsi="Arial" w:cs="Arial"/>
          <w:b/>
          <w:bCs/>
        </w:rPr>
      </w:pPr>
    </w:p>
    <w:p w:rsidR="00D5523A" w:rsidRDefault="00EB104D" w:rsidP="00D5523A">
      <w:pPr>
        <w:widowControl w:val="0"/>
        <w:autoSpaceDE w:val="0"/>
        <w:autoSpaceDN w:val="0"/>
        <w:adjustRightInd w:val="0"/>
        <w:spacing w:after="0" w:line="240" w:lineRule="auto"/>
        <w:ind w:firstLine="720"/>
        <w:rPr>
          <w:rFonts w:ascii="Arial" w:eastAsia="Times New Roman" w:hAnsi="Arial" w:cs="Arial"/>
          <w:b/>
          <w:bCs/>
        </w:rPr>
      </w:pPr>
      <w:r w:rsidRPr="00FC60A4">
        <w:rPr>
          <w:rFonts w:ascii="Arial" w:eastAsia="Times New Roman" w:hAnsi="Arial" w:cs="Arial"/>
          <w:b/>
          <w:bCs/>
        </w:rPr>
        <w:t xml:space="preserve">Midterm Exam (Essays and Online Exam): </w:t>
      </w:r>
    </w:p>
    <w:p w:rsidR="00EB104D" w:rsidRPr="00FC60A4" w:rsidRDefault="00EB104D" w:rsidP="00D5523A">
      <w:pPr>
        <w:widowControl w:val="0"/>
        <w:autoSpaceDE w:val="0"/>
        <w:autoSpaceDN w:val="0"/>
        <w:adjustRightInd w:val="0"/>
        <w:spacing w:after="0" w:line="240" w:lineRule="auto"/>
        <w:ind w:left="720" w:firstLine="720"/>
        <w:rPr>
          <w:rFonts w:ascii="Arial" w:eastAsia="Times New Roman" w:hAnsi="Arial" w:cs="Arial"/>
          <w:b/>
          <w:bCs/>
        </w:rPr>
      </w:pPr>
      <w:r w:rsidRPr="00FC60A4">
        <w:rPr>
          <w:rFonts w:ascii="Arial" w:eastAsia="Times New Roman" w:hAnsi="Arial" w:cs="Arial"/>
          <w:b/>
          <w:bCs/>
        </w:rPr>
        <w:t>Must be completed no later than March 2</w:t>
      </w:r>
      <w:r>
        <w:rPr>
          <w:rFonts w:ascii="Arial" w:eastAsia="Times New Roman" w:hAnsi="Arial" w:cs="Arial"/>
          <w:b/>
          <w:bCs/>
        </w:rPr>
        <w:t>2</w:t>
      </w:r>
      <w:r w:rsidRPr="00FC60A4">
        <w:rPr>
          <w:rFonts w:ascii="Arial" w:eastAsia="Times New Roman" w:hAnsi="Arial" w:cs="Arial"/>
          <w:b/>
          <w:bCs/>
        </w:rPr>
        <w:t>, 201</w:t>
      </w:r>
      <w:r>
        <w:rPr>
          <w:rFonts w:ascii="Arial" w:eastAsia="Times New Roman" w:hAnsi="Arial" w:cs="Arial"/>
          <w:b/>
          <w:bCs/>
        </w:rPr>
        <w:t>5</w:t>
      </w:r>
    </w:p>
    <w:p w:rsidR="00D5523A" w:rsidRDefault="00D5523A" w:rsidP="00EB104D">
      <w:pPr>
        <w:widowControl w:val="0"/>
        <w:autoSpaceDE w:val="0"/>
        <w:autoSpaceDN w:val="0"/>
        <w:adjustRightInd w:val="0"/>
        <w:spacing w:after="0" w:line="240" w:lineRule="auto"/>
        <w:rPr>
          <w:rFonts w:ascii="Arial" w:eastAsia="Times New Roman" w:hAnsi="Arial" w:cs="Arial"/>
          <w:b/>
          <w:bCs/>
        </w:rPr>
      </w:pPr>
    </w:p>
    <w:p w:rsidR="00EB104D" w:rsidRDefault="00EB104D" w:rsidP="00D5523A">
      <w:pPr>
        <w:widowControl w:val="0"/>
        <w:autoSpaceDE w:val="0"/>
        <w:autoSpaceDN w:val="0"/>
        <w:adjustRightInd w:val="0"/>
        <w:spacing w:after="0" w:line="240" w:lineRule="auto"/>
        <w:ind w:firstLine="720"/>
        <w:rPr>
          <w:rFonts w:ascii="Arial" w:eastAsia="Times New Roman" w:hAnsi="Arial" w:cs="Arial"/>
          <w:b/>
          <w:bCs/>
        </w:rPr>
      </w:pPr>
      <w:r w:rsidRPr="00FC60A4">
        <w:rPr>
          <w:rFonts w:ascii="Arial" w:eastAsia="Times New Roman" w:hAnsi="Arial" w:cs="Arial"/>
          <w:b/>
          <w:bCs/>
        </w:rPr>
        <w:t xml:space="preserve">Final Exam: Final Exam (Essays and Online Exam) </w:t>
      </w:r>
    </w:p>
    <w:p w:rsidR="00EB104D" w:rsidRDefault="00EB104D" w:rsidP="00EB104D">
      <w:pPr>
        <w:widowControl w:val="0"/>
        <w:autoSpaceDE w:val="0"/>
        <w:autoSpaceDN w:val="0"/>
        <w:adjustRightInd w:val="0"/>
        <w:spacing w:after="0" w:line="240" w:lineRule="auto"/>
        <w:ind w:left="720" w:firstLine="720"/>
        <w:rPr>
          <w:rFonts w:ascii="Arial" w:eastAsia="Times New Roman" w:hAnsi="Arial" w:cs="Arial"/>
          <w:b/>
          <w:bCs/>
        </w:rPr>
      </w:pPr>
      <w:r>
        <w:rPr>
          <w:rFonts w:ascii="Arial" w:eastAsia="Times New Roman" w:hAnsi="Arial" w:cs="Arial"/>
          <w:b/>
          <w:bCs/>
        </w:rPr>
        <w:t xml:space="preserve"> </w:t>
      </w:r>
      <w:r w:rsidRPr="00FC60A4">
        <w:rPr>
          <w:rFonts w:ascii="Arial" w:eastAsia="Times New Roman" w:hAnsi="Arial" w:cs="Arial"/>
          <w:b/>
          <w:bCs/>
        </w:rPr>
        <w:t>Essays Due</w:t>
      </w:r>
      <w:r>
        <w:rPr>
          <w:rFonts w:ascii="Arial" w:eastAsia="Times New Roman" w:hAnsi="Arial" w:cs="Arial"/>
          <w:b/>
          <w:bCs/>
        </w:rPr>
        <w:t xml:space="preserve">: </w:t>
      </w:r>
      <w:r w:rsidRPr="00FC60A4">
        <w:rPr>
          <w:rFonts w:ascii="Arial" w:eastAsia="Times New Roman" w:hAnsi="Arial" w:cs="Arial"/>
          <w:b/>
          <w:bCs/>
        </w:rPr>
        <w:t xml:space="preserve"> May </w:t>
      </w:r>
      <w:r>
        <w:rPr>
          <w:rFonts w:ascii="Arial" w:eastAsia="Times New Roman" w:hAnsi="Arial" w:cs="Arial"/>
          <w:b/>
          <w:bCs/>
        </w:rPr>
        <w:t>5</w:t>
      </w:r>
      <w:r w:rsidRPr="00FC60A4">
        <w:rPr>
          <w:rFonts w:ascii="Arial" w:eastAsia="Times New Roman" w:hAnsi="Arial" w:cs="Arial"/>
          <w:b/>
          <w:bCs/>
        </w:rPr>
        <w:t>, 201</w:t>
      </w:r>
      <w:r>
        <w:rPr>
          <w:rFonts w:ascii="Arial" w:eastAsia="Times New Roman" w:hAnsi="Arial" w:cs="Arial"/>
          <w:b/>
          <w:bCs/>
        </w:rPr>
        <w:t>5</w:t>
      </w:r>
      <w:r w:rsidRPr="00FC60A4">
        <w:rPr>
          <w:rFonts w:ascii="Arial" w:eastAsia="Times New Roman" w:hAnsi="Arial" w:cs="Arial"/>
          <w:b/>
          <w:bCs/>
        </w:rPr>
        <w:t xml:space="preserve">, </w:t>
      </w:r>
    </w:p>
    <w:p w:rsidR="00EB104D" w:rsidRDefault="00EB104D" w:rsidP="00EB104D">
      <w:pPr>
        <w:widowControl w:val="0"/>
        <w:autoSpaceDE w:val="0"/>
        <w:autoSpaceDN w:val="0"/>
        <w:adjustRightInd w:val="0"/>
        <w:spacing w:after="0" w:line="240" w:lineRule="auto"/>
        <w:ind w:firstLine="720"/>
        <w:rPr>
          <w:rFonts w:ascii="Arial" w:eastAsia="Times New Roman" w:hAnsi="Arial" w:cs="Arial"/>
          <w:b/>
          <w:bCs/>
        </w:rPr>
      </w:pPr>
      <w:r>
        <w:rPr>
          <w:rFonts w:ascii="Arial" w:eastAsia="Times New Roman" w:hAnsi="Arial" w:cs="Arial"/>
          <w:b/>
          <w:bCs/>
        </w:rPr>
        <w:t xml:space="preserve">             </w:t>
      </w:r>
      <w:r w:rsidRPr="00FC60A4">
        <w:rPr>
          <w:rFonts w:ascii="Arial" w:eastAsia="Times New Roman" w:hAnsi="Arial" w:cs="Arial"/>
          <w:b/>
          <w:bCs/>
        </w:rPr>
        <w:t>Online Exam Due</w:t>
      </w:r>
      <w:r>
        <w:rPr>
          <w:rFonts w:ascii="Arial" w:eastAsia="Times New Roman" w:hAnsi="Arial" w:cs="Arial"/>
          <w:b/>
          <w:bCs/>
        </w:rPr>
        <w:t xml:space="preserve">: </w:t>
      </w:r>
      <w:r w:rsidRPr="00FC60A4">
        <w:rPr>
          <w:rFonts w:ascii="Arial" w:eastAsia="Times New Roman" w:hAnsi="Arial" w:cs="Arial"/>
          <w:b/>
          <w:bCs/>
        </w:rPr>
        <w:t xml:space="preserve"> May </w:t>
      </w:r>
      <w:r>
        <w:rPr>
          <w:rFonts w:ascii="Arial" w:eastAsia="Times New Roman" w:hAnsi="Arial" w:cs="Arial"/>
          <w:b/>
          <w:bCs/>
        </w:rPr>
        <w:t>8</w:t>
      </w:r>
      <w:r w:rsidRPr="00FC60A4">
        <w:rPr>
          <w:rFonts w:ascii="Arial" w:eastAsia="Times New Roman" w:hAnsi="Arial" w:cs="Arial"/>
          <w:b/>
          <w:bCs/>
        </w:rPr>
        <w:t>, 201</w:t>
      </w:r>
      <w:r>
        <w:rPr>
          <w:rFonts w:ascii="Arial" w:eastAsia="Times New Roman" w:hAnsi="Arial" w:cs="Arial"/>
          <w:b/>
          <w:bCs/>
        </w:rPr>
        <w:t>5</w:t>
      </w:r>
    </w:p>
    <w:p w:rsidR="00EB104D" w:rsidRDefault="00EB104D" w:rsidP="00EB104D">
      <w:pPr>
        <w:widowControl w:val="0"/>
        <w:autoSpaceDE w:val="0"/>
        <w:autoSpaceDN w:val="0"/>
        <w:adjustRightInd w:val="0"/>
        <w:spacing w:after="0" w:line="240" w:lineRule="auto"/>
        <w:ind w:firstLine="720"/>
        <w:rPr>
          <w:rFonts w:ascii="Arial" w:eastAsia="Times New Roman" w:hAnsi="Arial" w:cs="Arial"/>
          <w:b/>
          <w:bCs/>
        </w:rPr>
      </w:pPr>
    </w:p>
    <w:p w:rsidR="002E56C3" w:rsidRPr="002E56C3" w:rsidRDefault="002E56C3" w:rsidP="002E56C3">
      <w:pPr>
        <w:widowControl w:val="0"/>
        <w:autoSpaceDE w:val="0"/>
        <w:autoSpaceDN w:val="0"/>
        <w:adjustRightInd w:val="0"/>
        <w:spacing w:after="0" w:line="240" w:lineRule="auto"/>
        <w:rPr>
          <w:rFonts w:ascii="Garamond" w:eastAsia="Times New Roman" w:hAnsi="Garamond" w:cs="Times New Roman"/>
          <w:sz w:val="24"/>
          <w:szCs w:val="24"/>
        </w:rPr>
      </w:pPr>
    </w:p>
    <w:p w:rsidR="005413B5" w:rsidRPr="00D016A6" w:rsidRDefault="005413B5" w:rsidP="00661259">
      <w:pPr>
        <w:rPr>
          <w:rFonts w:ascii="Arial" w:hAnsi="Arial" w:cs="Arial"/>
          <w:b/>
        </w:rPr>
      </w:pPr>
      <w:r w:rsidRPr="00D016A6">
        <w:rPr>
          <w:rFonts w:ascii="Arial" w:hAnsi="Arial" w:cs="Arial"/>
          <w:b/>
        </w:rPr>
        <w:t>Grading:</w:t>
      </w:r>
    </w:p>
    <w:p w:rsidR="00F74339" w:rsidRPr="00675E92" w:rsidRDefault="00F74339" w:rsidP="00F74339">
      <w:pPr>
        <w:rPr>
          <w:rFonts w:ascii="Arial" w:hAnsi="Arial" w:cs="Arial"/>
          <w:b/>
        </w:rPr>
      </w:pPr>
      <w:r w:rsidRPr="00675E92">
        <w:rPr>
          <w:rFonts w:ascii="Arial" w:hAnsi="Arial" w:cs="Arial"/>
          <w:b/>
        </w:rPr>
        <w:t>Grading will be based on a total of 100 points for the course as follows</w:t>
      </w:r>
    </w:p>
    <w:p w:rsidR="00F74339" w:rsidRPr="001A5832" w:rsidRDefault="00F74339" w:rsidP="00F74339">
      <w:pPr>
        <w:pStyle w:val="Blockquote"/>
        <w:ind w:left="0" w:right="0"/>
        <w:rPr>
          <w:rFonts w:ascii="Arial" w:hAnsi="Arial" w:cs="Arial"/>
          <w:sz w:val="22"/>
          <w:szCs w:val="22"/>
          <w:u w:val="single"/>
        </w:rPr>
      </w:pPr>
      <w:r w:rsidRPr="001A5832">
        <w:rPr>
          <w:rFonts w:ascii="Arial" w:hAnsi="Arial" w:cs="Arial"/>
          <w:sz w:val="22"/>
          <w:szCs w:val="22"/>
          <w:u w:val="single"/>
        </w:rPr>
        <w:t>GRADING SCALE</w:t>
      </w:r>
    </w:p>
    <w:tbl>
      <w:tblPr>
        <w:tblW w:w="0" w:type="auto"/>
        <w:tblInd w:w="23" w:type="dxa"/>
        <w:tblLayout w:type="fixed"/>
        <w:tblCellMar>
          <w:left w:w="0" w:type="dxa"/>
          <w:right w:w="0" w:type="dxa"/>
        </w:tblCellMar>
        <w:tblLook w:val="0000" w:firstRow="0" w:lastRow="0" w:firstColumn="0" w:lastColumn="0" w:noHBand="0" w:noVBand="0"/>
      </w:tblPr>
      <w:tblGrid>
        <w:gridCol w:w="1265"/>
        <w:gridCol w:w="2169"/>
      </w:tblGrid>
      <w:tr w:rsidR="00F74339" w:rsidRPr="0094428A" w:rsidTr="00F74339">
        <w:trPr>
          <w:trHeight w:val="324"/>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u w:val="single"/>
              </w:rPr>
              <w:fldChar w:fldCharType="begin"/>
            </w:r>
            <w:r w:rsidRPr="0094428A">
              <w:rPr>
                <w:rFonts w:ascii="Arial" w:hAnsi="Arial" w:cs="Arial"/>
                <w:sz w:val="16"/>
                <w:szCs w:val="16"/>
                <w:u w:val="single"/>
              </w:rPr>
              <w:instrText>PRIVATE</w:instrText>
            </w:r>
            <w:r w:rsidRPr="0094428A">
              <w:rPr>
                <w:rFonts w:ascii="Arial" w:hAnsi="Arial" w:cs="Arial"/>
                <w:sz w:val="16"/>
                <w:szCs w:val="16"/>
                <w:u w:val="single"/>
              </w:rPr>
              <w:fldChar w:fldCharType="end"/>
            </w:r>
            <w:r w:rsidRPr="0094428A">
              <w:rPr>
                <w:rFonts w:ascii="Arial" w:hAnsi="Arial" w:cs="Arial"/>
                <w:sz w:val="16"/>
                <w:szCs w:val="16"/>
              </w:rPr>
              <w:t xml:space="preserve">A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95-100</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 xml:space="preserve">A-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90-94</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 xml:space="preserve">B+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86-89</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 xml:space="preserve">B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82-85</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B-</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79-81</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lastRenderedPageBreak/>
              <w:t>C+</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75-78</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C</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71-74</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C-</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68-70</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D+</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65-67</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D</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62-64</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D-</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60-61</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F</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59 and below</w:t>
            </w:r>
          </w:p>
        </w:tc>
      </w:tr>
    </w:tbl>
    <w:p w:rsidR="005413B5" w:rsidRDefault="005413B5" w:rsidP="005413B5">
      <w:pPr>
        <w:spacing w:after="0" w:line="240" w:lineRule="auto"/>
      </w:pPr>
    </w:p>
    <w:p w:rsidR="005413B5" w:rsidRDefault="005413B5" w:rsidP="005413B5">
      <w:pPr>
        <w:spacing w:after="0" w:line="240" w:lineRule="auto"/>
      </w:pPr>
    </w:p>
    <w:p w:rsidR="00CE2BD2" w:rsidRDefault="005413B5" w:rsidP="00CE2BD2">
      <w:pPr>
        <w:spacing w:after="0" w:line="240" w:lineRule="auto"/>
        <w:rPr>
          <w:rFonts w:ascii="Arial" w:hAnsi="Arial" w:cs="Arial"/>
          <w:b/>
        </w:rPr>
      </w:pPr>
      <w:r w:rsidRPr="00C62D80">
        <w:rPr>
          <w:rFonts w:ascii="Arial" w:hAnsi="Arial" w:cs="Arial"/>
          <w:b/>
        </w:rPr>
        <w:t>Technical Specifications: Computer Hardware</w:t>
      </w:r>
    </w:p>
    <w:p w:rsidR="00CE2BD2" w:rsidRPr="00661259" w:rsidRDefault="00CE2BD2" w:rsidP="00CE2BD2">
      <w:pPr>
        <w:pStyle w:val="ListParagraph"/>
        <w:numPr>
          <w:ilvl w:val="0"/>
          <w:numId w:val="4"/>
        </w:numPr>
        <w:spacing w:after="0" w:line="240" w:lineRule="auto"/>
        <w:rPr>
          <w:rFonts w:ascii="Arial" w:hAnsi="Arial" w:cs="Arial"/>
          <w:b/>
        </w:rPr>
      </w:pPr>
      <w:r w:rsidRPr="00661259">
        <w:rPr>
          <w:rFonts w:ascii="Arial" w:hAnsi="Arial" w:cs="Arial"/>
          <w:color w:val="000000"/>
        </w:rPr>
        <w:t>Minimum Operating System</w:t>
      </w:r>
    </w:p>
    <w:p w:rsidR="00CE2BD2" w:rsidRPr="00661259" w:rsidRDefault="00CE2BD2" w:rsidP="00CE2BD2">
      <w:pPr>
        <w:pStyle w:val="ListParagraph"/>
        <w:numPr>
          <w:ilvl w:val="1"/>
          <w:numId w:val="4"/>
        </w:numPr>
        <w:spacing w:after="0" w:line="240" w:lineRule="auto"/>
        <w:rPr>
          <w:rFonts w:ascii="Arial" w:hAnsi="Arial" w:cs="Arial"/>
          <w:b/>
        </w:rPr>
      </w:pPr>
      <w:r w:rsidRPr="00661259">
        <w:rPr>
          <w:rFonts w:ascii="Arial" w:hAnsi="Arial" w:cs="Arial"/>
          <w:color w:val="000000"/>
        </w:rPr>
        <w:t>Windows 7 SP1 (Professional preferred)</w:t>
      </w:r>
    </w:p>
    <w:p w:rsidR="00CE2BD2" w:rsidRPr="00661259" w:rsidRDefault="00CE2BD2" w:rsidP="00CE2BD2">
      <w:pPr>
        <w:pStyle w:val="ListParagraph"/>
        <w:numPr>
          <w:ilvl w:val="1"/>
          <w:numId w:val="4"/>
        </w:numPr>
        <w:spacing w:after="0" w:line="240" w:lineRule="auto"/>
        <w:rPr>
          <w:rFonts w:ascii="Arial" w:hAnsi="Arial" w:cs="Arial"/>
          <w:b/>
        </w:rPr>
      </w:pPr>
      <w:r w:rsidRPr="00661259">
        <w:rPr>
          <w:rFonts w:ascii="Arial" w:hAnsi="Arial" w:cs="Arial"/>
          <w:color w:val="000000"/>
        </w:rPr>
        <w:t>Mac OS X 10.8 or 10.9 </w:t>
      </w:r>
    </w:p>
    <w:p w:rsidR="00CE2BD2" w:rsidRPr="00661259" w:rsidRDefault="00CE2BD2" w:rsidP="00CE2BD2">
      <w:pPr>
        <w:pStyle w:val="ListParagraph"/>
        <w:numPr>
          <w:ilvl w:val="0"/>
          <w:numId w:val="4"/>
        </w:numPr>
        <w:spacing w:after="0" w:line="240" w:lineRule="auto"/>
        <w:rPr>
          <w:rFonts w:ascii="Arial" w:hAnsi="Arial" w:cs="Arial"/>
          <w:b/>
        </w:rPr>
      </w:pPr>
      <w:r w:rsidRPr="00661259">
        <w:rPr>
          <w:rFonts w:ascii="Arial" w:hAnsi="Arial" w:cs="Arial"/>
        </w:rPr>
        <w:t>Minimum Processor Speed: Equivalent to an Intel Core 2 Duo (1.5 GHz)</w:t>
      </w:r>
    </w:p>
    <w:p w:rsidR="00CE2BD2" w:rsidRPr="00661259" w:rsidRDefault="00CE2BD2" w:rsidP="00CE2BD2">
      <w:pPr>
        <w:numPr>
          <w:ilvl w:val="0"/>
          <w:numId w:val="3"/>
        </w:numPr>
        <w:spacing w:after="0" w:line="240" w:lineRule="auto"/>
        <w:rPr>
          <w:rFonts w:ascii="Arial" w:hAnsi="Arial" w:cs="Arial"/>
          <w:color w:val="000000"/>
        </w:rPr>
      </w:pPr>
      <w:r w:rsidRPr="00661259">
        <w:rPr>
          <w:rFonts w:ascii="Arial" w:hAnsi="Arial" w:cs="Arial"/>
          <w:color w:val="000000"/>
        </w:rPr>
        <w:t>Minimum RAM: 4 GB</w:t>
      </w:r>
    </w:p>
    <w:p w:rsidR="00CE2BD2" w:rsidRPr="00661259" w:rsidRDefault="00CE2BD2" w:rsidP="00CE2BD2">
      <w:pPr>
        <w:numPr>
          <w:ilvl w:val="0"/>
          <w:numId w:val="3"/>
        </w:numPr>
        <w:spacing w:before="100" w:beforeAutospacing="1" w:after="100" w:afterAutospacing="1" w:line="240" w:lineRule="auto"/>
        <w:rPr>
          <w:rFonts w:ascii="Arial" w:hAnsi="Arial" w:cs="Arial"/>
          <w:color w:val="000000"/>
        </w:rPr>
      </w:pPr>
      <w:r w:rsidRPr="00661259">
        <w:rPr>
          <w:rFonts w:ascii="Arial" w:hAnsi="Arial" w:cs="Arial"/>
          <w:color w:val="000000"/>
        </w:rPr>
        <w:t>Minimum Hard Disk Space: 150 GB of free hard disk space (after all programs are loaded)</w:t>
      </w:r>
    </w:p>
    <w:p w:rsidR="00CE2BD2" w:rsidRPr="00661259" w:rsidRDefault="00CE2BD2" w:rsidP="00CE2BD2">
      <w:pPr>
        <w:numPr>
          <w:ilvl w:val="0"/>
          <w:numId w:val="3"/>
        </w:numPr>
        <w:spacing w:before="100" w:beforeAutospacing="1" w:after="100" w:afterAutospacing="1" w:line="240" w:lineRule="auto"/>
        <w:rPr>
          <w:rFonts w:ascii="Arial" w:hAnsi="Arial" w:cs="Arial"/>
          <w:color w:val="000000"/>
        </w:rPr>
      </w:pPr>
      <w:r w:rsidRPr="00661259">
        <w:rPr>
          <w:rFonts w:ascii="Arial" w:hAnsi="Arial" w:cs="Arial"/>
          <w:color w:val="000000"/>
        </w:rPr>
        <w:t>Networking Capability: Wireless networking (802.11g or n) and an Ethernet port</w:t>
      </w:r>
    </w:p>
    <w:p w:rsidR="00CE2BD2" w:rsidRPr="00661259" w:rsidRDefault="00CE2BD2" w:rsidP="00CE2BD2">
      <w:pPr>
        <w:numPr>
          <w:ilvl w:val="0"/>
          <w:numId w:val="3"/>
        </w:numPr>
        <w:spacing w:before="100" w:beforeAutospacing="1" w:after="100" w:afterAutospacing="1" w:line="240" w:lineRule="auto"/>
        <w:rPr>
          <w:rFonts w:ascii="Arial" w:hAnsi="Arial" w:cs="Arial"/>
          <w:color w:val="000000"/>
        </w:rPr>
      </w:pPr>
      <w:r w:rsidRPr="00661259">
        <w:rPr>
          <w:rFonts w:ascii="Arial" w:hAnsi="Arial" w:cs="Arial"/>
          <w:color w:val="000000"/>
        </w:rPr>
        <w:t>Strongly Recommended Accessories:</w:t>
      </w:r>
    </w:p>
    <w:p w:rsidR="00CE2BD2" w:rsidRPr="00661259" w:rsidRDefault="00CE2BD2" w:rsidP="00CE2BD2">
      <w:pPr>
        <w:numPr>
          <w:ilvl w:val="1"/>
          <w:numId w:val="3"/>
        </w:numPr>
        <w:spacing w:before="100" w:beforeAutospacing="1" w:after="100" w:afterAutospacing="1" w:line="240" w:lineRule="auto"/>
        <w:rPr>
          <w:rFonts w:ascii="Arial" w:hAnsi="Arial" w:cs="Arial"/>
          <w:color w:val="000000"/>
        </w:rPr>
      </w:pPr>
      <w:r w:rsidRPr="00661259">
        <w:rPr>
          <w:rFonts w:ascii="Arial" w:hAnsi="Arial" w:cs="Arial"/>
          <w:color w:val="000000"/>
        </w:rPr>
        <w:t> An Ethernet cable (Even if you will primarily use wireless, a wired connection is faster and more reliable for video-streaming, live online meetings and large file uploads and downloads.)</w:t>
      </w:r>
    </w:p>
    <w:p w:rsidR="00CE2BD2" w:rsidRPr="00661259" w:rsidRDefault="00CE2BD2" w:rsidP="00CE2BD2">
      <w:pPr>
        <w:numPr>
          <w:ilvl w:val="1"/>
          <w:numId w:val="3"/>
        </w:numPr>
        <w:spacing w:before="100" w:beforeAutospacing="1" w:after="100" w:afterAutospacing="1" w:line="240" w:lineRule="auto"/>
        <w:rPr>
          <w:rFonts w:ascii="Arial" w:hAnsi="Arial" w:cs="Arial"/>
          <w:color w:val="000000"/>
        </w:rPr>
      </w:pPr>
      <w:r w:rsidRPr="00661259">
        <w:rPr>
          <w:rFonts w:ascii="Arial" w:hAnsi="Arial" w:cs="Arial"/>
          <w:color w:val="000000"/>
        </w:rPr>
        <w:t>A power surge protector</w:t>
      </w:r>
    </w:p>
    <w:p w:rsidR="00CE2BD2" w:rsidRPr="00661259" w:rsidRDefault="00CE2BD2" w:rsidP="00CE2BD2">
      <w:pPr>
        <w:numPr>
          <w:ilvl w:val="1"/>
          <w:numId w:val="3"/>
        </w:numPr>
        <w:spacing w:before="100" w:beforeAutospacing="1" w:after="100" w:afterAutospacing="1" w:line="240" w:lineRule="auto"/>
        <w:rPr>
          <w:rFonts w:ascii="Arial" w:hAnsi="Arial" w:cs="Arial"/>
          <w:color w:val="000000"/>
        </w:rPr>
      </w:pPr>
      <w:r w:rsidRPr="00661259">
        <w:rPr>
          <w:rFonts w:ascii="Arial" w:hAnsi="Arial" w:cs="Arial"/>
          <w:color w:val="000000"/>
        </w:rPr>
        <w:t>CD/DVD drive and/or “thumb” or flash drive(s), plus a backup storage mechanism</w:t>
      </w:r>
    </w:p>
    <w:p w:rsidR="005413B5" w:rsidRPr="00C62D80" w:rsidRDefault="005413B5" w:rsidP="005413B5">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rsidR="005413B5" w:rsidRPr="00661259" w:rsidRDefault="005413B5" w:rsidP="005413B5">
      <w:pPr>
        <w:numPr>
          <w:ilvl w:val="0"/>
          <w:numId w:val="1"/>
        </w:numPr>
        <w:spacing w:after="0" w:line="240" w:lineRule="auto"/>
        <w:ind w:left="380"/>
        <w:rPr>
          <w:rFonts w:ascii="Arial" w:hAnsi="Arial" w:cs="Arial"/>
        </w:rPr>
      </w:pPr>
      <w:r w:rsidRPr="00661259">
        <w:rPr>
          <w:rFonts w:ascii="Arial" w:hAnsi="Arial" w:cs="Arial"/>
        </w:rPr>
        <w:t xml:space="preserve">Login/Password: </w:t>
      </w:r>
      <w:hyperlink r:id="rId18" w:history="1">
        <w:r w:rsidR="00A121A2" w:rsidRPr="00CE46E6">
          <w:rPr>
            <w:rStyle w:val="Hyperlink"/>
            <w:rFonts w:ascii="Arial" w:hAnsi="Arial" w:cs="Arial"/>
          </w:rPr>
          <w:t>scpshelpdesk@virginia.edu</w:t>
        </w:r>
      </w:hyperlink>
    </w:p>
    <w:p w:rsidR="00BB5768" w:rsidRPr="00661259" w:rsidRDefault="005413B5" w:rsidP="005413B5">
      <w:pPr>
        <w:numPr>
          <w:ilvl w:val="0"/>
          <w:numId w:val="1"/>
        </w:numPr>
        <w:spacing w:after="0" w:line="240" w:lineRule="auto"/>
        <w:ind w:left="380"/>
        <w:rPr>
          <w:rStyle w:val="Hyperlink"/>
          <w:rFonts w:ascii="Arial" w:hAnsi="Arial" w:cs="Arial"/>
          <w:color w:val="3B246A"/>
        </w:rPr>
      </w:pPr>
      <w:proofErr w:type="spellStart"/>
      <w:r w:rsidRPr="00661259">
        <w:rPr>
          <w:rFonts w:ascii="Arial" w:hAnsi="Arial" w:cs="Arial"/>
          <w:color w:val="000000" w:themeColor="text1"/>
        </w:rPr>
        <w:t>UVaCollab</w:t>
      </w:r>
      <w:proofErr w:type="spellEnd"/>
      <w:r w:rsidRPr="00661259">
        <w:rPr>
          <w:rFonts w:ascii="Arial" w:hAnsi="Arial" w:cs="Arial"/>
          <w:color w:val="000000" w:themeColor="text1"/>
        </w:rPr>
        <w:t>:</w:t>
      </w:r>
      <w:r w:rsidRPr="00661259">
        <w:rPr>
          <w:rFonts w:ascii="Arial" w:hAnsi="Arial" w:cs="Arial"/>
          <w:color w:val="3B246A"/>
        </w:rPr>
        <w:t xml:space="preserve"> </w:t>
      </w:r>
      <w:hyperlink r:id="rId19" w:history="1">
        <w:r w:rsidRPr="00661259">
          <w:rPr>
            <w:rStyle w:val="Hyperlink"/>
            <w:rFonts w:ascii="Arial" w:hAnsi="Arial" w:cs="Arial"/>
          </w:rPr>
          <w:t>collab-support@virginia.edu</w:t>
        </w:r>
      </w:hyperlink>
    </w:p>
    <w:p w:rsidR="00BB5768" w:rsidRPr="00661259" w:rsidRDefault="00BB5768" w:rsidP="00BB5768">
      <w:pPr>
        <w:numPr>
          <w:ilvl w:val="0"/>
          <w:numId w:val="1"/>
        </w:numPr>
        <w:spacing w:after="0" w:line="240" w:lineRule="auto"/>
        <w:ind w:left="380"/>
        <w:rPr>
          <w:rFonts w:ascii="Arial" w:hAnsi="Arial" w:cs="Arial"/>
          <w:color w:val="3B246A"/>
          <w:u w:val="single"/>
        </w:rPr>
      </w:pPr>
      <w:proofErr w:type="spellStart"/>
      <w:r w:rsidRPr="00661259">
        <w:rPr>
          <w:rFonts w:ascii="Arial" w:hAnsi="Arial" w:cs="Arial"/>
        </w:rPr>
        <w:t>BbCollaborate</w:t>
      </w:r>
      <w:proofErr w:type="spellEnd"/>
      <w:r w:rsidRPr="00661259">
        <w:rPr>
          <w:rFonts w:ascii="Arial" w:hAnsi="Arial" w:cs="Arial"/>
        </w:rPr>
        <w:t xml:space="preserve"> Support: </w:t>
      </w:r>
      <w:hyperlink r:id="rId20" w:history="1">
        <w:r w:rsidRPr="00661259">
          <w:rPr>
            <w:rStyle w:val="Hyperlink"/>
            <w:rFonts w:ascii="Arial" w:hAnsi="Arial" w:cs="Arial"/>
          </w:rPr>
          <w:t>http://www.tinyurl.com/uvabbc</w:t>
        </w:r>
      </w:hyperlink>
    </w:p>
    <w:p w:rsidR="005413B5" w:rsidRPr="00C62D80" w:rsidRDefault="005413B5" w:rsidP="005413B5">
      <w:pPr>
        <w:spacing w:after="0" w:line="240" w:lineRule="auto"/>
        <w:ind w:left="380"/>
        <w:rPr>
          <w:rFonts w:ascii="Arial" w:hAnsi="Arial" w:cs="Arial"/>
        </w:rPr>
      </w:pPr>
    </w:p>
    <w:p w:rsidR="005413B5" w:rsidRPr="00C62D80" w:rsidRDefault="005413B5" w:rsidP="005413B5">
      <w:pPr>
        <w:pStyle w:val="ListParagraph"/>
        <w:spacing w:before="120" w:line="240" w:lineRule="auto"/>
        <w:ind w:left="0"/>
        <w:rPr>
          <w:rFonts w:ascii="Arial" w:hAnsi="Arial" w:cs="Arial"/>
          <w:b/>
        </w:rPr>
      </w:pPr>
      <w:proofErr w:type="spellStart"/>
      <w:r w:rsidRPr="00C62D80">
        <w:rPr>
          <w:rFonts w:ascii="Arial" w:hAnsi="Arial" w:cs="Arial"/>
          <w:b/>
        </w:rPr>
        <w:t>UVa</w:t>
      </w:r>
      <w:proofErr w:type="spellEnd"/>
      <w:r w:rsidRPr="00C62D80">
        <w:rPr>
          <w:rFonts w:ascii="Arial" w:hAnsi="Arial" w:cs="Arial"/>
          <w:b/>
        </w:rPr>
        <w:t xml:space="preserve"> Policies</w:t>
      </w:r>
    </w:p>
    <w:p w:rsidR="005413B5" w:rsidRPr="00661259" w:rsidRDefault="005413B5" w:rsidP="005413B5">
      <w:pPr>
        <w:pStyle w:val="ListParagraph"/>
        <w:spacing w:before="120" w:line="240" w:lineRule="auto"/>
        <w:ind w:left="0"/>
        <w:rPr>
          <w:rFonts w:ascii="Arial" w:hAnsi="Arial" w:cs="Arial"/>
          <w:b/>
        </w:rPr>
      </w:pPr>
      <w:r w:rsidRPr="00661259">
        <w:rPr>
          <w:rFonts w:ascii="Arial" w:hAnsi="Arial" w:cs="Arial"/>
          <w:b/>
        </w:rPr>
        <w:t xml:space="preserve">SCPS Grading Policies: </w:t>
      </w:r>
      <w:r w:rsidRPr="00661259">
        <w:rPr>
          <w:rFonts w:ascii="Arial" w:hAnsi="Arial" w:cs="Arial"/>
        </w:rPr>
        <w:t>Courses carrying a School of Continuing and Professional Studies subject area use</w:t>
      </w:r>
      <w:r w:rsidR="00CF745A" w:rsidRPr="00661259">
        <w:rPr>
          <w:rFonts w:ascii="Arial" w:hAnsi="Arial" w:cs="Arial"/>
        </w:rPr>
        <w:t xml:space="preserve"> the following grading system: </w:t>
      </w:r>
      <w:r w:rsidRPr="00661259">
        <w:rPr>
          <w:rFonts w:ascii="Arial" w:hAnsi="Arial" w:cs="Arial"/>
        </w:rPr>
        <w:t>A+, A, A-; B+, B, B-; C+, C, C-; D+, D, D-; F.  S (satisfactory) and U (unsatisfactory) are used for some course offerings. For noncredit courses, the g</w:t>
      </w:r>
      <w:r w:rsidR="00CF745A" w:rsidRPr="00661259">
        <w:rPr>
          <w:rFonts w:ascii="Arial" w:hAnsi="Arial" w:cs="Arial"/>
        </w:rPr>
        <w:t xml:space="preserve">rade notation is N (no credit). </w:t>
      </w:r>
      <w:r w:rsidRPr="00661259">
        <w:rPr>
          <w:rFonts w:ascii="Arial" w:hAnsi="Arial" w:cs="Arial"/>
        </w:rPr>
        <w:t>Students who audit courses rece</w:t>
      </w:r>
      <w:r w:rsidR="00CF745A" w:rsidRPr="00661259">
        <w:rPr>
          <w:rFonts w:ascii="Arial" w:hAnsi="Arial" w:cs="Arial"/>
        </w:rPr>
        <w:t xml:space="preserve">ive the designation AU (audit). </w:t>
      </w:r>
      <w:r w:rsidRPr="00661259">
        <w:rPr>
          <w:rFonts w:ascii="Arial" w:hAnsi="Arial" w:cs="Arial"/>
        </w:rPr>
        <w:t xml:space="preserve">The symbol W is used when a student officially drops a course before its completion or if the student withdraws from an academic program of the University. Please visit </w:t>
      </w:r>
      <w:hyperlink r:id="rId21" w:history="1">
        <w:r w:rsidR="009E0242" w:rsidRPr="00661259">
          <w:rPr>
            <w:rStyle w:val="Hyperlink"/>
            <w:rFonts w:ascii="Arial" w:hAnsi="Arial" w:cs="Arial"/>
          </w:rPr>
          <w:t>www.scps.virginia.edu/audience/students/grades</w:t>
        </w:r>
      </w:hyperlink>
      <w:r w:rsidRPr="00661259">
        <w:rPr>
          <w:rFonts w:ascii="Arial" w:hAnsi="Arial" w:cs="Arial"/>
        </w:rPr>
        <w:t xml:space="preserve"> </w:t>
      </w:r>
      <w:r w:rsidR="00DE750E" w:rsidRPr="00661259">
        <w:rPr>
          <w:rFonts w:ascii="Arial" w:hAnsi="Arial" w:cs="Arial"/>
        </w:rPr>
        <w:t>for more information.</w:t>
      </w:r>
    </w:p>
    <w:p w:rsidR="005413B5" w:rsidRPr="00661259" w:rsidRDefault="005413B5" w:rsidP="005413B5">
      <w:pPr>
        <w:pStyle w:val="ListParagraph"/>
        <w:spacing w:before="120" w:line="240" w:lineRule="auto"/>
        <w:ind w:left="0"/>
        <w:rPr>
          <w:rFonts w:ascii="Arial" w:hAnsi="Arial" w:cs="Arial"/>
          <w:color w:val="313131"/>
        </w:rPr>
      </w:pPr>
    </w:p>
    <w:p w:rsidR="005413B5" w:rsidRPr="00661259" w:rsidRDefault="005413B5" w:rsidP="005413B5">
      <w:pPr>
        <w:pStyle w:val="ListParagraph"/>
        <w:spacing w:before="120" w:line="240" w:lineRule="auto"/>
        <w:ind w:left="0"/>
        <w:rPr>
          <w:rFonts w:ascii="Arial" w:hAnsi="Arial" w:cs="Arial"/>
          <w:color w:val="313131"/>
        </w:rPr>
      </w:pPr>
      <w:r w:rsidRPr="00661259">
        <w:rPr>
          <w:rFonts w:ascii="Arial" w:hAnsi="Arial" w:cs="Arial"/>
          <w:b/>
          <w:color w:val="313131"/>
        </w:rPr>
        <w:t>Attendance</w:t>
      </w:r>
      <w:r w:rsidRPr="00661259">
        <w:rPr>
          <w:rFonts w:ascii="Arial" w:hAnsi="Arial" w:cs="Arial"/>
          <w:color w:val="313131"/>
        </w:rPr>
        <w:t xml:space="preserve">: </w:t>
      </w:r>
      <w:r w:rsidRPr="00661259">
        <w:rPr>
          <w:rFonts w:ascii="Arial" w:hAnsi="Arial" w:cs="Arial"/>
        </w:rPr>
        <w:t xml:space="preserve">Students are expected to attend all class sessions. Instructors establish attendance and participation requirements for </w:t>
      </w:r>
      <w:r w:rsidR="00DE750E" w:rsidRPr="00661259">
        <w:rPr>
          <w:rFonts w:ascii="Arial" w:hAnsi="Arial" w:cs="Arial"/>
        </w:rPr>
        <w:t xml:space="preserve">each of </w:t>
      </w:r>
      <w:r w:rsidRPr="00661259">
        <w:rPr>
          <w:rFonts w:ascii="Arial" w:hAnsi="Arial" w:cs="Arial"/>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661259">
        <w:rPr>
          <w:rFonts w:ascii="Arial" w:hAnsi="Arial" w:cs="Arial"/>
        </w:rPr>
        <w:t>attendance and participation</w:t>
      </w:r>
      <w:r w:rsidR="00DE750E" w:rsidRPr="00661259">
        <w:rPr>
          <w:rFonts w:ascii="Arial" w:hAnsi="Arial" w:cs="Arial"/>
        </w:rPr>
        <w:t xml:space="preserve"> in the class</w:t>
      </w:r>
      <w:r w:rsidR="00CF745A" w:rsidRPr="00661259">
        <w:rPr>
          <w:rFonts w:ascii="Arial" w:hAnsi="Arial" w:cs="Arial"/>
        </w:rPr>
        <w:t>.</w:t>
      </w:r>
    </w:p>
    <w:p w:rsidR="005413B5" w:rsidRPr="00661259" w:rsidRDefault="005413B5" w:rsidP="005413B5">
      <w:pPr>
        <w:pStyle w:val="ListParagraph"/>
        <w:spacing w:before="120" w:line="240" w:lineRule="auto"/>
        <w:ind w:left="0"/>
        <w:rPr>
          <w:rFonts w:ascii="Arial" w:hAnsi="Arial" w:cs="Arial"/>
          <w:color w:val="313131"/>
        </w:rPr>
      </w:pPr>
    </w:p>
    <w:p w:rsidR="005413B5" w:rsidRPr="00661259" w:rsidRDefault="005413B5" w:rsidP="005413B5">
      <w:pPr>
        <w:pStyle w:val="ListParagraph"/>
        <w:spacing w:before="120" w:line="240" w:lineRule="auto"/>
        <w:ind w:left="0"/>
        <w:rPr>
          <w:rFonts w:ascii="Arial" w:hAnsi="Arial" w:cs="Arial"/>
        </w:rPr>
      </w:pPr>
      <w:r w:rsidRPr="00661259">
        <w:rPr>
          <w:rFonts w:ascii="Arial" w:hAnsi="Arial" w:cs="Arial"/>
          <w:b/>
        </w:rPr>
        <w:t xml:space="preserve">University Email Policies: </w:t>
      </w:r>
      <w:r w:rsidRPr="00661259">
        <w:rPr>
          <w:rFonts w:ascii="Arial" w:hAnsi="Arial" w:cs="Arial"/>
        </w:rPr>
        <w:t xml:space="preserve">Students are expected to check their official </w:t>
      </w:r>
      <w:proofErr w:type="spellStart"/>
      <w:r w:rsidRPr="00661259">
        <w:rPr>
          <w:rFonts w:ascii="Arial" w:hAnsi="Arial" w:cs="Arial"/>
        </w:rPr>
        <w:t>UVa</w:t>
      </w:r>
      <w:proofErr w:type="spellEnd"/>
      <w:r w:rsidRPr="00661259">
        <w:rPr>
          <w:rFonts w:ascii="Arial" w:hAnsi="Arial" w:cs="Arial"/>
        </w:rPr>
        <w:t xml:space="preserve"> email addresses on a frequent and consistent basis to remain informed of University communications, as certain </w:t>
      </w:r>
      <w:r w:rsidRPr="00661259">
        <w:rPr>
          <w:rFonts w:ascii="Arial" w:hAnsi="Arial" w:cs="Arial"/>
        </w:rPr>
        <w:lastRenderedPageBreak/>
        <w:t>communications may be time sensitive. Students who fail to check their email on a regular basis are responsible for any resulting consequences.</w:t>
      </w:r>
    </w:p>
    <w:p w:rsidR="005413B5" w:rsidRPr="00661259" w:rsidRDefault="005413B5" w:rsidP="005413B5">
      <w:pPr>
        <w:pStyle w:val="ListParagraph"/>
        <w:spacing w:before="120" w:line="240" w:lineRule="auto"/>
        <w:ind w:left="0"/>
        <w:rPr>
          <w:rFonts w:ascii="Arial" w:hAnsi="Arial" w:cs="Arial"/>
        </w:rPr>
      </w:pPr>
    </w:p>
    <w:p w:rsidR="002810EB" w:rsidRPr="00661259" w:rsidRDefault="002810EB" w:rsidP="002810EB">
      <w:pPr>
        <w:pStyle w:val="ListParagraph"/>
        <w:spacing w:before="120" w:line="240" w:lineRule="auto"/>
        <w:ind w:left="0"/>
        <w:rPr>
          <w:rFonts w:ascii="Arial" w:hAnsi="Arial" w:cs="Arial"/>
        </w:rPr>
      </w:pPr>
      <w:r w:rsidRPr="00661259">
        <w:rPr>
          <w:rFonts w:ascii="Arial" w:hAnsi="Arial" w:cs="Arial"/>
          <w:b/>
        </w:rPr>
        <w:t xml:space="preserve">End-of-Class Evaluations:  </w:t>
      </w:r>
      <w:r w:rsidR="00BB0EE9" w:rsidRPr="00661259">
        <w:rPr>
          <w:rFonts w:ascii="Arial" w:hAnsi="Arial" w:cs="Arial"/>
        </w:rPr>
        <w:t>Students are</w:t>
      </w:r>
      <w:r w:rsidRPr="00661259">
        <w:rPr>
          <w:rFonts w:ascii="Arial" w:hAnsi="Arial" w:cs="Arial"/>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661259">
        <w:rPr>
          <w:rFonts w:ascii="Arial" w:hAnsi="Arial" w:cs="Arial"/>
        </w:rPr>
        <w:t xml:space="preserve">all </w:t>
      </w:r>
      <w:r w:rsidRPr="00661259">
        <w:rPr>
          <w:rFonts w:ascii="Arial" w:hAnsi="Arial" w:cs="Arial"/>
        </w:rPr>
        <w:t>students please complete these evaluations in a timely manner. Please be assured that the information you submit online will be anonymous and kept confidential.</w:t>
      </w:r>
    </w:p>
    <w:p w:rsidR="002810EB" w:rsidRPr="00661259" w:rsidRDefault="002810EB" w:rsidP="002810EB">
      <w:pPr>
        <w:pStyle w:val="ListParagraph"/>
        <w:spacing w:before="120"/>
        <w:ind w:left="0"/>
        <w:rPr>
          <w:rFonts w:ascii="Arial" w:hAnsi="Arial" w:cs="Arial"/>
        </w:rPr>
      </w:pPr>
    </w:p>
    <w:p w:rsidR="005413B5" w:rsidRPr="00661259" w:rsidRDefault="005413B5" w:rsidP="005413B5">
      <w:pPr>
        <w:pStyle w:val="ListParagraph"/>
        <w:spacing w:before="120" w:line="240" w:lineRule="auto"/>
        <w:ind w:left="0"/>
        <w:rPr>
          <w:rStyle w:val="Hyperlink"/>
          <w:rFonts w:ascii="Arial" w:hAnsi="Arial" w:cs="Arial"/>
        </w:rPr>
      </w:pPr>
      <w:r w:rsidRPr="00661259">
        <w:rPr>
          <w:rFonts w:ascii="Arial" w:hAnsi="Arial" w:cs="Arial"/>
          <w:b/>
        </w:rPr>
        <w:t xml:space="preserve">University of Virginia Honor System:  </w:t>
      </w:r>
      <w:r w:rsidRPr="00661259">
        <w:rPr>
          <w:rFonts w:ascii="Arial" w:hAnsi="Arial" w:cs="Arial"/>
        </w:rPr>
        <w:t>All work should be pledged in the spirit of the Honor System at the University of Virginia.</w:t>
      </w:r>
      <w:r w:rsidRPr="00661259">
        <w:rPr>
          <w:rFonts w:ascii="Arial" w:hAnsi="Arial" w:cs="Arial"/>
          <w:b/>
        </w:rPr>
        <w:t xml:space="preserve"> </w:t>
      </w:r>
      <w:r w:rsidRPr="00661259">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661259">
        <w:rPr>
          <w:rFonts w:ascii="Arial" w:hAnsi="Arial" w:cs="Arial"/>
        </w:rPr>
        <w:t xml:space="preserve">nt. For more information, </w:t>
      </w:r>
      <w:r w:rsidRPr="00661259">
        <w:rPr>
          <w:rFonts w:ascii="Arial" w:hAnsi="Arial" w:cs="Arial"/>
        </w:rPr>
        <w:t xml:space="preserve">visit </w:t>
      </w:r>
      <w:hyperlink r:id="rId22" w:history="1">
        <w:r w:rsidRPr="00661259">
          <w:rPr>
            <w:rStyle w:val="Hyperlink"/>
            <w:rFonts w:ascii="Arial" w:hAnsi="Arial" w:cs="Arial"/>
          </w:rPr>
          <w:t>www.virginia.edu/honor</w:t>
        </w:r>
      </w:hyperlink>
      <w:r w:rsidRPr="00661259">
        <w:rPr>
          <w:rFonts w:ascii="Arial" w:hAnsi="Arial" w:cs="Arial"/>
        </w:rPr>
        <w:t xml:space="preserve">. </w:t>
      </w:r>
    </w:p>
    <w:p w:rsidR="005413B5" w:rsidRPr="00661259" w:rsidRDefault="005413B5" w:rsidP="005413B5">
      <w:pPr>
        <w:pStyle w:val="ListParagraph"/>
        <w:spacing w:before="120" w:line="240" w:lineRule="auto"/>
        <w:ind w:left="0"/>
        <w:rPr>
          <w:rStyle w:val="Hyperlink"/>
          <w:rFonts w:ascii="Arial" w:hAnsi="Arial" w:cs="Arial"/>
        </w:rPr>
      </w:pPr>
    </w:p>
    <w:p w:rsidR="005413B5" w:rsidRPr="00661259" w:rsidRDefault="005413B5" w:rsidP="005413B5">
      <w:pPr>
        <w:pStyle w:val="ListParagraph"/>
        <w:spacing w:before="120" w:line="240" w:lineRule="auto"/>
        <w:ind w:left="0"/>
        <w:rPr>
          <w:rStyle w:val="Hyperlink"/>
          <w:rFonts w:ascii="Arial" w:hAnsi="Arial" w:cs="Arial"/>
          <w:i/>
        </w:rPr>
      </w:pPr>
      <w:r w:rsidRPr="00661259">
        <w:rPr>
          <w:rFonts w:ascii="Arial" w:hAnsi="Arial" w:cs="Arial"/>
          <w:b/>
        </w:rPr>
        <w:t xml:space="preserve">Special Needs: </w:t>
      </w:r>
      <w:r w:rsidRPr="00661259">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661259">
        <w:rPr>
          <w:rFonts w:ascii="Arial" w:hAnsi="Arial" w:cs="Arial"/>
          <w:i/>
          <w:iCs/>
        </w:rPr>
        <w:t xml:space="preserve"> </w:t>
      </w:r>
      <w:r w:rsidRPr="00661259">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661259">
        <w:rPr>
          <w:rFonts w:ascii="Arial" w:hAnsi="Arial" w:cs="Arial"/>
          <w:color w:val="0C3A6B"/>
        </w:rPr>
        <w:t> </w:t>
      </w:r>
      <w:r w:rsidRPr="00661259">
        <w:rPr>
          <w:rFonts w:ascii="Arial" w:hAnsi="Arial" w:cs="Arial"/>
        </w:rPr>
        <w:t>Accommodations for test taking should be arranged at least 14 business day</w:t>
      </w:r>
      <w:r w:rsidR="00DD541E" w:rsidRPr="00661259">
        <w:rPr>
          <w:rFonts w:ascii="Arial" w:hAnsi="Arial" w:cs="Arial"/>
        </w:rPr>
        <w:t xml:space="preserve">s in advance of the date of the test(s). </w:t>
      </w:r>
      <w:r w:rsidRPr="00661259">
        <w:rPr>
          <w:rFonts w:ascii="Arial" w:hAnsi="Arial" w:cs="Arial"/>
          <w:iCs/>
        </w:rPr>
        <w:t>Students with disabilities are encouraged to contact the SDAC</w:t>
      </w:r>
      <w:r w:rsidRPr="00661259">
        <w:rPr>
          <w:rFonts w:ascii="Arial" w:hAnsi="Arial" w:cs="Arial"/>
          <w:i/>
          <w:iCs/>
        </w:rPr>
        <w:t>:</w:t>
      </w:r>
      <w:r w:rsidRPr="00661259">
        <w:rPr>
          <w:rFonts w:ascii="Arial" w:hAnsi="Arial" w:cs="Arial"/>
        </w:rPr>
        <w:t xml:space="preserve"> 434-243-5180/Voice, 434-465-6579</w:t>
      </w:r>
      <w:r w:rsidR="00DD541E" w:rsidRPr="00661259">
        <w:rPr>
          <w:rFonts w:ascii="Arial" w:hAnsi="Arial" w:cs="Arial"/>
        </w:rPr>
        <w:t xml:space="preserve">/Video Phone, 434-243-5188/Fax. </w:t>
      </w:r>
      <w:r w:rsidRPr="00661259">
        <w:rPr>
          <w:rFonts w:ascii="Arial" w:hAnsi="Arial" w:cs="Arial"/>
        </w:rPr>
        <w:t xml:space="preserve">Further policies and statements </w:t>
      </w:r>
      <w:r w:rsidR="00CB4956" w:rsidRPr="00661259">
        <w:rPr>
          <w:rFonts w:ascii="Arial" w:hAnsi="Arial" w:cs="Arial"/>
        </w:rPr>
        <w:t xml:space="preserve">are </w:t>
      </w:r>
      <w:r w:rsidRPr="00661259">
        <w:rPr>
          <w:rFonts w:ascii="Arial" w:hAnsi="Arial" w:cs="Arial"/>
        </w:rPr>
        <w:t>available</w:t>
      </w:r>
      <w:r w:rsidR="00CB4956" w:rsidRPr="00661259">
        <w:rPr>
          <w:rFonts w:ascii="Arial" w:hAnsi="Arial" w:cs="Arial"/>
        </w:rPr>
        <w:t xml:space="preserve"> at</w:t>
      </w:r>
      <w:r w:rsidR="00CB4956" w:rsidRPr="00661259">
        <w:rPr>
          <w:rStyle w:val="Hyperlink"/>
          <w:rFonts w:ascii="Arial" w:hAnsi="Arial" w:cs="Arial"/>
          <w:i/>
        </w:rPr>
        <w:t xml:space="preserve"> </w:t>
      </w:r>
      <w:hyperlink r:id="rId23" w:history="1">
        <w:r w:rsidR="00CB4956" w:rsidRPr="00661259">
          <w:rPr>
            <w:rStyle w:val="Hyperlink"/>
            <w:rFonts w:ascii="Arial" w:hAnsi="Arial" w:cs="Arial"/>
          </w:rPr>
          <w:t>www.virginia.edu/studenthealth/sdac/sdac.html</w:t>
        </w:r>
      </w:hyperlink>
    </w:p>
    <w:p w:rsidR="005413B5" w:rsidRPr="00661259" w:rsidRDefault="005413B5" w:rsidP="00C62D80">
      <w:pPr>
        <w:spacing w:after="0" w:line="240" w:lineRule="auto"/>
        <w:rPr>
          <w:rFonts w:ascii="Arial" w:hAnsi="Arial" w:cs="Arial"/>
        </w:rPr>
      </w:pPr>
      <w:r w:rsidRPr="00661259">
        <w:rPr>
          <w:rFonts w:ascii="Arial" w:hAnsi="Arial" w:cs="Arial"/>
        </w:rPr>
        <w:t xml:space="preserve">For further policies and statements about student rights </w:t>
      </w:r>
      <w:r w:rsidR="00B27A36" w:rsidRPr="00661259">
        <w:rPr>
          <w:rFonts w:ascii="Arial" w:hAnsi="Arial" w:cs="Arial"/>
        </w:rPr>
        <w:t xml:space="preserve">and responsibilities, please visit </w:t>
      </w:r>
      <w:hyperlink r:id="rId24" w:history="1">
        <w:r w:rsidR="00B27A36" w:rsidRPr="00661259">
          <w:rPr>
            <w:rStyle w:val="Hyperlink"/>
            <w:rFonts w:ascii="Arial" w:hAnsi="Arial" w:cs="Arial"/>
          </w:rPr>
          <w:t>www.scps.virginia.edu/audience/students</w:t>
        </w:r>
      </w:hyperlink>
    </w:p>
    <w:sectPr w:rsidR="005413B5" w:rsidRPr="00661259" w:rsidSect="005413B5">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18" w:rsidRDefault="00117618" w:rsidP="00DE3AD9">
      <w:pPr>
        <w:spacing w:after="0" w:line="240" w:lineRule="auto"/>
      </w:pPr>
      <w:r>
        <w:separator/>
      </w:r>
    </w:p>
  </w:endnote>
  <w:endnote w:type="continuationSeparator" w:id="0">
    <w:p w:rsidR="00117618" w:rsidRDefault="00117618"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45509"/>
      <w:docPartObj>
        <w:docPartGallery w:val="Page Numbers (Bottom of Page)"/>
        <w:docPartUnique/>
      </w:docPartObj>
    </w:sdtPr>
    <w:sdtEndPr>
      <w:rPr>
        <w:noProof/>
      </w:rPr>
    </w:sdtEndPr>
    <w:sdtContent>
      <w:p w:rsidR="00D5523A" w:rsidRDefault="00D5523A">
        <w:pPr>
          <w:pStyle w:val="Footer"/>
          <w:jc w:val="right"/>
        </w:pPr>
        <w:r>
          <w:fldChar w:fldCharType="begin"/>
        </w:r>
        <w:r>
          <w:instrText xml:space="preserve"> PAGE   \* MERGEFORMAT </w:instrText>
        </w:r>
        <w:r>
          <w:fldChar w:fldCharType="separate"/>
        </w:r>
        <w:r w:rsidR="003B70E5">
          <w:rPr>
            <w:noProof/>
          </w:rPr>
          <w:t>1</w:t>
        </w:r>
        <w:r>
          <w:rPr>
            <w:noProof/>
          </w:rPr>
          <w:fldChar w:fldCharType="end"/>
        </w:r>
      </w:p>
    </w:sdtContent>
  </w:sdt>
  <w:p w:rsidR="00D5523A" w:rsidRPr="0057589C" w:rsidRDefault="00D5523A" w:rsidP="0057589C">
    <w:pPr>
      <w:pStyle w:val="Footer"/>
      <w:jc w:val="right"/>
      <w:rPr>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18" w:rsidRDefault="00117618" w:rsidP="00DE3AD9">
      <w:pPr>
        <w:spacing w:after="0" w:line="240" w:lineRule="auto"/>
      </w:pPr>
      <w:r>
        <w:separator/>
      </w:r>
    </w:p>
  </w:footnote>
  <w:footnote w:type="continuationSeparator" w:id="0">
    <w:p w:rsidR="00117618" w:rsidRDefault="00117618"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3F6"/>
    <w:multiLevelType w:val="hybridMultilevel"/>
    <w:tmpl w:val="27AE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6A23"/>
    <w:multiLevelType w:val="hybridMultilevel"/>
    <w:tmpl w:val="6544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9245BE3"/>
    <w:multiLevelType w:val="hybridMultilevel"/>
    <w:tmpl w:val="B54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3402"/>
    <w:multiLevelType w:val="hybridMultilevel"/>
    <w:tmpl w:val="16B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7086F"/>
    <w:multiLevelType w:val="hybridMultilevel"/>
    <w:tmpl w:val="7864F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A547C"/>
    <w:multiLevelType w:val="hybridMultilevel"/>
    <w:tmpl w:val="E8988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987216"/>
    <w:multiLevelType w:val="hybridMultilevel"/>
    <w:tmpl w:val="301E4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B498E"/>
    <w:multiLevelType w:val="hybridMultilevel"/>
    <w:tmpl w:val="1E480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6087D"/>
    <w:multiLevelType w:val="hybridMultilevel"/>
    <w:tmpl w:val="F73EA2D6"/>
    <w:lvl w:ilvl="0" w:tplc="5D563378">
      <w:start w:val="10"/>
      <w:numFmt w:val="upperRoman"/>
      <w:lvlText w:val="%1."/>
      <w:lvlJc w:val="left"/>
      <w:pPr>
        <w:tabs>
          <w:tab w:val="num" w:pos="726"/>
        </w:tabs>
        <w:ind w:left="726" w:hanging="75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9">
    <w:nsid w:val="21DA5011"/>
    <w:multiLevelType w:val="hybridMultilevel"/>
    <w:tmpl w:val="CE8C48E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711619"/>
    <w:multiLevelType w:val="hybridMultilevel"/>
    <w:tmpl w:val="04207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822690"/>
    <w:multiLevelType w:val="hybridMultilevel"/>
    <w:tmpl w:val="9348C8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503E9"/>
    <w:multiLevelType w:val="hybridMultilevel"/>
    <w:tmpl w:val="84F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DE6A47"/>
    <w:multiLevelType w:val="hybridMultilevel"/>
    <w:tmpl w:val="F56CEA5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549353C5"/>
    <w:multiLevelType w:val="hybridMultilevel"/>
    <w:tmpl w:val="D652C38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80A2D12"/>
    <w:multiLevelType w:val="hybridMultilevel"/>
    <w:tmpl w:val="95B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74F01"/>
    <w:multiLevelType w:val="hybridMultilevel"/>
    <w:tmpl w:val="1C541158"/>
    <w:lvl w:ilvl="0" w:tplc="F982B96A">
      <w:start w:val="7"/>
      <w:numFmt w:val="upperRoman"/>
      <w:lvlText w:val="%1."/>
      <w:lvlJc w:val="left"/>
      <w:pPr>
        <w:ind w:left="117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66E26"/>
    <w:multiLevelType w:val="hybridMultilevel"/>
    <w:tmpl w:val="0D1AE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E63705"/>
    <w:multiLevelType w:val="hybridMultilevel"/>
    <w:tmpl w:val="E76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C57F4"/>
    <w:multiLevelType w:val="multilevel"/>
    <w:tmpl w:val="FFDE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07C05"/>
    <w:multiLevelType w:val="hybridMultilevel"/>
    <w:tmpl w:val="37A41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73455D0C"/>
    <w:multiLevelType w:val="hybridMultilevel"/>
    <w:tmpl w:val="AB928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E1D10"/>
    <w:multiLevelType w:val="hybridMultilevel"/>
    <w:tmpl w:val="5D8A15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9"/>
  </w:num>
  <w:num w:numId="3">
    <w:abstractNumId w:val="25"/>
  </w:num>
  <w:num w:numId="4">
    <w:abstractNumId w:val="11"/>
  </w:num>
  <w:num w:numId="5">
    <w:abstractNumId w:val="15"/>
  </w:num>
  <w:num w:numId="6">
    <w:abstractNumId w:val="26"/>
  </w:num>
  <w:num w:numId="7">
    <w:abstractNumId w:val="9"/>
  </w:num>
  <w:num w:numId="8">
    <w:abstractNumId w:val="23"/>
  </w:num>
  <w:num w:numId="9">
    <w:abstractNumId w:val="20"/>
  </w:num>
  <w:num w:numId="10">
    <w:abstractNumId w:val="6"/>
  </w:num>
  <w:num w:numId="11">
    <w:abstractNumId w:val="12"/>
  </w:num>
  <w:num w:numId="12">
    <w:abstractNumId w:val="18"/>
  </w:num>
  <w:num w:numId="13">
    <w:abstractNumId w:val="3"/>
  </w:num>
  <w:num w:numId="14">
    <w:abstractNumId w:val="14"/>
  </w:num>
  <w:num w:numId="15">
    <w:abstractNumId w:val="22"/>
  </w:num>
  <w:num w:numId="16">
    <w:abstractNumId w:val="7"/>
  </w:num>
  <w:num w:numId="17">
    <w:abstractNumId w:val="1"/>
  </w:num>
  <w:num w:numId="18">
    <w:abstractNumId w:val="2"/>
  </w:num>
  <w:num w:numId="19">
    <w:abstractNumId w:val="13"/>
  </w:num>
  <w:num w:numId="20">
    <w:abstractNumId w:val="4"/>
  </w:num>
  <w:num w:numId="21">
    <w:abstractNumId w:val="0"/>
  </w:num>
  <w:num w:numId="22">
    <w:abstractNumId w:val="24"/>
  </w:num>
  <w:num w:numId="23">
    <w:abstractNumId w:val="16"/>
  </w:num>
  <w:num w:numId="24">
    <w:abstractNumId w:val="27"/>
  </w:num>
  <w:num w:numId="25">
    <w:abstractNumId w:val="17"/>
  </w:num>
  <w:num w:numId="26">
    <w:abstractNumId w:val="8"/>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421EF"/>
    <w:rsid w:val="00055AB7"/>
    <w:rsid w:val="000D0452"/>
    <w:rsid w:val="000D59D2"/>
    <w:rsid w:val="001160C4"/>
    <w:rsid w:val="00117618"/>
    <w:rsid w:val="0016154D"/>
    <w:rsid w:val="00181403"/>
    <w:rsid w:val="00192468"/>
    <w:rsid w:val="00227F8A"/>
    <w:rsid w:val="00243DAB"/>
    <w:rsid w:val="002711D3"/>
    <w:rsid w:val="002810EB"/>
    <w:rsid w:val="002833D1"/>
    <w:rsid w:val="00291BB5"/>
    <w:rsid w:val="002E56C3"/>
    <w:rsid w:val="0030056D"/>
    <w:rsid w:val="003764A8"/>
    <w:rsid w:val="00391FA9"/>
    <w:rsid w:val="00394590"/>
    <w:rsid w:val="003B70E5"/>
    <w:rsid w:val="003F7256"/>
    <w:rsid w:val="00422DE2"/>
    <w:rsid w:val="00451F23"/>
    <w:rsid w:val="004E5362"/>
    <w:rsid w:val="00541056"/>
    <w:rsid w:val="005413B5"/>
    <w:rsid w:val="0057589C"/>
    <w:rsid w:val="005D1B81"/>
    <w:rsid w:val="005D337A"/>
    <w:rsid w:val="005E7463"/>
    <w:rsid w:val="00656889"/>
    <w:rsid w:val="00661259"/>
    <w:rsid w:val="006922C1"/>
    <w:rsid w:val="006D7E09"/>
    <w:rsid w:val="006E19AE"/>
    <w:rsid w:val="00747BBE"/>
    <w:rsid w:val="00791FD5"/>
    <w:rsid w:val="007B0C3E"/>
    <w:rsid w:val="007F1FF5"/>
    <w:rsid w:val="0087666E"/>
    <w:rsid w:val="008A3F10"/>
    <w:rsid w:val="008A5062"/>
    <w:rsid w:val="00916155"/>
    <w:rsid w:val="00917E81"/>
    <w:rsid w:val="00921961"/>
    <w:rsid w:val="00967F4D"/>
    <w:rsid w:val="009E0242"/>
    <w:rsid w:val="00A06D86"/>
    <w:rsid w:val="00A121A2"/>
    <w:rsid w:val="00A81B29"/>
    <w:rsid w:val="00A84BFA"/>
    <w:rsid w:val="00A87B24"/>
    <w:rsid w:val="00B16783"/>
    <w:rsid w:val="00B27A36"/>
    <w:rsid w:val="00B97732"/>
    <w:rsid w:val="00BB0EE9"/>
    <w:rsid w:val="00BB5768"/>
    <w:rsid w:val="00C02ECE"/>
    <w:rsid w:val="00C561D5"/>
    <w:rsid w:val="00C62D80"/>
    <w:rsid w:val="00CA3E53"/>
    <w:rsid w:val="00CB4956"/>
    <w:rsid w:val="00CE2BD2"/>
    <w:rsid w:val="00CF745A"/>
    <w:rsid w:val="00D016A6"/>
    <w:rsid w:val="00D14F94"/>
    <w:rsid w:val="00D25F47"/>
    <w:rsid w:val="00D26C38"/>
    <w:rsid w:val="00D5523A"/>
    <w:rsid w:val="00DA3FE6"/>
    <w:rsid w:val="00DB0A48"/>
    <w:rsid w:val="00DD541E"/>
    <w:rsid w:val="00DE3AD9"/>
    <w:rsid w:val="00DE750E"/>
    <w:rsid w:val="00E014E6"/>
    <w:rsid w:val="00EB104D"/>
    <w:rsid w:val="00EC546A"/>
    <w:rsid w:val="00EC5AE8"/>
    <w:rsid w:val="00F51F3E"/>
    <w:rsid w:val="00F74339"/>
    <w:rsid w:val="00FD1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21A2"/>
    <w:pPr>
      <w:keepNext/>
      <w:widowControl w:val="0"/>
      <w:autoSpaceDE w:val="0"/>
      <w:autoSpaceDN w:val="0"/>
      <w:adjustRightInd w:val="0"/>
      <w:spacing w:after="0" w:line="240" w:lineRule="auto"/>
      <w:ind w:left="-36" w:right="216" w:firstLine="216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uiPriority w:val="99"/>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BodyText">
    <w:name w:val="Body Text"/>
    <w:basedOn w:val="Normal"/>
    <w:link w:val="BodyTextChar"/>
    <w:rsid w:val="00D25F47"/>
    <w:pPr>
      <w:spacing w:after="0" w:line="240" w:lineRule="auto"/>
      <w:ind w:right="-117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25F47"/>
    <w:rPr>
      <w:rFonts w:ascii="Times New Roman" w:eastAsia="Times New Roman" w:hAnsi="Times New Roman" w:cs="Times New Roman"/>
      <w:sz w:val="28"/>
      <w:szCs w:val="20"/>
    </w:rPr>
  </w:style>
  <w:style w:type="character" w:customStyle="1" w:styleId="pslongeditbox">
    <w:name w:val="pslongeditbox"/>
    <w:basedOn w:val="DefaultParagraphFont"/>
    <w:rsid w:val="00D25F47"/>
  </w:style>
  <w:style w:type="paragraph" w:styleId="BodyText2">
    <w:name w:val="Body Text 2"/>
    <w:basedOn w:val="Normal"/>
    <w:link w:val="BodyText2Char"/>
    <w:uiPriority w:val="99"/>
    <w:unhideWhenUsed/>
    <w:rsid w:val="00661259"/>
    <w:pPr>
      <w:spacing w:before="120" w:after="120" w:line="480" w:lineRule="auto"/>
    </w:pPr>
  </w:style>
  <w:style w:type="character" w:customStyle="1" w:styleId="BodyText2Char">
    <w:name w:val="Body Text 2 Char"/>
    <w:basedOn w:val="DefaultParagraphFont"/>
    <w:link w:val="BodyText2"/>
    <w:uiPriority w:val="99"/>
    <w:rsid w:val="00661259"/>
  </w:style>
  <w:style w:type="paragraph" w:customStyle="1" w:styleId="BodyText1">
    <w:name w:val="Body Text1"/>
    <w:basedOn w:val="BodyText"/>
    <w:link w:val="bodytextChar0"/>
    <w:qFormat/>
    <w:rsid w:val="00661259"/>
    <w:pPr>
      <w:spacing w:before="120" w:after="120"/>
      <w:ind w:left="720" w:right="0"/>
    </w:pPr>
    <w:rPr>
      <w:rFonts w:ascii="Calibri" w:hAnsi="Calibri"/>
      <w:bCs/>
      <w:sz w:val="24"/>
      <w:szCs w:val="24"/>
      <w:lang w:val="x-none" w:eastAsia="x-none"/>
    </w:rPr>
  </w:style>
  <w:style w:type="character" w:customStyle="1" w:styleId="bodytextChar0">
    <w:name w:val="body text Char"/>
    <w:link w:val="BodyText1"/>
    <w:rsid w:val="00661259"/>
    <w:rPr>
      <w:rFonts w:ascii="Calibri" w:eastAsia="Times New Roman" w:hAnsi="Calibri" w:cs="Times New Roman"/>
      <w:bCs/>
      <w:sz w:val="24"/>
      <w:szCs w:val="24"/>
      <w:lang w:val="x-none" w:eastAsia="x-none"/>
    </w:rPr>
  </w:style>
  <w:style w:type="table" w:customStyle="1" w:styleId="TableGrid1">
    <w:name w:val="Table Grid1"/>
    <w:basedOn w:val="TableNormal"/>
    <w:next w:val="TableGrid"/>
    <w:uiPriority w:val="59"/>
    <w:rsid w:val="00F74339"/>
    <w:pPr>
      <w:spacing w:after="0" w:line="240" w:lineRule="auto"/>
    </w:pPr>
    <w:rPr>
      <w:rFonts w:ascii="Calibri" w:eastAsia="MS Mincho"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F74339"/>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F74339"/>
    <w:pPr>
      <w:spacing w:before="120" w:after="120"/>
      <w:ind w:left="360"/>
    </w:pPr>
  </w:style>
  <w:style w:type="character" w:customStyle="1" w:styleId="BodyTextIndentChar">
    <w:name w:val="Body Text Indent Char"/>
    <w:basedOn w:val="DefaultParagraphFont"/>
    <w:link w:val="BodyTextIndent"/>
    <w:uiPriority w:val="99"/>
    <w:semiHidden/>
    <w:rsid w:val="00F74339"/>
  </w:style>
  <w:style w:type="character" w:customStyle="1" w:styleId="Heading1Char">
    <w:name w:val="Heading 1 Char"/>
    <w:basedOn w:val="DefaultParagraphFont"/>
    <w:link w:val="Heading1"/>
    <w:rsid w:val="00A121A2"/>
    <w:rPr>
      <w:rFonts w:ascii="Times New Roman" w:eastAsia="Times New Roman" w:hAnsi="Times New Roman" w:cs="Times New Roman"/>
      <w:b/>
      <w:bCs/>
      <w:sz w:val="20"/>
      <w:szCs w:val="20"/>
    </w:rPr>
  </w:style>
  <w:style w:type="paragraph" w:styleId="NormalWeb">
    <w:name w:val="Normal (Web)"/>
    <w:basedOn w:val="Normal"/>
    <w:rsid w:val="00A121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21A2"/>
    <w:pPr>
      <w:keepNext/>
      <w:widowControl w:val="0"/>
      <w:autoSpaceDE w:val="0"/>
      <w:autoSpaceDN w:val="0"/>
      <w:adjustRightInd w:val="0"/>
      <w:spacing w:after="0" w:line="240" w:lineRule="auto"/>
      <w:ind w:left="-36" w:right="216" w:firstLine="216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uiPriority w:val="99"/>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BodyText">
    <w:name w:val="Body Text"/>
    <w:basedOn w:val="Normal"/>
    <w:link w:val="BodyTextChar"/>
    <w:rsid w:val="00D25F47"/>
    <w:pPr>
      <w:spacing w:after="0" w:line="240" w:lineRule="auto"/>
      <w:ind w:right="-117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25F47"/>
    <w:rPr>
      <w:rFonts w:ascii="Times New Roman" w:eastAsia="Times New Roman" w:hAnsi="Times New Roman" w:cs="Times New Roman"/>
      <w:sz w:val="28"/>
      <w:szCs w:val="20"/>
    </w:rPr>
  </w:style>
  <w:style w:type="character" w:customStyle="1" w:styleId="pslongeditbox">
    <w:name w:val="pslongeditbox"/>
    <w:basedOn w:val="DefaultParagraphFont"/>
    <w:rsid w:val="00D25F47"/>
  </w:style>
  <w:style w:type="paragraph" w:styleId="BodyText2">
    <w:name w:val="Body Text 2"/>
    <w:basedOn w:val="Normal"/>
    <w:link w:val="BodyText2Char"/>
    <w:uiPriority w:val="99"/>
    <w:unhideWhenUsed/>
    <w:rsid w:val="00661259"/>
    <w:pPr>
      <w:spacing w:before="120" w:after="120" w:line="480" w:lineRule="auto"/>
    </w:pPr>
  </w:style>
  <w:style w:type="character" w:customStyle="1" w:styleId="BodyText2Char">
    <w:name w:val="Body Text 2 Char"/>
    <w:basedOn w:val="DefaultParagraphFont"/>
    <w:link w:val="BodyText2"/>
    <w:uiPriority w:val="99"/>
    <w:rsid w:val="00661259"/>
  </w:style>
  <w:style w:type="paragraph" w:customStyle="1" w:styleId="BodyText1">
    <w:name w:val="Body Text1"/>
    <w:basedOn w:val="BodyText"/>
    <w:link w:val="bodytextChar0"/>
    <w:qFormat/>
    <w:rsid w:val="00661259"/>
    <w:pPr>
      <w:spacing w:before="120" w:after="120"/>
      <w:ind w:left="720" w:right="0"/>
    </w:pPr>
    <w:rPr>
      <w:rFonts w:ascii="Calibri" w:hAnsi="Calibri"/>
      <w:bCs/>
      <w:sz w:val="24"/>
      <w:szCs w:val="24"/>
      <w:lang w:val="x-none" w:eastAsia="x-none"/>
    </w:rPr>
  </w:style>
  <w:style w:type="character" w:customStyle="1" w:styleId="bodytextChar0">
    <w:name w:val="body text Char"/>
    <w:link w:val="BodyText1"/>
    <w:rsid w:val="00661259"/>
    <w:rPr>
      <w:rFonts w:ascii="Calibri" w:eastAsia="Times New Roman" w:hAnsi="Calibri" w:cs="Times New Roman"/>
      <w:bCs/>
      <w:sz w:val="24"/>
      <w:szCs w:val="24"/>
      <w:lang w:val="x-none" w:eastAsia="x-none"/>
    </w:rPr>
  </w:style>
  <w:style w:type="table" w:customStyle="1" w:styleId="TableGrid1">
    <w:name w:val="Table Grid1"/>
    <w:basedOn w:val="TableNormal"/>
    <w:next w:val="TableGrid"/>
    <w:uiPriority w:val="59"/>
    <w:rsid w:val="00F74339"/>
    <w:pPr>
      <w:spacing w:after="0" w:line="240" w:lineRule="auto"/>
    </w:pPr>
    <w:rPr>
      <w:rFonts w:ascii="Calibri" w:eastAsia="MS Mincho"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F74339"/>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F74339"/>
    <w:pPr>
      <w:spacing w:before="120" w:after="120"/>
      <w:ind w:left="360"/>
    </w:pPr>
  </w:style>
  <w:style w:type="character" w:customStyle="1" w:styleId="BodyTextIndentChar">
    <w:name w:val="Body Text Indent Char"/>
    <w:basedOn w:val="DefaultParagraphFont"/>
    <w:link w:val="BodyTextIndent"/>
    <w:uiPriority w:val="99"/>
    <w:semiHidden/>
    <w:rsid w:val="00F74339"/>
  </w:style>
  <w:style w:type="character" w:customStyle="1" w:styleId="Heading1Char">
    <w:name w:val="Heading 1 Char"/>
    <w:basedOn w:val="DefaultParagraphFont"/>
    <w:link w:val="Heading1"/>
    <w:rsid w:val="00A121A2"/>
    <w:rPr>
      <w:rFonts w:ascii="Times New Roman" w:eastAsia="Times New Roman" w:hAnsi="Times New Roman" w:cs="Times New Roman"/>
      <w:b/>
      <w:bCs/>
      <w:sz w:val="20"/>
      <w:szCs w:val="20"/>
    </w:rPr>
  </w:style>
  <w:style w:type="paragraph" w:styleId="NormalWeb">
    <w:name w:val="Normal (Web)"/>
    <w:basedOn w:val="Normal"/>
    <w:rsid w:val="00A12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389034822">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Publication-American-Psychological-Association-Edition/dp/1433805618/ref=sr_1_1?ie=UTF8&amp;qid=1344347490&amp;sr=8-1&amp;keywords=apa+manual+7th+edition" TargetMode="External"/><Relationship Id="rId18" Type="http://schemas.openxmlformats.org/officeDocument/2006/relationships/hyperlink" Target="mailto:scpshelpdesk@virginia.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jmp6y\Downloads\www.scps.virginia.edu\audience\students\grades" TargetMode="External"/><Relationship Id="rId7" Type="http://schemas.openxmlformats.org/officeDocument/2006/relationships/endnotes" Target="endnotes.xml"/><Relationship Id="rId12" Type="http://schemas.openxmlformats.org/officeDocument/2006/relationships/hyperlink" Target="mailto:bmm7x@eservices.virginia.edu" TargetMode="External"/><Relationship Id="rId17" Type="http://schemas.openxmlformats.org/officeDocument/2006/relationships/hyperlink" Target="http://www.perrla.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pastyle.org/" TargetMode="External"/><Relationship Id="rId20" Type="http://schemas.openxmlformats.org/officeDocument/2006/relationships/hyperlink" Target="http://www.tinyurl.com/uvabb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ia.edu" TargetMode="External"/><Relationship Id="rId24" Type="http://schemas.openxmlformats.org/officeDocument/2006/relationships/hyperlink" Target="file:///C:\Users\jmp6y\Downloads\www.scps.virginia.edu\audience\students" TargetMode="External"/><Relationship Id="rId5" Type="http://schemas.openxmlformats.org/officeDocument/2006/relationships/webSettings" Target="webSettings.xml"/><Relationship Id="rId15" Type="http://schemas.openxmlformats.org/officeDocument/2006/relationships/hyperlink" Target="http://artsandsciences.virginia.edu/communications/editorial_style_guide.html" TargetMode="External"/><Relationship Id="rId23" Type="http://schemas.openxmlformats.org/officeDocument/2006/relationships/hyperlink" Target="file:///C:\Users\jmp6y\Downloads\www.virginia.edu\studenthealth\sdac\sdac.html" TargetMode="External"/><Relationship Id="rId10" Type="http://schemas.openxmlformats.org/officeDocument/2006/relationships/hyperlink" Target="mailto:bmarsh028@gmail.com" TargetMode="External"/><Relationship Id="rId19" Type="http://schemas.openxmlformats.org/officeDocument/2006/relationships/hyperlink" Target="mailto:collab-support@virginia.edu" TargetMode="External"/><Relationship Id="rId4" Type="http://schemas.openxmlformats.org/officeDocument/2006/relationships/settings" Target="settings.xml"/><Relationship Id="rId9" Type="http://schemas.openxmlformats.org/officeDocument/2006/relationships/hyperlink" Target="mailto:bmm7x@eservices.virginia.edu" TargetMode="External"/><Relationship Id="rId14" Type="http://schemas.openxmlformats.org/officeDocument/2006/relationships/hyperlink" Target="http://apastyle.apa.org/" TargetMode="External"/><Relationship Id="rId22" Type="http://schemas.openxmlformats.org/officeDocument/2006/relationships/hyperlink" Target="http://www.virginia.edu/hono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Paluda</dc:creator>
  <cp:lastModifiedBy>Betty</cp:lastModifiedBy>
  <cp:revision>5</cp:revision>
  <cp:lastPrinted>2015-01-06T20:31:00Z</cp:lastPrinted>
  <dcterms:created xsi:type="dcterms:W3CDTF">2015-01-07T13:59:00Z</dcterms:created>
  <dcterms:modified xsi:type="dcterms:W3CDTF">2015-01-08T16:11:00Z</dcterms:modified>
</cp:coreProperties>
</file>