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1772" w14:textId="3268D59F" w:rsidR="00D37343" w:rsidRPr="004C26B7" w:rsidRDefault="00D37343" w:rsidP="00D37343">
      <w:pPr>
        <w:pStyle w:val="Title"/>
        <w:ind w:left="-90" w:right="-324"/>
        <w:rPr>
          <w:sz w:val="22"/>
          <w:szCs w:val="22"/>
        </w:rPr>
      </w:pPr>
      <w:bookmarkStart w:id="0" w:name="_GoBack"/>
      <w:bookmarkEnd w:id="0"/>
      <w:r w:rsidRPr="004C26B7">
        <w:rPr>
          <w:sz w:val="22"/>
          <w:szCs w:val="22"/>
        </w:rPr>
        <w:t xml:space="preserve">SPANISH 2020 MWF        ADVANCED INTERMEDIATE SPANISH        </w:t>
      </w:r>
      <w:r w:rsidR="007E69A3">
        <w:rPr>
          <w:sz w:val="22"/>
          <w:szCs w:val="22"/>
        </w:rPr>
        <w:t>SPRING 2015</w:t>
      </w:r>
    </w:p>
    <w:p w14:paraId="36B35E1C" w14:textId="77777777" w:rsidR="00D37343" w:rsidRPr="004C26B7" w:rsidRDefault="00D37343" w:rsidP="00D37343">
      <w:pPr>
        <w:ind w:left="-90" w:right="-324"/>
        <w:rPr>
          <w:b/>
          <w:bCs/>
          <w:sz w:val="22"/>
          <w:szCs w:val="22"/>
        </w:rPr>
      </w:pPr>
    </w:p>
    <w:p w14:paraId="1A2E2F04" w14:textId="77777777" w:rsidR="00D37343" w:rsidRPr="004C26B7" w:rsidRDefault="00D37343" w:rsidP="00D37343">
      <w:pPr>
        <w:ind w:left="-90" w:right="-324"/>
        <w:rPr>
          <w:b/>
          <w:bCs/>
          <w:sz w:val="22"/>
          <w:szCs w:val="22"/>
        </w:rPr>
      </w:pPr>
      <w:r w:rsidRPr="004C26B7">
        <w:rPr>
          <w:b/>
          <w:bCs/>
          <w:sz w:val="22"/>
          <w:szCs w:val="22"/>
        </w:rPr>
        <w:t>Instructor:</w:t>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t>Office hours:</w:t>
      </w:r>
    </w:p>
    <w:p w14:paraId="78CE73EE" w14:textId="77777777" w:rsidR="00D37343" w:rsidRPr="004C26B7" w:rsidRDefault="00D37343" w:rsidP="00D37343">
      <w:pPr>
        <w:ind w:left="-90" w:right="-324"/>
        <w:rPr>
          <w:b/>
          <w:bCs/>
          <w:sz w:val="22"/>
          <w:szCs w:val="22"/>
        </w:rPr>
      </w:pPr>
      <w:r w:rsidRPr="004C26B7">
        <w:rPr>
          <w:b/>
          <w:bCs/>
          <w:sz w:val="22"/>
          <w:szCs w:val="22"/>
        </w:rPr>
        <w:t>Office:</w:t>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r>
      <w:r w:rsidRPr="004C26B7">
        <w:rPr>
          <w:b/>
          <w:bCs/>
          <w:sz w:val="22"/>
          <w:szCs w:val="22"/>
        </w:rPr>
        <w:tab/>
        <w:t xml:space="preserve">E-mail: </w:t>
      </w:r>
    </w:p>
    <w:p w14:paraId="23427C9B" w14:textId="77777777" w:rsidR="00D37343" w:rsidRPr="004C26B7" w:rsidRDefault="00D37343" w:rsidP="00D37343">
      <w:pPr>
        <w:ind w:left="-90" w:right="-324"/>
        <w:rPr>
          <w:b/>
          <w:bCs/>
          <w:sz w:val="22"/>
          <w:szCs w:val="22"/>
        </w:rPr>
      </w:pPr>
    </w:p>
    <w:p w14:paraId="48B3059F" w14:textId="652BB5E1" w:rsidR="00D37343" w:rsidRPr="004C26B7" w:rsidRDefault="00D37343" w:rsidP="00D37343">
      <w:pPr>
        <w:ind w:left="-90" w:right="-324"/>
        <w:rPr>
          <w:b/>
          <w:bCs/>
          <w:sz w:val="22"/>
          <w:szCs w:val="22"/>
        </w:rPr>
      </w:pPr>
      <w:r w:rsidRPr="004C26B7">
        <w:rPr>
          <w:b/>
          <w:bCs/>
          <w:sz w:val="22"/>
          <w:szCs w:val="22"/>
        </w:rPr>
        <w:t xml:space="preserve">Prerequisites:  </w:t>
      </w:r>
      <w:r w:rsidRPr="004C26B7">
        <w:rPr>
          <w:sz w:val="22"/>
          <w:szCs w:val="22"/>
        </w:rPr>
        <w:t xml:space="preserve">Spanish 2010, SAT II Test score of 600-640, or UVA Placement Test score of 410-535. Students may not self-place in a language course.  All students will submit proof of placement by </w:t>
      </w:r>
      <w:r w:rsidR="000860D7" w:rsidRPr="000860D7">
        <w:rPr>
          <w:i/>
          <w:sz w:val="22"/>
          <w:szCs w:val="22"/>
        </w:rPr>
        <w:t>January 16</w:t>
      </w:r>
      <w:r w:rsidRPr="004C26B7">
        <w:rPr>
          <w:sz w:val="22"/>
          <w:szCs w:val="22"/>
        </w:rPr>
        <w:t>.</w:t>
      </w:r>
    </w:p>
    <w:p w14:paraId="16EB9143" w14:textId="77777777" w:rsidR="00D37343" w:rsidRPr="004C26B7" w:rsidRDefault="00D37343" w:rsidP="00D37343">
      <w:pPr>
        <w:ind w:left="-90" w:right="-324"/>
        <w:rPr>
          <w:b/>
          <w:bCs/>
          <w:sz w:val="22"/>
          <w:szCs w:val="22"/>
        </w:rPr>
      </w:pPr>
    </w:p>
    <w:p w14:paraId="66306B6A" w14:textId="347FECEC" w:rsidR="00D37343" w:rsidRPr="004C26B7" w:rsidRDefault="00D37343" w:rsidP="00896592">
      <w:pPr>
        <w:ind w:left="-90" w:right="-324"/>
        <w:rPr>
          <w:sz w:val="22"/>
          <w:szCs w:val="22"/>
        </w:rPr>
      </w:pPr>
      <w:r w:rsidRPr="004C26B7">
        <w:rPr>
          <w:b/>
          <w:bCs/>
          <w:sz w:val="22"/>
          <w:szCs w:val="22"/>
        </w:rPr>
        <w:t>Description:</w:t>
      </w:r>
      <w:r w:rsidRPr="004C26B7">
        <w:rPr>
          <w:sz w:val="22"/>
          <w:szCs w:val="22"/>
        </w:rPr>
        <w:t xml:space="preserve">  Spanish 2020 is a three credit intermediate level course, the fourth course in a four-course sequence which fulfills the language requirement.  The goal of this course is to bridge the gap between elementary and advanced levels in the further development of listening, speaking, reading, and writing ski</w:t>
      </w:r>
      <w:r w:rsidR="00896592">
        <w:rPr>
          <w:sz w:val="22"/>
          <w:szCs w:val="22"/>
        </w:rPr>
        <w:t xml:space="preserve">lls. </w:t>
      </w:r>
      <w:r w:rsidR="00896592" w:rsidRPr="00896592">
        <w:rPr>
          <w:sz w:val="22"/>
          <w:szCs w:val="22"/>
        </w:rPr>
        <w:t xml:space="preserve">This is a flipped class, which means that students will learn grammar and vocabulary at home, and class time will be devoted to meaningful, authentic, and interactive practice. Class is conducted </w:t>
      </w:r>
      <w:r w:rsidR="00896592" w:rsidRPr="00896592">
        <w:rPr>
          <w:b/>
          <w:sz w:val="22"/>
          <w:szCs w:val="22"/>
        </w:rPr>
        <w:t>in Spanish only</w:t>
      </w:r>
      <w:r w:rsidR="00896592" w:rsidRPr="00896592">
        <w:rPr>
          <w:sz w:val="22"/>
          <w:szCs w:val="22"/>
        </w:rPr>
        <w:t>.</w:t>
      </w:r>
    </w:p>
    <w:p w14:paraId="6A95A490" w14:textId="77777777" w:rsidR="00D37343" w:rsidRPr="004C26B7" w:rsidRDefault="00D37343" w:rsidP="00D37343">
      <w:pPr>
        <w:ind w:left="-90" w:right="-324"/>
        <w:rPr>
          <w:sz w:val="22"/>
          <w:szCs w:val="22"/>
        </w:rPr>
      </w:pPr>
    </w:p>
    <w:p w14:paraId="4CC62B46" w14:textId="77777777" w:rsidR="007E69A3" w:rsidRDefault="00D37343" w:rsidP="007E69A3">
      <w:pPr>
        <w:ind w:left="-90" w:right="-324"/>
        <w:rPr>
          <w:sz w:val="22"/>
          <w:szCs w:val="22"/>
        </w:rPr>
      </w:pPr>
      <w:r w:rsidRPr="004C26B7">
        <w:rPr>
          <w:b/>
          <w:bCs/>
          <w:sz w:val="22"/>
          <w:szCs w:val="22"/>
        </w:rPr>
        <w:t>Required Texts and Materials:</w:t>
      </w:r>
    </w:p>
    <w:p w14:paraId="2985AA44" w14:textId="77777777" w:rsidR="007E69A3" w:rsidRDefault="007E69A3" w:rsidP="007E69A3">
      <w:pPr>
        <w:ind w:left="-90" w:right="-324"/>
        <w:rPr>
          <w:sz w:val="22"/>
          <w:szCs w:val="22"/>
        </w:rPr>
      </w:pPr>
      <w:r w:rsidRPr="00CB2F83">
        <w:rPr>
          <w:sz w:val="22"/>
          <w:lang w:val="es-ES_tradnl"/>
        </w:rPr>
        <w:t xml:space="preserve">1.  </w:t>
      </w:r>
      <w:r w:rsidRPr="00E3745F">
        <w:rPr>
          <w:sz w:val="22"/>
          <w:u w:val="single"/>
          <w:lang w:val="es-ES_tradnl"/>
        </w:rPr>
        <w:t>Imagina</w:t>
      </w:r>
      <w:r>
        <w:rPr>
          <w:sz w:val="22"/>
          <w:u w:val="single"/>
          <w:lang w:val="es-ES_tradnl"/>
        </w:rPr>
        <w:t>: Español sin barreras</w:t>
      </w:r>
      <w:r>
        <w:rPr>
          <w:sz w:val="22"/>
          <w:lang w:val="es-ES_tradnl"/>
        </w:rPr>
        <w:t xml:space="preserve">.  3rd ed. </w:t>
      </w:r>
      <w:r w:rsidRPr="007E69A3">
        <w:rPr>
          <w:sz w:val="22"/>
        </w:rPr>
        <w:t xml:space="preserve">Blanco &amp; </w:t>
      </w:r>
      <w:r w:rsidRPr="00E3745F">
        <w:rPr>
          <w:bCs/>
          <w:sz w:val="22"/>
          <w:lang w:val="en"/>
        </w:rPr>
        <w:t>Tocaimaza-Hatch</w:t>
      </w:r>
      <w:r>
        <w:rPr>
          <w:bCs/>
          <w:sz w:val="22"/>
          <w:lang w:val="en"/>
        </w:rPr>
        <w:t xml:space="preserve">. </w:t>
      </w:r>
      <w:r w:rsidRPr="00E3745F">
        <w:rPr>
          <w:sz w:val="22"/>
        </w:rPr>
        <w:t xml:space="preserve"> </w:t>
      </w:r>
      <w:r>
        <w:rPr>
          <w:sz w:val="22"/>
        </w:rPr>
        <w:t>Boston: Vista Higher Learning, 2015.</w:t>
      </w:r>
    </w:p>
    <w:p w14:paraId="28AD60FA" w14:textId="77777777" w:rsidR="007E69A3" w:rsidRDefault="007E69A3" w:rsidP="007E69A3">
      <w:pPr>
        <w:ind w:left="-90" w:right="-324"/>
        <w:rPr>
          <w:sz w:val="22"/>
          <w:szCs w:val="22"/>
        </w:rPr>
      </w:pPr>
      <w:r>
        <w:rPr>
          <w:sz w:val="22"/>
        </w:rPr>
        <w:t>2</w:t>
      </w:r>
      <w:r w:rsidRPr="005C13EA">
        <w:rPr>
          <w:sz w:val="22"/>
          <w:szCs w:val="22"/>
        </w:rPr>
        <w:t xml:space="preserve">.  Online access to </w:t>
      </w:r>
      <w:r w:rsidRPr="005C13EA">
        <w:rPr>
          <w:color w:val="000000"/>
          <w:sz w:val="22"/>
          <w:szCs w:val="22"/>
          <w:u w:val="single"/>
        </w:rPr>
        <w:t>Imagina</w:t>
      </w:r>
      <w:r w:rsidRPr="005C13EA">
        <w:rPr>
          <w:color w:val="000000"/>
          <w:sz w:val="22"/>
          <w:szCs w:val="22"/>
        </w:rPr>
        <w:t xml:space="preserve"> 3e SSPlus + wSAM.  [textbook and online access can be purchased at the UVA Bookstore or at:  </w:t>
      </w:r>
      <w:hyperlink r:id="rId7" w:history="1">
        <w:r w:rsidRPr="005C13EA">
          <w:rPr>
            <w:rStyle w:val="Hyperlink"/>
            <w:b/>
            <w:sz w:val="22"/>
            <w:szCs w:val="22"/>
          </w:rPr>
          <w:t>http://vistahigherlearning.com/store/uva.htm/</w:t>
        </w:r>
      </w:hyperlink>
      <w:r>
        <w:rPr>
          <w:b/>
          <w:color w:val="000000"/>
          <w:sz w:val="22"/>
          <w:szCs w:val="22"/>
        </w:rPr>
        <w:t>]</w:t>
      </w:r>
    </w:p>
    <w:p w14:paraId="74E06BBE" w14:textId="1E6E14CA" w:rsidR="00D37343" w:rsidRPr="004C26B7" w:rsidRDefault="00D37343" w:rsidP="007E69A3">
      <w:pPr>
        <w:ind w:left="-90" w:right="-324"/>
        <w:rPr>
          <w:sz w:val="22"/>
          <w:szCs w:val="22"/>
        </w:rPr>
      </w:pPr>
      <w:r w:rsidRPr="004C26B7">
        <w:rPr>
          <w:sz w:val="22"/>
          <w:szCs w:val="22"/>
        </w:rPr>
        <w:t xml:space="preserve">3.  </w:t>
      </w:r>
      <w:r w:rsidRPr="004C26B7">
        <w:rPr>
          <w:sz w:val="22"/>
          <w:szCs w:val="22"/>
          <w:u w:val="single"/>
        </w:rPr>
        <w:t>English Grammar for Students of Spanish</w:t>
      </w:r>
      <w:r w:rsidRPr="004C26B7">
        <w:rPr>
          <w:sz w:val="22"/>
          <w:szCs w:val="22"/>
        </w:rPr>
        <w:t>.  7</w:t>
      </w:r>
      <w:r w:rsidRPr="004C26B7">
        <w:rPr>
          <w:sz w:val="22"/>
          <w:szCs w:val="22"/>
          <w:vertAlign w:val="superscript"/>
        </w:rPr>
        <w:t>th</w:t>
      </w:r>
      <w:r w:rsidRPr="004C26B7">
        <w:rPr>
          <w:sz w:val="22"/>
          <w:szCs w:val="22"/>
        </w:rPr>
        <w:t xml:space="preserve"> ed.  Spinelli.  Olivia and Hill Press, 2012. (optional)</w:t>
      </w:r>
    </w:p>
    <w:p w14:paraId="609247E4" w14:textId="77777777" w:rsidR="00D37343" w:rsidRPr="004C26B7" w:rsidRDefault="00D37343" w:rsidP="00D37343">
      <w:pPr>
        <w:ind w:left="-90" w:right="-324"/>
        <w:rPr>
          <w:sz w:val="22"/>
          <w:szCs w:val="22"/>
        </w:rPr>
      </w:pPr>
      <w:r w:rsidRPr="004C26B7">
        <w:rPr>
          <w:sz w:val="22"/>
          <w:szCs w:val="22"/>
        </w:rPr>
        <w:t xml:space="preserve">4.  Reading packet on </w:t>
      </w:r>
      <w:r w:rsidRPr="004C26B7">
        <w:rPr>
          <w:i/>
          <w:sz w:val="22"/>
          <w:szCs w:val="22"/>
        </w:rPr>
        <w:t>Collab</w:t>
      </w:r>
      <w:r w:rsidRPr="004C26B7">
        <w:rPr>
          <w:sz w:val="22"/>
          <w:szCs w:val="22"/>
        </w:rPr>
        <w:t>.</w:t>
      </w:r>
    </w:p>
    <w:p w14:paraId="66DCD702" w14:textId="0107D4E6" w:rsidR="00D37343" w:rsidRPr="004C26B7" w:rsidRDefault="00D37343" w:rsidP="00D37343">
      <w:pPr>
        <w:ind w:left="-90" w:right="-324"/>
        <w:rPr>
          <w:sz w:val="22"/>
          <w:szCs w:val="22"/>
        </w:rPr>
      </w:pPr>
      <w:r w:rsidRPr="004C26B7">
        <w:rPr>
          <w:sz w:val="22"/>
          <w:szCs w:val="22"/>
        </w:rPr>
        <w:t>5.  A Spa</w:t>
      </w:r>
      <w:r w:rsidR="00342E92">
        <w:rPr>
          <w:sz w:val="22"/>
          <w:szCs w:val="22"/>
        </w:rPr>
        <w:t>nish-English dictionary</w:t>
      </w:r>
      <w:r w:rsidRPr="004C26B7">
        <w:rPr>
          <w:sz w:val="22"/>
          <w:szCs w:val="22"/>
        </w:rPr>
        <w:t xml:space="preserve"> (pocket dictionaries are not allowed)</w:t>
      </w:r>
    </w:p>
    <w:p w14:paraId="1D0E626C" w14:textId="045BF7D6" w:rsidR="00D37343" w:rsidRPr="004C26B7" w:rsidRDefault="00D37343" w:rsidP="0065794F">
      <w:pPr>
        <w:ind w:left="-90" w:right="-324"/>
        <w:rPr>
          <w:sz w:val="22"/>
          <w:szCs w:val="22"/>
        </w:rPr>
      </w:pPr>
      <w:r w:rsidRPr="004C26B7">
        <w:rPr>
          <w:sz w:val="22"/>
          <w:szCs w:val="22"/>
        </w:rPr>
        <w:t xml:space="preserve">6.  Assignment Guidelines and Assessment Rubrics, on the course </w:t>
      </w:r>
      <w:r w:rsidRPr="004C26B7">
        <w:rPr>
          <w:i/>
          <w:sz w:val="22"/>
          <w:szCs w:val="22"/>
        </w:rPr>
        <w:t>Collab</w:t>
      </w:r>
      <w:r w:rsidRPr="004C26B7">
        <w:rPr>
          <w:sz w:val="22"/>
          <w:szCs w:val="22"/>
        </w:rPr>
        <w:t xml:space="preserve"> page.</w:t>
      </w:r>
    </w:p>
    <w:p w14:paraId="75E2441D" w14:textId="77777777" w:rsidR="0065794F" w:rsidRPr="004C26B7" w:rsidRDefault="0065794F" w:rsidP="00D37343">
      <w:pPr>
        <w:ind w:left="-90" w:right="-324"/>
        <w:rPr>
          <w:sz w:val="22"/>
          <w:szCs w:val="22"/>
        </w:rPr>
      </w:pPr>
    </w:p>
    <w:p w14:paraId="23A1430D" w14:textId="1A0429B3" w:rsidR="009322F3" w:rsidRPr="004C26B7" w:rsidRDefault="00D37343" w:rsidP="00342E92">
      <w:pPr>
        <w:ind w:left="630" w:right="-324" w:firstLine="810"/>
        <w:rPr>
          <w:b/>
          <w:bCs/>
          <w:sz w:val="22"/>
          <w:szCs w:val="22"/>
        </w:rPr>
      </w:pPr>
      <w:r w:rsidRPr="004C26B7">
        <w:rPr>
          <w:b/>
          <w:bCs/>
          <w:sz w:val="22"/>
          <w:szCs w:val="22"/>
          <w:u w:val="single"/>
        </w:rPr>
        <w:t>Grade breakdown</w:t>
      </w:r>
      <w:r w:rsidRPr="004C26B7">
        <w:rPr>
          <w:b/>
          <w:bCs/>
          <w:sz w:val="22"/>
          <w:szCs w:val="22"/>
        </w:rPr>
        <w:t>:</w:t>
      </w:r>
      <w:r w:rsidRPr="004C26B7">
        <w:rPr>
          <w:b/>
          <w:bCs/>
          <w:sz w:val="22"/>
          <w:szCs w:val="22"/>
        </w:rPr>
        <w:tab/>
      </w:r>
      <w:r w:rsidR="009322F3" w:rsidRPr="004C26B7">
        <w:rPr>
          <w:b/>
          <w:bCs/>
          <w:sz w:val="22"/>
          <w:szCs w:val="22"/>
        </w:rPr>
        <w:tab/>
      </w:r>
      <w:r w:rsidR="009322F3" w:rsidRPr="004C26B7">
        <w:rPr>
          <w:b/>
          <w:bCs/>
          <w:sz w:val="22"/>
          <w:szCs w:val="22"/>
        </w:rPr>
        <w:tab/>
      </w:r>
      <w:r w:rsidR="009322F3" w:rsidRPr="004C26B7">
        <w:rPr>
          <w:b/>
          <w:bCs/>
          <w:sz w:val="22"/>
          <w:szCs w:val="22"/>
        </w:rPr>
        <w:tab/>
      </w:r>
      <w:r w:rsidR="009322F3" w:rsidRPr="004C26B7">
        <w:rPr>
          <w:b/>
          <w:bCs/>
          <w:sz w:val="22"/>
          <w:szCs w:val="22"/>
        </w:rPr>
        <w:tab/>
      </w:r>
      <w:r w:rsidR="00376D44" w:rsidRPr="004C26B7">
        <w:rPr>
          <w:b/>
          <w:bCs/>
          <w:sz w:val="22"/>
          <w:szCs w:val="22"/>
        </w:rPr>
        <w:t xml:space="preserve">       </w:t>
      </w:r>
      <w:r w:rsidR="009322F3" w:rsidRPr="004C26B7">
        <w:rPr>
          <w:b/>
          <w:bCs/>
          <w:sz w:val="22"/>
          <w:szCs w:val="22"/>
          <w:u w:val="single"/>
        </w:rPr>
        <w:t>Grading Scale</w:t>
      </w:r>
      <w:r w:rsidR="009322F3" w:rsidRPr="004C26B7">
        <w:rPr>
          <w:b/>
          <w:bCs/>
          <w:sz w:val="22"/>
          <w:szCs w:val="22"/>
        </w:rPr>
        <w:t>:</w:t>
      </w:r>
    </w:p>
    <w:p w14:paraId="4BE295D0" w14:textId="0014FD27" w:rsidR="00D37343" w:rsidRPr="004C26B7" w:rsidRDefault="009322F3" w:rsidP="00342E92">
      <w:pPr>
        <w:ind w:left="-90" w:right="-324" w:firstLine="720"/>
        <w:rPr>
          <w:sz w:val="22"/>
          <w:szCs w:val="22"/>
        </w:rPr>
      </w:pPr>
      <w:r w:rsidRPr="004C26B7">
        <w:rPr>
          <w:sz w:val="22"/>
          <w:szCs w:val="22"/>
        </w:rPr>
        <w:t>Participation &amp; Homework</w:t>
      </w:r>
      <w:r w:rsidRPr="004C26B7">
        <w:rPr>
          <w:sz w:val="22"/>
          <w:szCs w:val="22"/>
        </w:rPr>
        <w:tab/>
      </w:r>
      <w:r w:rsidR="00D37343" w:rsidRPr="004C26B7">
        <w:rPr>
          <w:sz w:val="22"/>
          <w:szCs w:val="22"/>
        </w:rPr>
        <w:t>10%</w:t>
      </w:r>
      <w:r w:rsidRPr="004C26B7">
        <w:rPr>
          <w:sz w:val="22"/>
          <w:szCs w:val="22"/>
        </w:rPr>
        <w:tab/>
      </w:r>
      <w:r w:rsidRPr="004C26B7">
        <w:rPr>
          <w:sz w:val="22"/>
          <w:szCs w:val="22"/>
        </w:rPr>
        <w:tab/>
        <w:t xml:space="preserve"> </w:t>
      </w:r>
      <w:r w:rsidR="00376D44" w:rsidRPr="004C26B7">
        <w:rPr>
          <w:sz w:val="22"/>
          <w:szCs w:val="22"/>
        </w:rPr>
        <w:tab/>
        <w:t xml:space="preserve">A+      </w:t>
      </w:r>
      <w:r w:rsidRPr="004C26B7">
        <w:rPr>
          <w:sz w:val="22"/>
          <w:szCs w:val="22"/>
        </w:rPr>
        <w:t>100-99%</w:t>
      </w:r>
      <w:r w:rsidR="00376D44" w:rsidRPr="004C26B7">
        <w:rPr>
          <w:sz w:val="22"/>
          <w:szCs w:val="22"/>
        </w:rPr>
        <w:t xml:space="preserve"> </w:t>
      </w:r>
      <w:r w:rsidR="00376D44" w:rsidRPr="004C26B7">
        <w:rPr>
          <w:sz w:val="22"/>
          <w:szCs w:val="22"/>
        </w:rPr>
        <w:tab/>
        <w:t>C      76-74%   </w:t>
      </w:r>
    </w:p>
    <w:p w14:paraId="4E9A1877" w14:textId="45E2FC3D" w:rsidR="00D37343" w:rsidRPr="004C26B7" w:rsidRDefault="009322F3" w:rsidP="00342E92">
      <w:pPr>
        <w:ind w:left="-90" w:right="-324" w:firstLine="720"/>
        <w:rPr>
          <w:sz w:val="22"/>
          <w:szCs w:val="22"/>
        </w:rPr>
      </w:pPr>
      <w:r w:rsidRPr="004C26B7">
        <w:rPr>
          <w:sz w:val="22"/>
          <w:szCs w:val="22"/>
        </w:rPr>
        <w:t>Tests</w:t>
      </w:r>
      <w:r w:rsidRPr="004C26B7">
        <w:rPr>
          <w:sz w:val="22"/>
          <w:szCs w:val="22"/>
        </w:rPr>
        <w:tab/>
      </w:r>
      <w:r w:rsidRPr="004C26B7">
        <w:rPr>
          <w:sz w:val="22"/>
          <w:szCs w:val="22"/>
        </w:rPr>
        <w:tab/>
      </w:r>
      <w:r w:rsidRPr="004C26B7">
        <w:rPr>
          <w:sz w:val="22"/>
          <w:szCs w:val="22"/>
        </w:rPr>
        <w:tab/>
      </w:r>
      <w:r w:rsidRPr="004C26B7">
        <w:rPr>
          <w:sz w:val="22"/>
          <w:szCs w:val="22"/>
        </w:rPr>
        <w:tab/>
      </w:r>
      <w:r w:rsidR="00D37343" w:rsidRPr="004C26B7">
        <w:rPr>
          <w:sz w:val="22"/>
          <w:szCs w:val="22"/>
        </w:rPr>
        <w:t>30%</w:t>
      </w:r>
      <w:r w:rsidRPr="004C26B7">
        <w:rPr>
          <w:sz w:val="22"/>
          <w:szCs w:val="22"/>
        </w:rPr>
        <w:t xml:space="preserve"> </w:t>
      </w:r>
      <w:r w:rsidRPr="004C26B7">
        <w:rPr>
          <w:sz w:val="22"/>
          <w:szCs w:val="22"/>
        </w:rPr>
        <w:tab/>
      </w:r>
      <w:r w:rsidRPr="004C26B7">
        <w:rPr>
          <w:sz w:val="22"/>
          <w:szCs w:val="22"/>
        </w:rPr>
        <w:tab/>
        <w:t xml:space="preserve"> </w:t>
      </w:r>
      <w:r w:rsidR="00376D44" w:rsidRPr="004C26B7">
        <w:rPr>
          <w:sz w:val="22"/>
          <w:szCs w:val="22"/>
        </w:rPr>
        <w:tab/>
        <w:t>A         </w:t>
      </w:r>
      <w:r w:rsidRPr="004C26B7">
        <w:rPr>
          <w:sz w:val="22"/>
          <w:szCs w:val="22"/>
        </w:rPr>
        <w:t>98-96%</w:t>
      </w:r>
      <w:r w:rsidR="00376D44" w:rsidRPr="004C26B7">
        <w:rPr>
          <w:sz w:val="22"/>
          <w:szCs w:val="22"/>
        </w:rPr>
        <w:t xml:space="preserve"> </w:t>
      </w:r>
      <w:r w:rsidR="004C26B7">
        <w:rPr>
          <w:sz w:val="22"/>
          <w:szCs w:val="22"/>
        </w:rPr>
        <w:tab/>
      </w:r>
      <w:r w:rsidR="00376D44" w:rsidRPr="004C26B7">
        <w:rPr>
          <w:sz w:val="22"/>
          <w:szCs w:val="22"/>
        </w:rPr>
        <w:tab/>
        <w:t>C-     73-70%    </w:t>
      </w:r>
    </w:p>
    <w:p w14:paraId="08A96726" w14:textId="2FF3879A" w:rsidR="00D37343" w:rsidRPr="004C26B7" w:rsidRDefault="009322F3" w:rsidP="00342E92">
      <w:pPr>
        <w:ind w:left="-90" w:right="-324" w:firstLine="720"/>
        <w:rPr>
          <w:sz w:val="22"/>
          <w:szCs w:val="22"/>
        </w:rPr>
      </w:pPr>
      <w:r w:rsidRPr="004C26B7">
        <w:rPr>
          <w:sz w:val="22"/>
          <w:szCs w:val="22"/>
        </w:rPr>
        <w:t>Final exam</w:t>
      </w:r>
      <w:r w:rsidRPr="004C26B7">
        <w:rPr>
          <w:sz w:val="22"/>
          <w:szCs w:val="22"/>
        </w:rPr>
        <w:tab/>
      </w:r>
      <w:r w:rsidRPr="004C26B7">
        <w:rPr>
          <w:sz w:val="22"/>
          <w:szCs w:val="22"/>
        </w:rPr>
        <w:tab/>
      </w:r>
      <w:r w:rsidRPr="004C26B7">
        <w:rPr>
          <w:sz w:val="22"/>
          <w:szCs w:val="22"/>
        </w:rPr>
        <w:tab/>
      </w:r>
      <w:r w:rsidR="00D37343" w:rsidRPr="004C26B7">
        <w:rPr>
          <w:sz w:val="22"/>
          <w:szCs w:val="22"/>
        </w:rPr>
        <w:t>20%</w:t>
      </w:r>
      <w:r w:rsidRPr="004C26B7">
        <w:rPr>
          <w:sz w:val="22"/>
          <w:szCs w:val="22"/>
        </w:rPr>
        <w:t xml:space="preserve"> </w:t>
      </w:r>
      <w:r w:rsidRPr="004C26B7">
        <w:rPr>
          <w:sz w:val="22"/>
          <w:szCs w:val="22"/>
        </w:rPr>
        <w:tab/>
      </w:r>
      <w:r w:rsidRPr="004C26B7">
        <w:rPr>
          <w:sz w:val="22"/>
          <w:szCs w:val="22"/>
        </w:rPr>
        <w:tab/>
      </w:r>
      <w:r w:rsidR="00376D44" w:rsidRPr="004C26B7">
        <w:rPr>
          <w:sz w:val="22"/>
          <w:szCs w:val="22"/>
        </w:rPr>
        <w:tab/>
        <w:t xml:space="preserve">A-        </w:t>
      </w:r>
      <w:r w:rsidRPr="004C26B7">
        <w:rPr>
          <w:sz w:val="22"/>
          <w:szCs w:val="22"/>
        </w:rPr>
        <w:t>95-90</w:t>
      </w:r>
      <w:r w:rsidR="00376D44" w:rsidRPr="004C26B7">
        <w:rPr>
          <w:sz w:val="22"/>
          <w:szCs w:val="22"/>
        </w:rPr>
        <w:t xml:space="preserve">% </w:t>
      </w:r>
      <w:r w:rsidR="004C26B7">
        <w:rPr>
          <w:sz w:val="22"/>
          <w:szCs w:val="22"/>
        </w:rPr>
        <w:tab/>
      </w:r>
      <w:r w:rsidR="00376D44" w:rsidRPr="004C26B7">
        <w:rPr>
          <w:sz w:val="22"/>
          <w:szCs w:val="22"/>
        </w:rPr>
        <w:tab/>
        <w:t>D+    69-67%    </w:t>
      </w:r>
    </w:p>
    <w:p w14:paraId="230D2D9D" w14:textId="2CA5F7D0" w:rsidR="009322F3" w:rsidRPr="004C26B7" w:rsidRDefault="009322F3" w:rsidP="00342E92">
      <w:pPr>
        <w:ind w:right="-324" w:firstLine="630"/>
        <w:rPr>
          <w:sz w:val="22"/>
          <w:szCs w:val="22"/>
        </w:rPr>
      </w:pPr>
      <w:r w:rsidRPr="004C26B7">
        <w:rPr>
          <w:sz w:val="22"/>
          <w:szCs w:val="22"/>
        </w:rPr>
        <w:t>Compositions</w:t>
      </w:r>
      <w:r w:rsidRPr="004C26B7">
        <w:rPr>
          <w:sz w:val="22"/>
          <w:szCs w:val="22"/>
        </w:rPr>
        <w:tab/>
      </w:r>
      <w:r w:rsidRPr="004C26B7">
        <w:rPr>
          <w:sz w:val="22"/>
          <w:szCs w:val="22"/>
        </w:rPr>
        <w:tab/>
      </w:r>
      <w:r w:rsidRPr="004C26B7">
        <w:rPr>
          <w:sz w:val="22"/>
          <w:szCs w:val="22"/>
        </w:rPr>
        <w:tab/>
      </w:r>
      <w:r w:rsidR="00D37343" w:rsidRPr="004C26B7">
        <w:rPr>
          <w:sz w:val="22"/>
          <w:szCs w:val="22"/>
        </w:rPr>
        <w:t>10%</w:t>
      </w:r>
      <w:r w:rsidRPr="004C26B7">
        <w:rPr>
          <w:sz w:val="22"/>
          <w:szCs w:val="22"/>
        </w:rPr>
        <w:t xml:space="preserve"> </w:t>
      </w:r>
      <w:r w:rsidRPr="004C26B7">
        <w:rPr>
          <w:sz w:val="22"/>
          <w:szCs w:val="22"/>
        </w:rPr>
        <w:tab/>
      </w:r>
      <w:r w:rsidRPr="004C26B7">
        <w:rPr>
          <w:sz w:val="22"/>
          <w:szCs w:val="22"/>
        </w:rPr>
        <w:tab/>
      </w:r>
      <w:r w:rsidR="00376D44" w:rsidRPr="004C26B7">
        <w:rPr>
          <w:sz w:val="22"/>
          <w:szCs w:val="22"/>
        </w:rPr>
        <w:tab/>
      </w:r>
      <w:r w:rsidR="00FF2771" w:rsidRPr="004C26B7">
        <w:rPr>
          <w:sz w:val="22"/>
          <w:szCs w:val="22"/>
        </w:rPr>
        <w:t>B+       </w:t>
      </w:r>
      <w:r w:rsidRPr="004C26B7">
        <w:rPr>
          <w:sz w:val="22"/>
          <w:szCs w:val="22"/>
        </w:rPr>
        <w:t>89-87</w:t>
      </w:r>
      <w:r w:rsidR="00376D44" w:rsidRPr="004C26B7">
        <w:rPr>
          <w:sz w:val="22"/>
          <w:szCs w:val="22"/>
        </w:rPr>
        <w:t xml:space="preserve">% </w:t>
      </w:r>
      <w:r w:rsidR="004C26B7">
        <w:rPr>
          <w:sz w:val="22"/>
          <w:szCs w:val="22"/>
        </w:rPr>
        <w:tab/>
      </w:r>
      <w:r w:rsidR="00376D44" w:rsidRPr="004C26B7">
        <w:rPr>
          <w:sz w:val="22"/>
          <w:szCs w:val="22"/>
        </w:rPr>
        <w:tab/>
        <w:t>D      66-64%   </w:t>
      </w:r>
    </w:p>
    <w:p w14:paraId="62A32DE5" w14:textId="7620AA5F" w:rsidR="00D37343" w:rsidRPr="004C26B7" w:rsidRDefault="009322F3" w:rsidP="00342E92">
      <w:pPr>
        <w:ind w:right="-324" w:firstLine="630"/>
        <w:rPr>
          <w:sz w:val="22"/>
          <w:szCs w:val="22"/>
        </w:rPr>
      </w:pPr>
      <w:r w:rsidRPr="004C26B7">
        <w:rPr>
          <w:sz w:val="22"/>
          <w:szCs w:val="22"/>
        </w:rPr>
        <w:t>Cultural Activities</w:t>
      </w:r>
      <w:r w:rsidRPr="004C26B7">
        <w:rPr>
          <w:sz w:val="22"/>
          <w:szCs w:val="22"/>
        </w:rPr>
        <w:tab/>
      </w:r>
      <w:r w:rsidRPr="004C26B7">
        <w:rPr>
          <w:sz w:val="22"/>
          <w:szCs w:val="22"/>
        </w:rPr>
        <w:tab/>
      </w:r>
      <w:r w:rsidR="003945F9" w:rsidRPr="004C26B7">
        <w:rPr>
          <w:sz w:val="22"/>
          <w:szCs w:val="22"/>
        </w:rPr>
        <w:t>15</w:t>
      </w:r>
      <w:r w:rsidR="00D37343" w:rsidRPr="004C26B7">
        <w:rPr>
          <w:sz w:val="22"/>
          <w:szCs w:val="22"/>
        </w:rPr>
        <w:t>%</w:t>
      </w:r>
      <w:r w:rsidRPr="004C26B7">
        <w:rPr>
          <w:sz w:val="22"/>
          <w:szCs w:val="22"/>
        </w:rPr>
        <w:t xml:space="preserve"> </w:t>
      </w:r>
      <w:r w:rsidRPr="004C26B7">
        <w:rPr>
          <w:sz w:val="22"/>
          <w:szCs w:val="22"/>
        </w:rPr>
        <w:tab/>
      </w:r>
      <w:r w:rsidRPr="004C26B7">
        <w:rPr>
          <w:sz w:val="22"/>
          <w:szCs w:val="22"/>
        </w:rPr>
        <w:tab/>
      </w:r>
      <w:r w:rsidR="00FF2771" w:rsidRPr="004C26B7">
        <w:rPr>
          <w:sz w:val="22"/>
          <w:szCs w:val="22"/>
        </w:rPr>
        <w:tab/>
        <w:t>B         </w:t>
      </w:r>
      <w:r w:rsidR="00376D44" w:rsidRPr="004C26B7">
        <w:rPr>
          <w:sz w:val="22"/>
          <w:szCs w:val="22"/>
        </w:rPr>
        <w:t xml:space="preserve">86-84% </w:t>
      </w:r>
      <w:r w:rsidR="004C26B7">
        <w:rPr>
          <w:sz w:val="22"/>
          <w:szCs w:val="22"/>
        </w:rPr>
        <w:tab/>
      </w:r>
      <w:r w:rsidR="00376D44" w:rsidRPr="004C26B7">
        <w:rPr>
          <w:sz w:val="22"/>
          <w:szCs w:val="22"/>
        </w:rPr>
        <w:tab/>
        <w:t>D-     63-60%</w:t>
      </w:r>
    </w:p>
    <w:p w14:paraId="29249F28" w14:textId="53A4C76A" w:rsidR="00D37343" w:rsidRPr="004C26B7" w:rsidRDefault="009322F3" w:rsidP="00342E92">
      <w:pPr>
        <w:ind w:right="-324" w:firstLine="630"/>
        <w:rPr>
          <w:sz w:val="22"/>
          <w:szCs w:val="22"/>
        </w:rPr>
      </w:pPr>
      <w:r w:rsidRPr="004C26B7">
        <w:rPr>
          <w:sz w:val="22"/>
          <w:szCs w:val="22"/>
        </w:rPr>
        <w:t>Oral exam</w:t>
      </w:r>
      <w:r w:rsidRPr="004C26B7">
        <w:rPr>
          <w:sz w:val="22"/>
          <w:szCs w:val="22"/>
        </w:rPr>
        <w:tab/>
      </w:r>
      <w:r w:rsidRPr="004C26B7">
        <w:rPr>
          <w:sz w:val="22"/>
          <w:szCs w:val="22"/>
        </w:rPr>
        <w:tab/>
      </w:r>
      <w:r w:rsidRPr="004C26B7">
        <w:rPr>
          <w:sz w:val="22"/>
          <w:szCs w:val="22"/>
        </w:rPr>
        <w:tab/>
      </w:r>
      <w:r w:rsidR="00D37343" w:rsidRPr="004C26B7">
        <w:rPr>
          <w:sz w:val="22"/>
          <w:szCs w:val="22"/>
        </w:rPr>
        <w:t>10%</w:t>
      </w:r>
      <w:r w:rsidRPr="004C26B7">
        <w:rPr>
          <w:sz w:val="22"/>
          <w:szCs w:val="22"/>
        </w:rPr>
        <w:t xml:space="preserve"> </w:t>
      </w:r>
      <w:r w:rsidRPr="004C26B7">
        <w:rPr>
          <w:sz w:val="22"/>
          <w:szCs w:val="22"/>
        </w:rPr>
        <w:tab/>
      </w:r>
      <w:r w:rsidRPr="004C26B7">
        <w:rPr>
          <w:sz w:val="22"/>
          <w:szCs w:val="22"/>
        </w:rPr>
        <w:tab/>
      </w:r>
      <w:r w:rsidR="00376D44" w:rsidRPr="004C26B7">
        <w:rPr>
          <w:sz w:val="22"/>
          <w:szCs w:val="22"/>
        </w:rPr>
        <w:tab/>
      </w:r>
      <w:r w:rsidR="00FF2771" w:rsidRPr="004C26B7">
        <w:rPr>
          <w:sz w:val="22"/>
          <w:szCs w:val="22"/>
        </w:rPr>
        <w:t>B-        </w:t>
      </w:r>
      <w:r w:rsidRPr="004C26B7">
        <w:rPr>
          <w:sz w:val="22"/>
          <w:szCs w:val="22"/>
        </w:rPr>
        <w:t>83-80</w:t>
      </w:r>
      <w:r w:rsidR="00376D44" w:rsidRPr="004C26B7">
        <w:rPr>
          <w:sz w:val="22"/>
          <w:szCs w:val="22"/>
        </w:rPr>
        <w:t>%</w:t>
      </w:r>
      <w:r w:rsidRPr="004C26B7">
        <w:rPr>
          <w:sz w:val="22"/>
          <w:szCs w:val="22"/>
        </w:rPr>
        <w:t xml:space="preserve">    </w:t>
      </w:r>
      <w:r w:rsidR="00376D44" w:rsidRPr="004C26B7">
        <w:rPr>
          <w:sz w:val="22"/>
          <w:szCs w:val="22"/>
        </w:rPr>
        <w:tab/>
        <w:t>F       59-0%        </w:t>
      </w:r>
    </w:p>
    <w:p w14:paraId="3283DB94" w14:textId="3ED8023E" w:rsidR="00D37343" w:rsidRPr="004C26B7" w:rsidRDefault="009322F3" w:rsidP="00342E92">
      <w:pPr>
        <w:ind w:right="-324" w:firstLine="630"/>
        <w:rPr>
          <w:sz w:val="22"/>
          <w:szCs w:val="22"/>
        </w:rPr>
      </w:pPr>
      <w:r w:rsidRPr="004C26B7">
        <w:rPr>
          <w:sz w:val="22"/>
          <w:szCs w:val="22"/>
        </w:rPr>
        <w:t>Quizzes</w:t>
      </w:r>
      <w:r w:rsidRPr="004C26B7">
        <w:rPr>
          <w:sz w:val="22"/>
          <w:szCs w:val="22"/>
        </w:rPr>
        <w:tab/>
      </w:r>
      <w:r w:rsidRPr="004C26B7">
        <w:rPr>
          <w:sz w:val="22"/>
          <w:szCs w:val="22"/>
        </w:rPr>
        <w:tab/>
      </w:r>
      <w:r w:rsidR="00342E92">
        <w:rPr>
          <w:sz w:val="22"/>
          <w:szCs w:val="22"/>
        </w:rPr>
        <w:t xml:space="preserve"> </w:t>
      </w:r>
      <w:r w:rsidRPr="004C26B7">
        <w:rPr>
          <w:sz w:val="22"/>
          <w:szCs w:val="22"/>
        </w:rPr>
        <w:tab/>
      </w:r>
      <w:r w:rsidRPr="004C26B7">
        <w:rPr>
          <w:sz w:val="22"/>
          <w:szCs w:val="22"/>
        </w:rPr>
        <w:tab/>
      </w:r>
      <w:r w:rsidR="003945F9" w:rsidRPr="004C26B7">
        <w:rPr>
          <w:sz w:val="22"/>
          <w:szCs w:val="22"/>
        </w:rPr>
        <w:t>5</w:t>
      </w:r>
      <w:r w:rsidR="00D37343" w:rsidRPr="004C26B7">
        <w:rPr>
          <w:sz w:val="22"/>
          <w:szCs w:val="22"/>
        </w:rPr>
        <w:t>%</w:t>
      </w:r>
      <w:r w:rsidRPr="004C26B7">
        <w:rPr>
          <w:sz w:val="22"/>
          <w:szCs w:val="22"/>
        </w:rPr>
        <w:t xml:space="preserve"> </w:t>
      </w:r>
      <w:r w:rsidRPr="004C26B7">
        <w:rPr>
          <w:sz w:val="22"/>
          <w:szCs w:val="22"/>
        </w:rPr>
        <w:tab/>
      </w:r>
      <w:r w:rsidRPr="004C26B7">
        <w:rPr>
          <w:sz w:val="22"/>
          <w:szCs w:val="22"/>
        </w:rPr>
        <w:tab/>
      </w:r>
      <w:r w:rsidR="00376D44" w:rsidRPr="004C26B7">
        <w:rPr>
          <w:sz w:val="22"/>
          <w:szCs w:val="22"/>
        </w:rPr>
        <w:tab/>
      </w:r>
      <w:r w:rsidR="00FF2771" w:rsidRPr="004C26B7">
        <w:rPr>
          <w:sz w:val="22"/>
          <w:szCs w:val="22"/>
        </w:rPr>
        <w:t>C+       </w:t>
      </w:r>
      <w:r w:rsidRPr="004C26B7">
        <w:rPr>
          <w:sz w:val="22"/>
          <w:szCs w:val="22"/>
        </w:rPr>
        <w:t>79-77</w:t>
      </w:r>
      <w:r w:rsidR="00376D44" w:rsidRPr="004C26B7">
        <w:rPr>
          <w:sz w:val="22"/>
          <w:szCs w:val="22"/>
        </w:rPr>
        <w:t>%</w:t>
      </w:r>
      <w:r w:rsidRPr="004C26B7">
        <w:rPr>
          <w:sz w:val="22"/>
          <w:szCs w:val="22"/>
        </w:rPr>
        <w:t xml:space="preserve">    </w:t>
      </w:r>
    </w:p>
    <w:p w14:paraId="72AF1E17" w14:textId="77777777" w:rsidR="009322F3" w:rsidRPr="004C26B7" w:rsidRDefault="009322F3" w:rsidP="0065794F">
      <w:pPr>
        <w:ind w:right="-324"/>
        <w:rPr>
          <w:sz w:val="22"/>
          <w:szCs w:val="22"/>
        </w:rPr>
      </w:pPr>
    </w:p>
    <w:p w14:paraId="078B793D" w14:textId="77777777" w:rsidR="00D37343" w:rsidRPr="004C26B7" w:rsidRDefault="00D37343" w:rsidP="00D37343">
      <w:pPr>
        <w:numPr>
          <w:ilvl w:val="0"/>
          <w:numId w:val="1"/>
        </w:numPr>
        <w:ind w:right="-324"/>
        <w:jc w:val="both"/>
        <w:rPr>
          <w:sz w:val="22"/>
          <w:szCs w:val="22"/>
        </w:rPr>
      </w:pPr>
      <w:r w:rsidRPr="004C26B7">
        <w:rPr>
          <w:b/>
          <w:bCs/>
          <w:sz w:val="22"/>
          <w:szCs w:val="22"/>
        </w:rPr>
        <w:t>Participation and Homework (10%).</w:t>
      </w:r>
      <w:r w:rsidRPr="004C26B7">
        <w:rPr>
          <w:sz w:val="22"/>
          <w:szCs w:val="22"/>
        </w:rPr>
        <w:t xml:space="preserve">  </w:t>
      </w:r>
    </w:p>
    <w:p w14:paraId="0CB6BCAE" w14:textId="77777777" w:rsidR="00D37343" w:rsidRPr="004C26B7" w:rsidRDefault="00D37343" w:rsidP="00D37343">
      <w:pPr>
        <w:numPr>
          <w:ilvl w:val="1"/>
          <w:numId w:val="1"/>
        </w:numPr>
        <w:tabs>
          <w:tab w:val="clear" w:pos="720"/>
          <w:tab w:val="num" w:pos="360"/>
        </w:tabs>
        <w:ind w:left="360" w:right="-324" w:hanging="270"/>
        <w:rPr>
          <w:sz w:val="22"/>
          <w:szCs w:val="22"/>
        </w:rPr>
      </w:pPr>
      <w:r w:rsidRPr="004C26B7">
        <w:rPr>
          <w:b/>
          <w:bCs/>
          <w:sz w:val="22"/>
          <w:szCs w:val="22"/>
        </w:rPr>
        <w:t xml:space="preserve">Participation (5%). </w:t>
      </w:r>
      <w:r w:rsidRPr="004C26B7">
        <w:rPr>
          <w:sz w:val="22"/>
          <w:szCs w:val="22"/>
        </w:rPr>
        <w:t xml:space="preserve">Your attendance, daily preparation, and active participation in class will not only contribute to your learning, but are also important factors in determining your grade.  Students are expected to participate </w:t>
      </w:r>
      <w:r w:rsidRPr="004C26B7">
        <w:rPr>
          <w:b/>
          <w:bCs/>
          <w:i/>
          <w:iCs/>
          <w:sz w:val="22"/>
          <w:szCs w:val="22"/>
        </w:rPr>
        <w:t>in Spanish only</w:t>
      </w:r>
      <w:r w:rsidRPr="004C26B7">
        <w:rPr>
          <w:sz w:val="22"/>
          <w:szCs w:val="22"/>
        </w:rPr>
        <w:t xml:space="preserve"> during each class period.  The instructor will assess student participation on a daily basis, using the rubric on </w:t>
      </w:r>
      <w:r w:rsidRPr="004C26B7">
        <w:rPr>
          <w:i/>
          <w:sz w:val="22"/>
          <w:szCs w:val="22"/>
        </w:rPr>
        <w:t>Collab</w:t>
      </w:r>
      <w:r w:rsidRPr="004C26B7">
        <w:rPr>
          <w:sz w:val="22"/>
          <w:szCs w:val="22"/>
        </w:rPr>
        <w:t xml:space="preserve">.  Speaking in English during class will result in a grade of 0.    </w:t>
      </w:r>
    </w:p>
    <w:p w14:paraId="1A54AEE4" w14:textId="77777777" w:rsidR="007E69A3" w:rsidRPr="00BA2781" w:rsidRDefault="007E69A3" w:rsidP="007E69A3">
      <w:pPr>
        <w:numPr>
          <w:ilvl w:val="1"/>
          <w:numId w:val="1"/>
        </w:numPr>
        <w:tabs>
          <w:tab w:val="clear" w:pos="720"/>
          <w:tab w:val="num" w:pos="360"/>
        </w:tabs>
        <w:ind w:left="360" w:right="-324" w:hanging="270"/>
        <w:rPr>
          <w:sz w:val="22"/>
          <w:szCs w:val="22"/>
        </w:rPr>
      </w:pPr>
      <w:r w:rsidRPr="00EE086C">
        <w:rPr>
          <w:b/>
          <w:bCs/>
          <w:sz w:val="22"/>
          <w:szCs w:val="22"/>
        </w:rPr>
        <w:t>Homework (5%).</w:t>
      </w:r>
      <w:r w:rsidRPr="00EE086C">
        <w:rPr>
          <w:b/>
          <w:bCs/>
          <w:i/>
          <w:iCs/>
          <w:sz w:val="22"/>
          <w:szCs w:val="22"/>
        </w:rPr>
        <w:t xml:space="preserve"> </w:t>
      </w:r>
      <w:r w:rsidRPr="00BA2781">
        <w:rPr>
          <w:sz w:val="22"/>
        </w:rPr>
        <w:t xml:space="preserve">All online assignments from the </w:t>
      </w:r>
      <w:r w:rsidRPr="00BA2781">
        <w:rPr>
          <w:sz w:val="22"/>
          <w:u w:val="single"/>
        </w:rPr>
        <w:t>Imagina</w:t>
      </w:r>
      <w:r w:rsidRPr="00BA2781">
        <w:rPr>
          <w:sz w:val="22"/>
        </w:rPr>
        <w:t xml:space="preserve"> Supersite and WebSAM must be completed by 11:59pm the night before the date indicated on the syllabus. Any technical problems should be reported directly to the </w:t>
      </w:r>
      <w:r w:rsidRPr="00BA2781">
        <w:rPr>
          <w:i/>
          <w:sz w:val="22"/>
        </w:rPr>
        <w:t xml:space="preserve">VHL Central </w:t>
      </w:r>
      <w:r w:rsidRPr="00BA2781">
        <w:rPr>
          <w:sz w:val="22"/>
        </w:rPr>
        <w:t xml:space="preserve">Support Center, both via e-mail and a phone call.  </w:t>
      </w:r>
      <w:r w:rsidRPr="00BA2781">
        <w:rPr>
          <w:b/>
          <w:bCs/>
          <w:i/>
          <w:iCs/>
          <w:sz w:val="22"/>
        </w:rPr>
        <w:t>Homework that is incomplete or late will not be accepted.</w:t>
      </w:r>
    </w:p>
    <w:p w14:paraId="37F3C32D" w14:textId="77777777" w:rsidR="00D37343" w:rsidRPr="004C26B7" w:rsidRDefault="00D37343" w:rsidP="00D37343">
      <w:pPr>
        <w:ind w:left="-90" w:right="-324"/>
        <w:rPr>
          <w:sz w:val="22"/>
          <w:szCs w:val="22"/>
        </w:rPr>
      </w:pPr>
    </w:p>
    <w:p w14:paraId="1D9370FD" w14:textId="780C3787" w:rsidR="00D37343" w:rsidRPr="004C26B7" w:rsidRDefault="00D37343" w:rsidP="00D37343">
      <w:pPr>
        <w:numPr>
          <w:ilvl w:val="0"/>
          <w:numId w:val="1"/>
        </w:numPr>
        <w:ind w:right="-324"/>
        <w:rPr>
          <w:sz w:val="22"/>
          <w:szCs w:val="22"/>
        </w:rPr>
      </w:pPr>
      <w:r w:rsidRPr="004C26B7">
        <w:rPr>
          <w:b/>
          <w:bCs/>
          <w:sz w:val="22"/>
          <w:szCs w:val="22"/>
        </w:rPr>
        <w:t>Tests (30%) and final exam (20%).</w:t>
      </w:r>
      <w:r w:rsidR="007E69A3">
        <w:rPr>
          <w:sz w:val="22"/>
          <w:szCs w:val="22"/>
        </w:rPr>
        <w:t xml:space="preserve">  There will be four (4</w:t>
      </w:r>
      <w:r w:rsidRPr="004C26B7">
        <w:rPr>
          <w:sz w:val="22"/>
          <w:szCs w:val="22"/>
        </w:rPr>
        <w:t xml:space="preserve">) chapter tests and a final exam.  </w:t>
      </w:r>
      <w:r w:rsidRPr="004C26B7">
        <w:rPr>
          <w:b/>
          <w:bCs/>
          <w:i/>
          <w:iCs/>
          <w:sz w:val="22"/>
          <w:szCs w:val="22"/>
        </w:rPr>
        <w:t>No make-up exams.</w:t>
      </w:r>
      <w:r w:rsidRPr="004C26B7">
        <w:rPr>
          <w:sz w:val="22"/>
          <w:szCs w:val="22"/>
        </w:rPr>
        <w:t xml:space="preserve">  Department policy dictates that exams be rescheduled only if the student has an official university excuse (academic business, athletic team travel, religious holiday, death in family)</w:t>
      </w:r>
      <w:r w:rsidR="00897B79" w:rsidRPr="004C26B7">
        <w:rPr>
          <w:sz w:val="22"/>
          <w:szCs w:val="22"/>
        </w:rPr>
        <w:t xml:space="preserve"> or serious illness with a doctor’s note</w:t>
      </w:r>
      <w:r w:rsidRPr="004C26B7">
        <w:rPr>
          <w:sz w:val="22"/>
          <w:szCs w:val="22"/>
        </w:rPr>
        <w:t xml:space="preserve">. Failure to attend the final exam results in an F for the course.  </w:t>
      </w:r>
    </w:p>
    <w:p w14:paraId="3C625302" w14:textId="77777777" w:rsidR="00D37343" w:rsidRPr="004C26B7" w:rsidRDefault="00D37343" w:rsidP="00D37343">
      <w:pPr>
        <w:ind w:right="-324"/>
        <w:rPr>
          <w:b/>
          <w:bCs/>
          <w:sz w:val="22"/>
          <w:szCs w:val="22"/>
        </w:rPr>
      </w:pPr>
    </w:p>
    <w:p w14:paraId="4CA36C67" w14:textId="60D7FD69" w:rsidR="00D37343" w:rsidRPr="00DD7BD5" w:rsidRDefault="003945F9" w:rsidP="00D37343">
      <w:pPr>
        <w:numPr>
          <w:ilvl w:val="0"/>
          <w:numId w:val="1"/>
        </w:numPr>
        <w:ind w:right="-324"/>
        <w:rPr>
          <w:b/>
          <w:bCs/>
          <w:sz w:val="22"/>
          <w:szCs w:val="22"/>
        </w:rPr>
      </w:pPr>
      <w:r w:rsidRPr="004C26B7">
        <w:rPr>
          <w:b/>
          <w:bCs/>
          <w:sz w:val="22"/>
          <w:szCs w:val="22"/>
        </w:rPr>
        <w:t>Quizzes (5</w:t>
      </w:r>
      <w:r w:rsidR="00D37343" w:rsidRPr="004C26B7">
        <w:rPr>
          <w:b/>
          <w:bCs/>
          <w:sz w:val="22"/>
          <w:szCs w:val="22"/>
        </w:rPr>
        <w:t xml:space="preserve">%).  </w:t>
      </w:r>
      <w:r w:rsidR="00D37343" w:rsidRPr="004C26B7">
        <w:rPr>
          <w:sz w:val="22"/>
          <w:szCs w:val="22"/>
        </w:rPr>
        <w:t xml:space="preserve">Pop quizzes will be administered at the </w:t>
      </w:r>
      <w:r w:rsidR="00D37343" w:rsidRPr="004C26B7">
        <w:rPr>
          <w:i/>
          <w:iCs/>
          <w:sz w:val="22"/>
          <w:szCs w:val="22"/>
        </w:rPr>
        <w:t>beginning</w:t>
      </w:r>
      <w:r w:rsidR="00D37343" w:rsidRPr="004C26B7">
        <w:rPr>
          <w:sz w:val="22"/>
          <w:szCs w:val="22"/>
        </w:rPr>
        <w:t xml:space="preserve"> of class.  Lateness to or absence from a quiz will result in a gra</w:t>
      </w:r>
      <w:r w:rsidRPr="004C26B7">
        <w:rPr>
          <w:sz w:val="22"/>
          <w:szCs w:val="22"/>
        </w:rPr>
        <w:t>de of 0. There will be two</w:t>
      </w:r>
      <w:r w:rsidR="00D37343" w:rsidRPr="004C26B7">
        <w:rPr>
          <w:sz w:val="22"/>
          <w:szCs w:val="22"/>
        </w:rPr>
        <w:t xml:space="preserve"> graded listening comprehension activities, a geography quiz, and various pop quizzes based on the grammar and vocabulary of the chapters studied.  </w:t>
      </w:r>
      <w:r w:rsidR="00D37343" w:rsidRPr="004C26B7">
        <w:rPr>
          <w:b/>
          <w:bCs/>
          <w:i/>
          <w:iCs/>
          <w:sz w:val="22"/>
          <w:szCs w:val="22"/>
        </w:rPr>
        <w:t>There are no make-ups.</w:t>
      </w:r>
    </w:p>
    <w:p w14:paraId="54113EAB" w14:textId="77777777" w:rsidR="00DD7BD5" w:rsidRPr="004C26B7" w:rsidRDefault="00DD7BD5" w:rsidP="00DD7BD5">
      <w:pPr>
        <w:ind w:right="-324"/>
        <w:rPr>
          <w:b/>
          <w:bCs/>
          <w:sz w:val="22"/>
          <w:szCs w:val="22"/>
        </w:rPr>
      </w:pPr>
    </w:p>
    <w:p w14:paraId="348295BE" w14:textId="77777777" w:rsidR="00D37343" w:rsidRPr="004C26B7" w:rsidRDefault="00D37343" w:rsidP="00D37343">
      <w:pPr>
        <w:ind w:right="-324"/>
        <w:rPr>
          <w:sz w:val="22"/>
          <w:szCs w:val="22"/>
        </w:rPr>
      </w:pPr>
    </w:p>
    <w:p w14:paraId="10B76A33" w14:textId="3D73DF7F" w:rsidR="00D37343" w:rsidRPr="004C26B7" w:rsidRDefault="00D37343" w:rsidP="00D37343">
      <w:pPr>
        <w:numPr>
          <w:ilvl w:val="0"/>
          <w:numId w:val="1"/>
        </w:numPr>
        <w:ind w:right="-324"/>
        <w:rPr>
          <w:i/>
          <w:sz w:val="22"/>
          <w:szCs w:val="22"/>
        </w:rPr>
      </w:pPr>
      <w:r w:rsidRPr="004C26B7">
        <w:rPr>
          <w:b/>
          <w:bCs/>
          <w:sz w:val="22"/>
          <w:szCs w:val="22"/>
        </w:rPr>
        <w:lastRenderedPageBreak/>
        <w:t xml:space="preserve">Compositions (10%).  </w:t>
      </w:r>
      <w:r w:rsidRPr="004C26B7">
        <w:rPr>
          <w:sz w:val="22"/>
          <w:szCs w:val="22"/>
        </w:rPr>
        <w:t xml:space="preserve">There will be two (2) graded compositions written in class (use of a dictionary is allowed, not the textbook glossary) </w:t>
      </w:r>
      <w:r w:rsidR="007E69A3">
        <w:rPr>
          <w:sz w:val="22"/>
        </w:rPr>
        <w:t xml:space="preserve">and based on the </w:t>
      </w:r>
      <w:r w:rsidR="007E69A3">
        <w:rPr>
          <w:iCs/>
          <w:sz w:val="22"/>
        </w:rPr>
        <w:t xml:space="preserve">readings, films, and </w:t>
      </w:r>
      <w:r w:rsidR="007E69A3">
        <w:rPr>
          <w:sz w:val="22"/>
        </w:rPr>
        <w:t>discussions in class.</w:t>
      </w:r>
      <w:r w:rsidRPr="004C26B7">
        <w:rPr>
          <w:sz w:val="22"/>
          <w:szCs w:val="22"/>
        </w:rPr>
        <w:t xml:space="preserve">  These will be corrected by the instructor using symbols, and then the student will revise errors of grammar, vocab, and spelling guided by the symbols.  Revisions are to be completed by the student alone without outside help.  Composition grades are based on the use of grammar and vocabulary studied in the course as well as content, organization, and style, using the rubric on </w:t>
      </w:r>
      <w:r w:rsidRPr="004C26B7">
        <w:rPr>
          <w:i/>
          <w:sz w:val="22"/>
          <w:szCs w:val="22"/>
        </w:rPr>
        <w:t>Collab</w:t>
      </w:r>
      <w:r w:rsidRPr="004C26B7">
        <w:rPr>
          <w:sz w:val="22"/>
          <w:szCs w:val="22"/>
        </w:rPr>
        <w:t xml:space="preserve">.  The grades for the compositions will be based on </w:t>
      </w:r>
      <w:r w:rsidRPr="004C26B7">
        <w:rPr>
          <w:i/>
          <w:iCs/>
          <w:sz w:val="22"/>
          <w:szCs w:val="22"/>
        </w:rPr>
        <w:t>both</w:t>
      </w:r>
      <w:r w:rsidRPr="004C26B7">
        <w:rPr>
          <w:sz w:val="22"/>
          <w:szCs w:val="22"/>
        </w:rPr>
        <w:t xml:space="preserve"> the first draft and the revised final version. Students who do not turn in a revised final version will receive a 0 for the final grade. </w:t>
      </w:r>
      <w:r w:rsidRPr="004C26B7">
        <w:rPr>
          <w:b/>
          <w:i/>
          <w:sz w:val="22"/>
          <w:szCs w:val="22"/>
        </w:rPr>
        <w:t>There are no make-ups.</w:t>
      </w:r>
      <w:r w:rsidRPr="004C26B7">
        <w:rPr>
          <w:i/>
          <w:sz w:val="22"/>
          <w:szCs w:val="22"/>
        </w:rPr>
        <w:t xml:space="preserve"> </w:t>
      </w:r>
    </w:p>
    <w:p w14:paraId="6771E7A3" w14:textId="77777777" w:rsidR="00D37343" w:rsidRPr="004C26B7" w:rsidRDefault="00D37343" w:rsidP="00D37343">
      <w:pPr>
        <w:ind w:right="-324"/>
        <w:rPr>
          <w:sz w:val="22"/>
          <w:szCs w:val="22"/>
        </w:rPr>
      </w:pPr>
    </w:p>
    <w:p w14:paraId="17D05280" w14:textId="5D82B562" w:rsidR="00D37343" w:rsidRPr="004C26B7" w:rsidRDefault="003945F9" w:rsidP="00D37343">
      <w:pPr>
        <w:numPr>
          <w:ilvl w:val="0"/>
          <w:numId w:val="1"/>
        </w:numPr>
        <w:ind w:right="-324"/>
        <w:rPr>
          <w:sz w:val="22"/>
          <w:szCs w:val="22"/>
        </w:rPr>
      </w:pPr>
      <w:r w:rsidRPr="004C26B7">
        <w:rPr>
          <w:b/>
          <w:bCs/>
          <w:sz w:val="22"/>
          <w:szCs w:val="22"/>
        </w:rPr>
        <w:t>Cultural Activities (15</w:t>
      </w:r>
      <w:r w:rsidR="00D37343" w:rsidRPr="004C26B7">
        <w:rPr>
          <w:b/>
          <w:bCs/>
          <w:sz w:val="22"/>
          <w:szCs w:val="22"/>
        </w:rPr>
        <w:t>%).</w:t>
      </w:r>
      <w:r w:rsidR="00D37343" w:rsidRPr="004C26B7">
        <w:rPr>
          <w:sz w:val="22"/>
          <w:szCs w:val="22"/>
        </w:rPr>
        <w:t xml:space="preserve">  </w:t>
      </w:r>
    </w:p>
    <w:p w14:paraId="2DF9BCC3" w14:textId="30C46358" w:rsidR="00D37343" w:rsidRPr="004C26B7" w:rsidRDefault="003945F9" w:rsidP="00D37343">
      <w:pPr>
        <w:numPr>
          <w:ilvl w:val="1"/>
          <w:numId w:val="1"/>
        </w:numPr>
        <w:tabs>
          <w:tab w:val="clear" w:pos="720"/>
          <w:tab w:val="num" w:pos="360"/>
        </w:tabs>
        <w:ind w:left="360" w:hanging="270"/>
        <w:rPr>
          <w:sz w:val="22"/>
          <w:szCs w:val="22"/>
        </w:rPr>
      </w:pPr>
      <w:r w:rsidRPr="004C26B7">
        <w:rPr>
          <w:b/>
          <w:sz w:val="22"/>
          <w:szCs w:val="22"/>
        </w:rPr>
        <w:t>C</w:t>
      </w:r>
      <w:r w:rsidR="00D37343" w:rsidRPr="004C26B7">
        <w:rPr>
          <w:b/>
          <w:sz w:val="22"/>
          <w:szCs w:val="22"/>
        </w:rPr>
        <w:t xml:space="preserve">ultural </w:t>
      </w:r>
      <w:r w:rsidR="007E69A3">
        <w:rPr>
          <w:b/>
          <w:sz w:val="22"/>
          <w:szCs w:val="22"/>
        </w:rPr>
        <w:t>Research Project</w:t>
      </w:r>
      <w:r w:rsidRPr="004C26B7">
        <w:rPr>
          <w:b/>
          <w:sz w:val="22"/>
          <w:szCs w:val="22"/>
        </w:rPr>
        <w:t xml:space="preserve"> (5%)</w:t>
      </w:r>
      <w:r w:rsidR="00D37343" w:rsidRPr="004C26B7">
        <w:rPr>
          <w:sz w:val="22"/>
          <w:szCs w:val="22"/>
        </w:rPr>
        <w:t>:  Each student will attend a local event about Hispanic culture</w:t>
      </w:r>
      <w:r w:rsidR="00A75F72" w:rsidRPr="004C26B7">
        <w:rPr>
          <w:sz w:val="22"/>
          <w:szCs w:val="22"/>
        </w:rPr>
        <w:t xml:space="preserve"> and conduct research on the topic. O</w:t>
      </w:r>
      <w:r w:rsidR="00D37343" w:rsidRPr="004C26B7">
        <w:rPr>
          <w:sz w:val="22"/>
          <w:szCs w:val="22"/>
        </w:rPr>
        <w:t>n</w:t>
      </w:r>
      <w:r w:rsidR="002A7FAB" w:rsidRPr="004C26B7">
        <w:rPr>
          <w:sz w:val="22"/>
          <w:szCs w:val="22"/>
        </w:rPr>
        <w:t xml:space="preserve"> </w:t>
      </w:r>
      <w:r w:rsidR="000E1589" w:rsidRPr="000E1589">
        <w:rPr>
          <w:b/>
          <w:i/>
          <w:sz w:val="22"/>
          <w:szCs w:val="22"/>
        </w:rPr>
        <w:t>April</w:t>
      </w:r>
      <w:r w:rsidR="002A7FAB" w:rsidRPr="000E1589">
        <w:rPr>
          <w:b/>
          <w:i/>
          <w:sz w:val="22"/>
          <w:szCs w:val="22"/>
        </w:rPr>
        <w:t xml:space="preserve"> 17</w:t>
      </w:r>
      <w:r w:rsidR="002A7FAB" w:rsidRPr="004C26B7">
        <w:rPr>
          <w:sz w:val="22"/>
          <w:szCs w:val="22"/>
        </w:rPr>
        <w:t xml:space="preserve"> students will</w:t>
      </w:r>
      <w:r w:rsidR="00D37343" w:rsidRPr="004C26B7">
        <w:rPr>
          <w:sz w:val="22"/>
          <w:szCs w:val="22"/>
        </w:rPr>
        <w:t xml:space="preserve"> </w:t>
      </w:r>
      <w:r w:rsidR="002A7FAB" w:rsidRPr="004C26B7">
        <w:rPr>
          <w:sz w:val="22"/>
          <w:szCs w:val="22"/>
        </w:rPr>
        <w:t>share their experiences in group discussion and on</w:t>
      </w:r>
      <w:r w:rsidR="002A7FAB" w:rsidRPr="004C26B7">
        <w:rPr>
          <w:b/>
          <w:bCs/>
          <w:i/>
          <w:iCs/>
          <w:sz w:val="22"/>
          <w:szCs w:val="22"/>
        </w:rPr>
        <w:t xml:space="preserve"> </w:t>
      </w:r>
      <w:r w:rsidR="000E1589">
        <w:rPr>
          <w:b/>
          <w:bCs/>
          <w:i/>
          <w:iCs/>
          <w:sz w:val="22"/>
          <w:szCs w:val="22"/>
        </w:rPr>
        <w:t>April 20</w:t>
      </w:r>
      <w:r w:rsidR="00D37343" w:rsidRPr="004C26B7">
        <w:rPr>
          <w:color w:val="FF0000"/>
          <w:sz w:val="22"/>
          <w:szCs w:val="22"/>
        </w:rPr>
        <w:t xml:space="preserve"> </w:t>
      </w:r>
      <w:r w:rsidR="00E934AB" w:rsidRPr="004C26B7">
        <w:rPr>
          <w:sz w:val="22"/>
          <w:szCs w:val="22"/>
        </w:rPr>
        <w:t>w</w:t>
      </w:r>
      <w:r w:rsidR="002A7FAB" w:rsidRPr="004C26B7">
        <w:rPr>
          <w:sz w:val="22"/>
          <w:szCs w:val="22"/>
        </w:rPr>
        <w:t>rite about what they learned</w:t>
      </w:r>
      <w:r w:rsidR="00D37343" w:rsidRPr="004C26B7">
        <w:rPr>
          <w:sz w:val="22"/>
          <w:szCs w:val="22"/>
        </w:rPr>
        <w:t xml:space="preserve">.  A list of possible local events, assignment guidelines, and rubric can be found on the course </w:t>
      </w:r>
      <w:r w:rsidR="00D37343" w:rsidRPr="004C26B7">
        <w:rPr>
          <w:i/>
          <w:sz w:val="22"/>
          <w:szCs w:val="22"/>
        </w:rPr>
        <w:t>Collab</w:t>
      </w:r>
      <w:r w:rsidR="00D37343" w:rsidRPr="004C26B7">
        <w:rPr>
          <w:sz w:val="22"/>
          <w:szCs w:val="22"/>
        </w:rPr>
        <w:t xml:space="preserve"> page; all other activities must be pre-approved by the instructor.  </w:t>
      </w:r>
      <w:r w:rsidR="00B318F4" w:rsidRPr="004C26B7">
        <w:rPr>
          <w:sz w:val="22"/>
          <w:szCs w:val="22"/>
        </w:rPr>
        <w:t xml:space="preserve">Each student will submit a proposal by </w:t>
      </w:r>
      <w:r w:rsidR="000E1589">
        <w:rPr>
          <w:b/>
          <w:i/>
          <w:sz w:val="22"/>
          <w:szCs w:val="22"/>
        </w:rPr>
        <w:t>February 9</w:t>
      </w:r>
      <w:r w:rsidR="00B318F4" w:rsidRPr="004C26B7">
        <w:rPr>
          <w:b/>
          <w:i/>
          <w:sz w:val="22"/>
          <w:szCs w:val="22"/>
        </w:rPr>
        <w:t xml:space="preserve">.  </w:t>
      </w:r>
      <w:r w:rsidR="00D37343" w:rsidRPr="004C26B7">
        <w:rPr>
          <w:b/>
          <w:bCs/>
          <w:i/>
          <w:iCs/>
          <w:sz w:val="22"/>
          <w:szCs w:val="22"/>
        </w:rPr>
        <w:t>No make-ups or late work.</w:t>
      </w:r>
    </w:p>
    <w:p w14:paraId="60CB4A85" w14:textId="63FE1FD8" w:rsidR="00D37343" w:rsidRPr="004C26B7" w:rsidRDefault="00D37343" w:rsidP="00D37343">
      <w:pPr>
        <w:numPr>
          <w:ilvl w:val="0"/>
          <w:numId w:val="3"/>
        </w:numPr>
        <w:ind w:left="360" w:right="-324" w:hanging="270"/>
        <w:rPr>
          <w:sz w:val="22"/>
          <w:szCs w:val="22"/>
        </w:rPr>
      </w:pPr>
      <w:r w:rsidRPr="004C26B7">
        <w:rPr>
          <w:b/>
          <w:sz w:val="22"/>
          <w:szCs w:val="22"/>
        </w:rPr>
        <w:t>Cultural Video Project</w:t>
      </w:r>
      <w:r w:rsidR="003945F9" w:rsidRPr="004C26B7">
        <w:rPr>
          <w:b/>
          <w:sz w:val="22"/>
          <w:szCs w:val="22"/>
        </w:rPr>
        <w:t xml:space="preserve"> (10%)</w:t>
      </w:r>
      <w:r w:rsidRPr="004C26B7">
        <w:rPr>
          <w:sz w:val="22"/>
          <w:szCs w:val="22"/>
        </w:rPr>
        <w:t>:  Students working</w:t>
      </w:r>
      <w:r w:rsidR="00574CE2" w:rsidRPr="004C26B7">
        <w:rPr>
          <w:sz w:val="22"/>
          <w:szCs w:val="22"/>
        </w:rPr>
        <w:t xml:space="preserve"> in pairs will create a short (5-7</w:t>
      </w:r>
      <w:r w:rsidRPr="004C26B7">
        <w:rPr>
          <w:sz w:val="22"/>
          <w:szCs w:val="22"/>
        </w:rPr>
        <w:t xml:space="preserve"> min.) video newscast related to a cultural topic or current event in the Spanish-speaking world.  Project guidelines, grading rubric, and VoiceThread guidelines are available on the class </w:t>
      </w:r>
      <w:r w:rsidRPr="004C26B7">
        <w:rPr>
          <w:i/>
          <w:sz w:val="22"/>
          <w:szCs w:val="22"/>
        </w:rPr>
        <w:t>Collab</w:t>
      </w:r>
      <w:r w:rsidRPr="004C26B7">
        <w:rPr>
          <w:sz w:val="22"/>
          <w:szCs w:val="22"/>
        </w:rPr>
        <w:t xml:space="preserve"> page.  Students will submit a video project proposal by </w:t>
      </w:r>
      <w:r w:rsidR="009322F3" w:rsidRPr="000E1589">
        <w:rPr>
          <w:b/>
          <w:i/>
          <w:sz w:val="22"/>
          <w:szCs w:val="22"/>
        </w:rPr>
        <w:t>Febr</w:t>
      </w:r>
      <w:r w:rsidR="000E1589" w:rsidRPr="000E1589">
        <w:rPr>
          <w:b/>
          <w:i/>
          <w:sz w:val="22"/>
          <w:szCs w:val="22"/>
        </w:rPr>
        <w:t>uary 2</w:t>
      </w:r>
      <w:r w:rsidRPr="004C26B7">
        <w:rPr>
          <w:color w:val="FF0000"/>
          <w:sz w:val="22"/>
          <w:szCs w:val="22"/>
        </w:rPr>
        <w:t xml:space="preserve"> </w:t>
      </w:r>
      <w:r w:rsidRPr="004C26B7">
        <w:rPr>
          <w:sz w:val="22"/>
          <w:szCs w:val="22"/>
        </w:rPr>
        <w:t xml:space="preserve">and a script by </w:t>
      </w:r>
      <w:r w:rsidR="000E1589" w:rsidRPr="000E1589">
        <w:rPr>
          <w:b/>
          <w:i/>
          <w:sz w:val="22"/>
          <w:szCs w:val="22"/>
        </w:rPr>
        <w:t>February 20</w:t>
      </w:r>
      <w:r w:rsidRPr="004C26B7">
        <w:rPr>
          <w:color w:val="FF0000"/>
          <w:sz w:val="22"/>
          <w:szCs w:val="22"/>
        </w:rPr>
        <w:t xml:space="preserve">. </w:t>
      </w:r>
      <w:r w:rsidRPr="004C26B7">
        <w:rPr>
          <w:sz w:val="22"/>
          <w:szCs w:val="22"/>
        </w:rPr>
        <w:t xml:space="preserve">Video projects will be submitted on </w:t>
      </w:r>
      <w:r w:rsidRPr="004C26B7">
        <w:rPr>
          <w:i/>
          <w:sz w:val="22"/>
          <w:szCs w:val="22"/>
        </w:rPr>
        <w:t>Collab</w:t>
      </w:r>
      <w:r w:rsidRPr="004C26B7">
        <w:rPr>
          <w:sz w:val="22"/>
          <w:szCs w:val="22"/>
        </w:rPr>
        <w:t xml:space="preserve"> by </w:t>
      </w:r>
      <w:r w:rsidR="00A418F5" w:rsidRPr="00A418F5">
        <w:rPr>
          <w:b/>
          <w:i/>
          <w:sz w:val="22"/>
          <w:szCs w:val="22"/>
        </w:rPr>
        <w:t>April 6</w:t>
      </w:r>
      <w:r w:rsidR="007E69A3">
        <w:rPr>
          <w:b/>
          <w:i/>
          <w:sz w:val="22"/>
          <w:szCs w:val="22"/>
        </w:rPr>
        <w:t>,</w:t>
      </w:r>
      <w:r w:rsidR="00197972" w:rsidRPr="004C26B7">
        <w:rPr>
          <w:sz w:val="22"/>
          <w:szCs w:val="22"/>
        </w:rPr>
        <w:t xml:space="preserve"> using VoiceThread only</w:t>
      </w:r>
      <w:r w:rsidRPr="004C26B7">
        <w:rPr>
          <w:i/>
          <w:sz w:val="22"/>
          <w:szCs w:val="22"/>
        </w:rPr>
        <w:t xml:space="preserve">.  </w:t>
      </w:r>
      <w:r w:rsidRPr="004C26B7">
        <w:rPr>
          <w:b/>
          <w:bCs/>
          <w:i/>
          <w:iCs/>
          <w:sz w:val="22"/>
          <w:szCs w:val="22"/>
        </w:rPr>
        <w:t>No make-ups or late work</w:t>
      </w:r>
      <w:r w:rsidRPr="004C26B7">
        <w:rPr>
          <w:sz w:val="22"/>
          <w:szCs w:val="22"/>
        </w:rPr>
        <w:t>.</w:t>
      </w:r>
    </w:p>
    <w:p w14:paraId="71F6CDAB" w14:textId="77777777" w:rsidR="00D37343" w:rsidRPr="004C26B7" w:rsidRDefault="00D37343" w:rsidP="00D37343">
      <w:pPr>
        <w:ind w:left="-90" w:right="-324"/>
        <w:rPr>
          <w:sz w:val="22"/>
          <w:szCs w:val="22"/>
        </w:rPr>
      </w:pPr>
    </w:p>
    <w:p w14:paraId="243D14E8" w14:textId="5BFADAFD" w:rsidR="00D37343" w:rsidRPr="004C26B7" w:rsidRDefault="00D37343" w:rsidP="00D37343">
      <w:pPr>
        <w:numPr>
          <w:ilvl w:val="0"/>
          <w:numId w:val="1"/>
        </w:numPr>
        <w:ind w:right="-324"/>
        <w:rPr>
          <w:sz w:val="22"/>
          <w:szCs w:val="22"/>
        </w:rPr>
      </w:pPr>
      <w:r w:rsidRPr="004C26B7">
        <w:rPr>
          <w:b/>
          <w:bCs/>
          <w:sz w:val="22"/>
          <w:szCs w:val="22"/>
        </w:rPr>
        <w:t xml:space="preserve">Oral Exam (10%).  </w:t>
      </w:r>
      <w:r w:rsidRPr="004C26B7">
        <w:rPr>
          <w:sz w:val="22"/>
          <w:szCs w:val="22"/>
        </w:rPr>
        <w:t xml:space="preserve">There will be a graded speaking activity at the end of the semester.  Students will role-play a situation in pairs; the topics will be similar to the pair and group activities practiced throughout the semester </w:t>
      </w:r>
      <w:r w:rsidR="007E69A3">
        <w:rPr>
          <w:sz w:val="22"/>
        </w:rPr>
        <w:t xml:space="preserve">and may be based on the </w:t>
      </w:r>
      <w:r w:rsidR="007E69A3" w:rsidRPr="00B313C5">
        <w:rPr>
          <w:sz w:val="22"/>
          <w:u w:val="single"/>
        </w:rPr>
        <w:t>Imagina</w:t>
      </w:r>
      <w:r w:rsidR="007E69A3">
        <w:rPr>
          <w:sz w:val="22"/>
        </w:rPr>
        <w:t xml:space="preserve"> readings or films</w:t>
      </w:r>
      <w:r w:rsidRPr="004C26B7">
        <w:rPr>
          <w:sz w:val="22"/>
          <w:szCs w:val="22"/>
        </w:rPr>
        <w:t xml:space="preserve">.  Lateness to or absence from the oral exam on the date scheduled will result in a grade of 0.  </w:t>
      </w:r>
      <w:r w:rsidRPr="004C26B7">
        <w:rPr>
          <w:b/>
          <w:bCs/>
          <w:i/>
          <w:iCs/>
          <w:sz w:val="22"/>
          <w:szCs w:val="22"/>
        </w:rPr>
        <w:t>No make-ups.</w:t>
      </w:r>
    </w:p>
    <w:p w14:paraId="5657BE74" w14:textId="77777777" w:rsidR="00D37343" w:rsidRPr="004C26B7" w:rsidRDefault="00D37343" w:rsidP="00D37343">
      <w:pPr>
        <w:ind w:right="-324"/>
        <w:rPr>
          <w:sz w:val="22"/>
          <w:szCs w:val="22"/>
        </w:rPr>
      </w:pPr>
    </w:p>
    <w:p w14:paraId="7F324E7D" w14:textId="77777777" w:rsidR="00D37343" w:rsidRPr="004C26B7" w:rsidRDefault="00D37343" w:rsidP="00D37343">
      <w:pPr>
        <w:ind w:left="-90" w:right="-324"/>
        <w:rPr>
          <w:b/>
          <w:bCs/>
          <w:sz w:val="22"/>
          <w:szCs w:val="22"/>
        </w:rPr>
      </w:pPr>
      <w:r w:rsidRPr="004C26B7">
        <w:rPr>
          <w:b/>
          <w:bCs/>
          <w:sz w:val="22"/>
          <w:szCs w:val="22"/>
        </w:rPr>
        <w:t>Course Policies:</w:t>
      </w:r>
    </w:p>
    <w:p w14:paraId="47FA1642" w14:textId="62E76F81" w:rsidR="00D37343" w:rsidRPr="004C26B7" w:rsidRDefault="00D37343" w:rsidP="00D37343">
      <w:pPr>
        <w:numPr>
          <w:ilvl w:val="0"/>
          <w:numId w:val="2"/>
        </w:numPr>
        <w:ind w:left="360" w:right="-324" w:hanging="270"/>
        <w:rPr>
          <w:b/>
          <w:bCs/>
          <w:sz w:val="22"/>
          <w:szCs w:val="22"/>
        </w:rPr>
      </w:pPr>
      <w:r w:rsidRPr="004C26B7">
        <w:rPr>
          <w:b/>
          <w:bCs/>
          <w:sz w:val="22"/>
          <w:szCs w:val="22"/>
        </w:rPr>
        <w:t>The Honor Code.</w:t>
      </w:r>
      <w:r w:rsidRPr="004C26B7">
        <w:rPr>
          <w:sz w:val="22"/>
          <w:szCs w:val="22"/>
        </w:rPr>
        <w:t xml:space="preserve">  Spanish 2020 students are expected to comply with the UVA Honor Code.  All work is to be pledged and completed by the student alone without assistance from classmates, advanced Spanish students, native speakers, online translators or any online resource, unless otherwise indicated by the instructor. Tutors may help only after the student has completed his/her work independently.  Tutors may not revise student essays or other work.  Events for the </w:t>
      </w:r>
      <w:r w:rsidR="007E69A3">
        <w:rPr>
          <w:sz w:val="22"/>
          <w:szCs w:val="22"/>
        </w:rPr>
        <w:t>Cultural Research Project</w:t>
      </w:r>
      <w:r w:rsidRPr="004C26B7">
        <w:rPr>
          <w:sz w:val="22"/>
          <w:szCs w:val="22"/>
        </w:rPr>
        <w:t xml:space="preserve"> and topics for the Video Project cannot be repeated from prior language courses. Any violations of the Code in or outside class will be brought to the attention of the Honor Council for appropriate action.  </w:t>
      </w:r>
    </w:p>
    <w:p w14:paraId="6034BDC3" w14:textId="77777777" w:rsidR="00D37343" w:rsidRPr="004C26B7" w:rsidRDefault="00D37343" w:rsidP="00D37343">
      <w:pPr>
        <w:numPr>
          <w:ilvl w:val="0"/>
          <w:numId w:val="2"/>
        </w:numPr>
        <w:ind w:left="360" w:right="-324" w:hanging="270"/>
        <w:rPr>
          <w:b/>
          <w:bCs/>
          <w:sz w:val="22"/>
          <w:szCs w:val="22"/>
        </w:rPr>
      </w:pPr>
      <w:r w:rsidRPr="004C26B7">
        <w:rPr>
          <w:b/>
          <w:bCs/>
          <w:sz w:val="22"/>
          <w:szCs w:val="22"/>
        </w:rPr>
        <w:t xml:space="preserve">Attendance and Tardiness.  </w:t>
      </w:r>
      <w:r w:rsidRPr="004C26B7">
        <w:rPr>
          <w:sz w:val="22"/>
          <w:szCs w:val="22"/>
        </w:rPr>
        <w:t xml:space="preserve">Attendance is obligatory for Spanish 2020. In order for students to progress in their understanding and speaking of Spanish, they must be exposed to hearing and speaking it on a regular basis. You are allowed three (3) unexcused absences. Beyond that, for each additional absence, one percentage point will be deducted from your final grade. An excess of six (6) absences for any reason, </w:t>
      </w:r>
      <w:r w:rsidRPr="004C26B7">
        <w:rPr>
          <w:i/>
          <w:iCs/>
          <w:sz w:val="22"/>
          <w:szCs w:val="22"/>
        </w:rPr>
        <w:t>excused or unexcused</w:t>
      </w:r>
      <w:r w:rsidRPr="004C26B7">
        <w:rPr>
          <w:sz w:val="22"/>
          <w:szCs w:val="22"/>
        </w:rPr>
        <w:t xml:space="preserve">, will result in a failure (F) in the course. Students are expected to arrive to class on time.  Being late to class (1-10 min.) counts as half an absence.  </w:t>
      </w:r>
    </w:p>
    <w:p w14:paraId="6260CF3C" w14:textId="742053C5" w:rsidR="00D37343" w:rsidRPr="004C26B7" w:rsidRDefault="00D37343" w:rsidP="00D37343">
      <w:pPr>
        <w:numPr>
          <w:ilvl w:val="0"/>
          <w:numId w:val="2"/>
        </w:numPr>
        <w:ind w:left="360" w:right="-324" w:hanging="270"/>
        <w:rPr>
          <w:sz w:val="22"/>
          <w:szCs w:val="22"/>
        </w:rPr>
      </w:pPr>
      <w:r w:rsidRPr="004C26B7">
        <w:rPr>
          <w:b/>
          <w:bCs/>
          <w:sz w:val="22"/>
          <w:szCs w:val="22"/>
        </w:rPr>
        <w:t>Assignment Deadlines.</w:t>
      </w:r>
      <w:r w:rsidRPr="004C26B7">
        <w:rPr>
          <w:sz w:val="22"/>
          <w:szCs w:val="22"/>
        </w:rPr>
        <w:t xml:space="preserve">  Assignments are due by the beginning of class as indicated on the syllabus.  </w:t>
      </w:r>
      <w:r w:rsidRPr="004C26B7">
        <w:rPr>
          <w:b/>
          <w:bCs/>
          <w:i/>
          <w:iCs/>
          <w:sz w:val="22"/>
          <w:szCs w:val="22"/>
        </w:rPr>
        <w:t>No late work and no make-up work will be accepted.</w:t>
      </w:r>
      <w:r w:rsidRPr="004C26B7">
        <w:rPr>
          <w:sz w:val="22"/>
          <w:szCs w:val="22"/>
        </w:rPr>
        <w:t xml:space="preserve"> Students who will not be in class should complete their assignments ahead of time.  There are no make-ups for exams, quizzes, compositions, </w:t>
      </w:r>
      <w:r w:rsidR="00F444DC">
        <w:rPr>
          <w:sz w:val="22"/>
          <w:szCs w:val="22"/>
        </w:rPr>
        <w:t>essays</w:t>
      </w:r>
      <w:r w:rsidRPr="004C26B7">
        <w:rPr>
          <w:sz w:val="22"/>
          <w:szCs w:val="22"/>
        </w:rPr>
        <w:t>, or the oral exam.</w:t>
      </w:r>
    </w:p>
    <w:p w14:paraId="36FB1221" w14:textId="77777777" w:rsidR="00D37343" w:rsidRPr="004C26B7" w:rsidRDefault="00D37343" w:rsidP="00D37343">
      <w:pPr>
        <w:numPr>
          <w:ilvl w:val="0"/>
          <w:numId w:val="2"/>
        </w:numPr>
        <w:ind w:left="360" w:right="-324" w:hanging="270"/>
        <w:rPr>
          <w:sz w:val="22"/>
          <w:szCs w:val="22"/>
        </w:rPr>
      </w:pPr>
      <w:r w:rsidRPr="004C26B7">
        <w:rPr>
          <w:b/>
          <w:bCs/>
          <w:sz w:val="22"/>
          <w:szCs w:val="22"/>
        </w:rPr>
        <w:t xml:space="preserve">Your responsibility:  </w:t>
      </w:r>
      <w:r w:rsidRPr="004C26B7">
        <w:rPr>
          <w:sz w:val="22"/>
          <w:szCs w:val="22"/>
        </w:rPr>
        <w:t xml:space="preserve">For each credit hour, it is expected that you spend an average of 2 hours at home on homework and class preparation. You are expected to come to class having prepared the material on the syllabus for that day and ready to participate </w:t>
      </w:r>
      <w:r w:rsidRPr="004C26B7">
        <w:rPr>
          <w:i/>
          <w:iCs/>
          <w:sz w:val="22"/>
          <w:szCs w:val="22"/>
        </w:rPr>
        <w:t>actively</w:t>
      </w:r>
      <w:r w:rsidRPr="004C26B7">
        <w:rPr>
          <w:sz w:val="22"/>
          <w:szCs w:val="22"/>
        </w:rPr>
        <w:t xml:space="preserve"> in class. Class will be conducted only in Spanish.  It is your responsibility to let your instructor know if you do not understand and to consult him/her during office hours with any questions or concerns.</w:t>
      </w:r>
    </w:p>
    <w:p w14:paraId="09E89AED" w14:textId="2611E349" w:rsidR="00612FF0" w:rsidRPr="000E1589" w:rsidRDefault="00D37343" w:rsidP="00D37343">
      <w:pPr>
        <w:numPr>
          <w:ilvl w:val="0"/>
          <w:numId w:val="2"/>
        </w:numPr>
        <w:ind w:left="360" w:right="-324" w:hanging="270"/>
        <w:rPr>
          <w:sz w:val="22"/>
          <w:szCs w:val="22"/>
        </w:rPr>
      </w:pPr>
      <w:r w:rsidRPr="004C26B7">
        <w:rPr>
          <w:b/>
          <w:bCs/>
          <w:sz w:val="22"/>
          <w:szCs w:val="22"/>
        </w:rPr>
        <w:t>Other:</w:t>
      </w:r>
      <w:r w:rsidRPr="004C26B7">
        <w:rPr>
          <w:sz w:val="22"/>
          <w:szCs w:val="22"/>
        </w:rPr>
        <w:t xml:space="preserve">  No laptops, cell phones, or other electronic devices.  Turn them OFF and put them in your bag. No food during class time.  </w:t>
      </w:r>
      <w:r w:rsidRPr="004C26B7">
        <w:rPr>
          <w:bCs/>
          <w:sz w:val="22"/>
          <w:szCs w:val="22"/>
        </w:rPr>
        <w:t>You can have something to drink if you can be discreet.</w:t>
      </w:r>
    </w:p>
    <w:p w14:paraId="5A524247" w14:textId="77777777" w:rsidR="007E69A3" w:rsidRDefault="007E69A3" w:rsidP="00D37343">
      <w:pPr>
        <w:rPr>
          <w:sz w:val="22"/>
          <w:szCs w:val="22"/>
        </w:rPr>
      </w:pPr>
    </w:p>
    <w:p w14:paraId="27A492FD" w14:textId="77777777" w:rsidR="000E1589" w:rsidRPr="004C26B7" w:rsidRDefault="000E1589" w:rsidP="00D37343">
      <w:pPr>
        <w:rPr>
          <w:sz w:val="22"/>
          <w:szCs w:val="22"/>
        </w:rPr>
      </w:pPr>
    </w:p>
    <w:p w14:paraId="3B8C1D10" w14:textId="77777777" w:rsidR="00612FF0" w:rsidRPr="004C26B7" w:rsidRDefault="00612FF0" w:rsidP="00612FF0">
      <w:pPr>
        <w:spacing w:line="276" w:lineRule="auto"/>
        <w:rPr>
          <w:i/>
          <w:sz w:val="22"/>
          <w:szCs w:val="22"/>
        </w:rPr>
      </w:pPr>
      <w:r w:rsidRPr="004C26B7">
        <w:rPr>
          <w:b/>
          <w:sz w:val="22"/>
          <w:szCs w:val="22"/>
        </w:rPr>
        <w:lastRenderedPageBreak/>
        <w:t xml:space="preserve">PROGRAMA       </w:t>
      </w:r>
      <w:r w:rsidRPr="004C26B7">
        <w:rPr>
          <w:i/>
          <w:sz w:val="22"/>
          <w:szCs w:val="22"/>
        </w:rPr>
        <w:t>Pages to read and work to complete BEFORE class meetings listed.</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770"/>
        <w:gridCol w:w="1620"/>
        <w:gridCol w:w="1916"/>
      </w:tblGrid>
      <w:tr w:rsidR="005B7E25" w:rsidRPr="00E7493C" w14:paraId="76D232C3" w14:textId="77777777" w:rsidTr="00385558">
        <w:tc>
          <w:tcPr>
            <w:tcW w:w="2178" w:type="dxa"/>
            <w:shd w:val="clear" w:color="auto" w:fill="auto"/>
          </w:tcPr>
          <w:p w14:paraId="72EAD9B3" w14:textId="77777777" w:rsidR="007E69A3" w:rsidRPr="00E7493C" w:rsidRDefault="007E69A3" w:rsidP="000860D7">
            <w:pPr>
              <w:rPr>
                <w:b/>
                <w:sz w:val="22"/>
                <w:szCs w:val="22"/>
              </w:rPr>
            </w:pPr>
            <w:r w:rsidRPr="00E7493C">
              <w:rPr>
                <w:b/>
                <w:sz w:val="22"/>
                <w:szCs w:val="22"/>
              </w:rPr>
              <w:t>Fecha</w:t>
            </w:r>
          </w:p>
        </w:tc>
        <w:tc>
          <w:tcPr>
            <w:tcW w:w="4770" w:type="dxa"/>
            <w:shd w:val="clear" w:color="auto" w:fill="auto"/>
          </w:tcPr>
          <w:p w14:paraId="36AEA1B6" w14:textId="77777777" w:rsidR="007E69A3" w:rsidRPr="00E7493C" w:rsidRDefault="007E69A3" w:rsidP="000860D7">
            <w:pPr>
              <w:rPr>
                <w:b/>
                <w:sz w:val="22"/>
                <w:szCs w:val="22"/>
              </w:rPr>
            </w:pPr>
            <w:r w:rsidRPr="003C5E9A">
              <w:rPr>
                <w:b/>
                <w:i/>
                <w:sz w:val="22"/>
                <w:szCs w:val="22"/>
              </w:rPr>
              <w:t>Imagina</w:t>
            </w:r>
            <w:r>
              <w:rPr>
                <w:b/>
                <w:sz w:val="22"/>
                <w:szCs w:val="22"/>
              </w:rPr>
              <w:t xml:space="preserve"> textbook</w:t>
            </w:r>
          </w:p>
        </w:tc>
        <w:tc>
          <w:tcPr>
            <w:tcW w:w="1620" w:type="dxa"/>
            <w:shd w:val="clear" w:color="auto" w:fill="auto"/>
          </w:tcPr>
          <w:p w14:paraId="647E9C5B" w14:textId="77777777" w:rsidR="007E69A3" w:rsidRPr="00E7493C" w:rsidRDefault="007E69A3" w:rsidP="000860D7">
            <w:pPr>
              <w:rPr>
                <w:b/>
                <w:sz w:val="22"/>
                <w:szCs w:val="22"/>
              </w:rPr>
            </w:pPr>
            <w:r w:rsidRPr="003C5E9A">
              <w:rPr>
                <w:b/>
                <w:i/>
                <w:sz w:val="22"/>
                <w:szCs w:val="22"/>
              </w:rPr>
              <w:t>English Grammar</w:t>
            </w:r>
            <w:r>
              <w:rPr>
                <w:b/>
                <w:sz w:val="22"/>
                <w:szCs w:val="22"/>
              </w:rPr>
              <w:t xml:space="preserve"> chapters</w:t>
            </w:r>
          </w:p>
        </w:tc>
        <w:tc>
          <w:tcPr>
            <w:tcW w:w="1916" w:type="dxa"/>
            <w:shd w:val="clear" w:color="auto" w:fill="auto"/>
          </w:tcPr>
          <w:p w14:paraId="684135B5" w14:textId="77777777" w:rsidR="007E69A3" w:rsidRPr="000E1589" w:rsidRDefault="007E69A3" w:rsidP="000860D7">
            <w:pPr>
              <w:rPr>
                <w:b/>
                <w:sz w:val="22"/>
                <w:szCs w:val="22"/>
              </w:rPr>
            </w:pPr>
            <w:r w:rsidRPr="000E1589">
              <w:rPr>
                <w:b/>
                <w:sz w:val="22"/>
                <w:szCs w:val="22"/>
              </w:rPr>
              <w:t>SSPlus / WebSAM</w:t>
            </w:r>
          </w:p>
          <w:p w14:paraId="28B65B1D" w14:textId="77777777" w:rsidR="007E69A3" w:rsidRPr="000E1589" w:rsidRDefault="007E69A3" w:rsidP="000860D7">
            <w:pPr>
              <w:rPr>
                <w:b/>
                <w:sz w:val="22"/>
                <w:szCs w:val="22"/>
              </w:rPr>
            </w:pPr>
            <w:r w:rsidRPr="000E1589">
              <w:rPr>
                <w:b/>
                <w:sz w:val="22"/>
                <w:szCs w:val="22"/>
              </w:rPr>
              <w:t>By 11:59pm the night before</w:t>
            </w:r>
          </w:p>
        </w:tc>
      </w:tr>
      <w:tr w:rsidR="005B7E25" w:rsidRPr="0088690F" w14:paraId="60F2D538" w14:textId="77777777" w:rsidTr="00385558">
        <w:tc>
          <w:tcPr>
            <w:tcW w:w="2178" w:type="dxa"/>
            <w:shd w:val="clear" w:color="auto" w:fill="auto"/>
          </w:tcPr>
          <w:p w14:paraId="78F24AC3" w14:textId="45652808" w:rsidR="007E69A3" w:rsidRPr="00D46D62" w:rsidRDefault="007E69A3" w:rsidP="000860D7">
            <w:pPr>
              <w:rPr>
                <w:sz w:val="22"/>
                <w:szCs w:val="22"/>
                <w:lang w:val="es-ES"/>
              </w:rPr>
            </w:pPr>
            <w:r w:rsidRPr="00D46D62">
              <w:rPr>
                <w:sz w:val="22"/>
                <w:szCs w:val="22"/>
                <w:lang w:val="es-ES"/>
              </w:rPr>
              <w:t>lunes, 12 de enero</w:t>
            </w:r>
          </w:p>
        </w:tc>
        <w:tc>
          <w:tcPr>
            <w:tcW w:w="4770" w:type="dxa"/>
            <w:shd w:val="clear" w:color="auto" w:fill="auto"/>
          </w:tcPr>
          <w:p w14:paraId="022B18A6" w14:textId="1DDE85D6" w:rsidR="007E69A3" w:rsidRPr="00F3329E" w:rsidRDefault="007E69A3" w:rsidP="0088690F">
            <w:pPr>
              <w:rPr>
                <w:sz w:val="22"/>
                <w:szCs w:val="22"/>
                <w:lang w:val="es-ES"/>
              </w:rPr>
            </w:pPr>
            <w:r w:rsidRPr="00F3329E">
              <w:rPr>
                <w:sz w:val="22"/>
                <w:lang w:val="es-ES"/>
              </w:rPr>
              <w:t>Int</w:t>
            </w:r>
            <w:r w:rsidR="008116AA" w:rsidRPr="00F3329E">
              <w:rPr>
                <w:sz w:val="22"/>
                <w:lang w:val="es-ES"/>
              </w:rPr>
              <w:t>roducción al curso;</w:t>
            </w:r>
            <w:r w:rsidR="008116AA" w:rsidRPr="0088690F">
              <w:rPr>
                <w:sz w:val="22"/>
                <w:lang w:val="es-ES"/>
              </w:rPr>
              <w:t xml:space="preserve"> Lección 6</w:t>
            </w:r>
            <w:r w:rsidR="00BD63D8">
              <w:rPr>
                <w:sz w:val="22"/>
                <w:lang w:val="es-ES"/>
              </w:rPr>
              <w:t>:</w:t>
            </w:r>
            <w:r w:rsidR="0088690F" w:rsidRPr="0088690F">
              <w:rPr>
                <w:sz w:val="22"/>
                <w:lang w:val="es-ES"/>
              </w:rPr>
              <w:t xml:space="preserve"> </w:t>
            </w:r>
            <w:r w:rsidR="005B7E25" w:rsidRPr="00F3329E">
              <w:rPr>
                <w:sz w:val="22"/>
                <w:lang w:val="es-ES"/>
              </w:rPr>
              <w:t>Vocab</w:t>
            </w:r>
            <w:r w:rsidR="00F3329E" w:rsidRPr="00F3329E">
              <w:rPr>
                <w:sz w:val="22"/>
                <w:lang w:val="es-ES"/>
              </w:rPr>
              <w:t xml:space="preserve"> </w:t>
            </w:r>
            <w:r w:rsidR="005B7E25" w:rsidRPr="00F3329E">
              <w:rPr>
                <w:sz w:val="22"/>
                <w:lang w:val="es-ES"/>
              </w:rPr>
              <w:t>(p. 194-7</w:t>
            </w:r>
            <w:r w:rsidRPr="00F3329E">
              <w:rPr>
                <w:sz w:val="22"/>
                <w:lang w:val="es-ES"/>
              </w:rPr>
              <w:t>)</w:t>
            </w:r>
          </w:p>
        </w:tc>
        <w:tc>
          <w:tcPr>
            <w:tcW w:w="1620" w:type="dxa"/>
            <w:shd w:val="clear" w:color="auto" w:fill="auto"/>
          </w:tcPr>
          <w:p w14:paraId="4A5D4AE2" w14:textId="7E82CFA7" w:rsidR="007E69A3" w:rsidRPr="00E81156" w:rsidRDefault="00BD63D8" w:rsidP="000860D7">
            <w:pPr>
              <w:rPr>
                <w:sz w:val="22"/>
                <w:szCs w:val="22"/>
                <w:lang w:val="es-ES"/>
              </w:rPr>
            </w:pPr>
            <w:r>
              <w:rPr>
                <w:sz w:val="22"/>
                <w:szCs w:val="22"/>
                <w:lang w:val="es-ES"/>
              </w:rPr>
              <w:t>p. 1-9, 20, 26, 27, 46, 47</w:t>
            </w:r>
          </w:p>
        </w:tc>
        <w:tc>
          <w:tcPr>
            <w:tcW w:w="1916" w:type="dxa"/>
            <w:shd w:val="clear" w:color="auto" w:fill="auto"/>
          </w:tcPr>
          <w:p w14:paraId="780E8AE1" w14:textId="77777777" w:rsidR="007E69A3" w:rsidRPr="000E1589" w:rsidRDefault="007E69A3" w:rsidP="000860D7">
            <w:pPr>
              <w:rPr>
                <w:sz w:val="22"/>
                <w:szCs w:val="22"/>
              </w:rPr>
            </w:pPr>
          </w:p>
        </w:tc>
      </w:tr>
      <w:tr w:rsidR="005B7E25" w:rsidRPr="005B7E25" w14:paraId="5EFE40F0" w14:textId="77777777" w:rsidTr="00385558">
        <w:tc>
          <w:tcPr>
            <w:tcW w:w="2178" w:type="dxa"/>
            <w:tcBorders>
              <w:bottom w:val="single" w:sz="4" w:space="0" w:color="auto"/>
            </w:tcBorders>
            <w:shd w:val="clear" w:color="auto" w:fill="auto"/>
          </w:tcPr>
          <w:p w14:paraId="5EEAAC5E" w14:textId="7E3BA8EE" w:rsidR="007E69A3" w:rsidRPr="00D46D62" w:rsidRDefault="007E69A3" w:rsidP="000860D7">
            <w:pPr>
              <w:rPr>
                <w:sz w:val="22"/>
                <w:szCs w:val="22"/>
                <w:lang w:val="es-ES"/>
              </w:rPr>
            </w:pPr>
            <w:r w:rsidRPr="00D46D62">
              <w:rPr>
                <w:sz w:val="22"/>
                <w:szCs w:val="22"/>
                <w:lang w:val="es-ES"/>
              </w:rPr>
              <w:t>miérc., 14 de enero</w:t>
            </w:r>
          </w:p>
        </w:tc>
        <w:tc>
          <w:tcPr>
            <w:tcW w:w="4770" w:type="dxa"/>
            <w:tcBorders>
              <w:bottom w:val="single" w:sz="4" w:space="0" w:color="auto"/>
            </w:tcBorders>
            <w:shd w:val="clear" w:color="auto" w:fill="auto"/>
          </w:tcPr>
          <w:p w14:paraId="6BE388FB" w14:textId="078AB7E6" w:rsidR="007E69A3" w:rsidRPr="00F3329E" w:rsidRDefault="005B7E25" w:rsidP="0088690F">
            <w:pPr>
              <w:rPr>
                <w:sz w:val="22"/>
                <w:szCs w:val="22"/>
                <w:lang w:val="es-ES"/>
              </w:rPr>
            </w:pPr>
            <w:r w:rsidRPr="00F3329E">
              <w:rPr>
                <w:sz w:val="22"/>
                <w:szCs w:val="22"/>
                <w:lang w:val="es-ES"/>
              </w:rPr>
              <w:t>Cortometraje (p. 198-203</w:t>
            </w:r>
            <w:r w:rsidR="007E69A3" w:rsidRPr="00F3329E">
              <w:rPr>
                <w:sz w:val="22"/>
                <w:szCs w:val="22"/>
                <w:lang w:val="es-ES"/>
              </w:rPr>
              <w:t>)</w:t>
            </w:r>
          </w:p>
        </w:tc>
        <w:tc>
          <w:tcPr>
            <w:tcW w:w="1620" w:type="dxa"/>
            <w:tcBorders>
              <w:bottom w:val="single" w:sz="4" w:space="0" w:color="auto"/>
            </w:tcBorders>
            <w:shd w:val="clear" w:color="auto" w:fill="auto"/>
          </w:tcPr>
          <w:p w14:paraId="130B0889" w14:textId="77777777" w:rsidR="007E69A3" w:rsidRPr="007E69A3" w:rsidRDefault="007E69A3" w:rsidP="000860D7">
            <w:pPr>
              <w:rPr>
                <w:sz w:val="22"/>
                <w:szCs w:val="22"/>
                <w:lang w:val="es-ES"/>
              </w:rPr>
            </w:pPr>
          </w:p>
        </w:tc>
        <w:tc>
          <w:tcPr>
            <w:tcW w:w="1916" w:type="dxa"/>
            <w:tcBorders>
              <w:bottom w:val="single" w:sz="4" w:space="0" w:color="auto"/>
            </w:tcBorders>
            <w:shd w:val="clear" w:color="auto" w:fill="auto"/>
          </w:tcPr>
          <w:p w14:paraId="77E31DE1" w14:textId="0173537D" w:rsidR="007E69A3" w:rsidRPr="000E1589" w:rsidRDefault="007E69A3" w:rsidP="000860D7">
            <w:pPr>
              <w:rPr>
                <w:sz w:val="22"/>
                <w:szCs w:val="22"/>
              </w:rPr>
            </w:pPr>
          </w:p>
        </w:tc>
      </w:tr>
      <w:tr w:rsidR="005B7E25" w:rsidRPr="00385558" w14:paraId="276AA055" w14:textId="77777777" w:rsidTr="00385558">
        <w:tc>
          <w:tcPr>
            <w:tcW w:w="2178" w:type="dxa"/>
            <w:tcBorders>
              <w:bottom w:val="single" w:sz="12" w:space="0" w:color="auto"/>
            </w:tcBorders>
            <w:shd w:val="clear" w:color="auto" w:fill="auto"/>
          </w:tcPr>
          <w:p w14:paraId="5B0E2F4C" w14:textId="220F3FC1" w:rsidR="007E69A3" w:rsidRPr="00D46D62" w:rsidRDefault="007E69A3" w:rsidP="000860D7">
            <w:pPr>
              <w:rPr>
                <w:sz w:val="22"/>
                <w:szCs w:val="22"/>
                <w:lang w:val="es-ES"/>
              </w:rPr>
            </w:pPr>
            <w:r w:rsidRPr="00D46D62">
              <w:rPr>
                <w:sz w:val="22"/>
                <w:szCs w:val="22"/>
                <w:lang w:val="es-ES"/>
              </w:rPr>
              <w:t xml:space="preserve">viernes, 16 de enero </w:t>
            </w:r>
          </w:p>
        </w:tc>
        <w:tc>
          <w:tcPr>
            <w:tcW w:w="4770" w:type="dxa"/>
            <w:tcBorders>
              <w:bottom w:val="single" w:sz="12" w:space="0" w:color="auto"/>
            </w:tcBorders>
            <w:shd w:val="clear" w:color="auto" w:fill="auto"/>
          </w:tcPr>
          <w:p w14:paraId="4A3956F8" w14:textId="5A498A8F" w:rsidR="007E69A3" w:rsidRPr="002C0D75" w:rsidRDefault="000A0F2C" w:rsidP="000860D7">
            <w:pPr>
              <w:rPr>
                <w:sz w:val="22"/>
                <w:szCs w:val="22"/>
              </w:rPr>
            </w:pPr>
            <w:r w:rsidRPr="002C0D75">
              <w:rPr>
                <w:sz w:val="22"/>
                <w:szCs w:val="22"/>
              </w:rPr>
              <w:t>Imagina</w:t>
            </w:r>
            <w:r w:rsidR="00F3329E" w:rsidRPr="002C0D75">
              <w:rPr>
                <w:sz w:val="22"/>
                <w:szCs w:val="22"/>
              </w:rPr>
              <w:t xml:space="preserve"> </w:t>
            </w:r>
            <w:r w:rsidR="005B7E25" w:rsidRPr="0088690F">
              <w:rPr>
                <w:sz w:val="22"/>
                <w:szCs w:val="22"/>
              </w:rPr>
              <w:t>(p. 204-9</w:t>
            </w:r>
            <w:r w:rsidR="007E69A3" w:rsidRPr="0088690F">
              <w:rPr>
                <w:sz w:val="22"/>
                <w:szCs w:val="22"/>
              </w:rPr>
              <w:t>)</w:t>
            </w:r>
          </w:p>
          <w:p w14:paraId="14CA3233" w14:textId="77777777" w:rsidR="007E69A3" w:rsidRPr="0088690F" w:rsidRDefault="007E69A3" w:rsidP="000860D7">
            <w:pPr>
              <w:rPr>
                <w:sz w:val="22"/>
                <w:szCs w:val="22"/>
              </w:rPr>
            </w:pPr>
            <w:r w:rsidRPr="00F3329E">
              <w:rPr>
                <w:b/>
                <w:i/>
                <w:sz w:val="22"/>
                <w:szCs w:val="22"/>
                <w:lang w:val="es-ES"/>
              </w:rPr>
              <w:sym w:font="Wingdings" w:char="F0E0"/>
            </w:r>
            <w:r w:rsidRPr="0088690F">
              <w:rPr>
                <w:b/>
                <w:i/>
                <w:sz w:val="22"/>
                <w:szCs w:val="22"/>
              </w:rPr>
              <w:t>Due:</w:t>
            </w:r>
            <w:r w:rsidRPr="0088690F">
              <w:rPr>
                <w:i/>
                <w:sz w:val="22"/>
                <w:szCs w:val="22"/>
              </w:rPr>
              <w:t xml:space="preserve"> </w:t>
            </w:r>
            <w:r w:rsidRPr="0088690F">
              <w:rPr>
                <w:b/>
                <w:i/>
                <w:sz w:val="22"/>
                <w:szCs w:val="22"/>
              </w:rPr>
              <w:t>Proof of placement</w:t>
            </w:r>
          </w:p>
        </w:tc>
        <w:tc>
          <w:tcPr>
            <w:tcW w:w="1620" w:type="dxa"/>
            <w:tcBorders>
              <w:bottom w:val="single" w:sz="12" w:space="0" w:color="auto"/>
            </w:tcBorders>
            <w:shd w:val="clear" w:color="auto" w:fill="auto"/>
          </w:tcPr>
          <w:p w14:paraId="2BF49AA8" w14:textId="77777777" w:rsidR="007E69A3" w:rsidRPr="0088690F" w:rsidRDefault="007E69A3" w:rsidP="000860D7">
            <w:pPr>
              <w:rPr>
                <w:sz w:val="22"/>
                <w:szCs w:val="22"/>
              </w:rPr>
            </w:pPr>
          </w:p>
        </w:tc>
        <w:tc>
          <w:tcPr>
            <w:tcW w:w="1916" w:type="dxa"/>
            <w:tcBorders>
              <w:bottom w:val="single" w:sz="12" w:space="0" w:color="auto"/>
            </w:tcBorders>
            <w:shd w:val="clear" w:color="auto" w:fill="auto"/>
          </w:tcPr>
          <w:p w14:paraId="4056804F" w14:textId="11BE4024" w:rsidR="002C0D75" w:rsidRPr="000E1589" w:rsidRDefault="00072E53" w:rsidP="002C0D75">
            <w:pPr>
              <w:rPr>
                <w:sz w:val="22"/>
                <w:szCs w:val="22"/>
              </w:rPr>
            </w:pPr>
            <w:r w:rsidRPr="000E1589">
              <w:rPr>
                <w:sz w:val="22"/>
                <w:szCs w:val="22"/>
              </w:rPr>
              <w:t>Listen</w:t>
            </w:r>
            <w:r w:rsidR="00385558" w:rsidRPr="000E1589">
              <w:rPr>
                <w:sz w:val="22"/>
                <w:szCs w:val="22"/>
              </w:rPr>
              <w:t xml:space="preserve"> </w:t>
            </w:r>
            <w:r w:rsidRPr="000E1589">
              <w:rPr>
                <w:sz w:val="22"/>
                <w:szCs w:val="22"/>
              </w:rPr>
              <w:t>Comp</w:t>
            </w:r>
            <w:r w:rsidR="00385558" w:rsidRPr="000E1589">
              <w:rPr>
                <w:sz w:val="22"/>
                <w:szCs w:val="22"/>
              </w:rPr>
              <w:t xml:space="preserve"> 16</w:t>
            </w:r>
          </w:p>
          <w:p w14:paraId="7A9EBE0E" w14:textId="529AF2F5" w:rsidR="002C0D75" w:rsidRPr="000E1589" w:rsidRDefault="00385558" w:rsidP="002C0D75">
            <w:pPr>
              <w:rPr>
                <w:sz w:val="22"/>
                <w:szCs w:val="22"/>
              </w:rPr>
            </w:pPr>
            <w:r w:rsidRPr="000E1589">
              <w:rPr>
                <w:sz w:val="22"/>
                <w:szCs w:val="22"/>
              </w:rPr>
              <w:t>Grammar/Vocab 9</w:t>
            </w:r>
          </w:p>
          <w:p w14:paraId="190672B1" w14:textId="245F5379" w:rsidR="007E69A3" w:rsidRPr="000E1589" w:rsidRDefault="002C0D75" w:rsidP="000860D7">
            <w:pPr>
              <w:rPr>
                <w:sz w:val="22"/>
                <w:szCs w:val="22"/>
              </w:rPr>
            </w:pPr>
            <w:r w:rsidRPr="000E1589">
              <w:rPr>
                <w:sz w:val="22"/>
                <w:szCs w:val="22"/>
              </w:rPr>
              <w:t>R</w:t>
            </w:r>
            <w:r w:rsidR="00385558" w:rsidRPr="000E1589">
              <w:rPr>
                <w:sz w:val="22"/>
                <w:szCs w:val="22"/>
              </w:rPr>
              <w:t>eading Comp</w:t>
            </w:r>
            <w:r w:rsidR="00C82522" w:rsidRPr="000E1589">
              <w:rPr>
                <w:sz w:val="22"/>
                <w:szCs w:val="22"/>
              </w:rPr>
              <w:t xml:space="preserve"> 7</w:t>
            </w:r>
          </w:p>
        </w:tc>
      </w:tr>
      <w:tr w:rsidR="007E69A3" w:rsidRPr="00385558" w14:paraId="7313618D" w14:textId="77777777" w:rsidTr="007D1BB3">
        <w:tc>
          <w:tcPr>
            <w:tcW w:w="2178" w:type="dxa"/>
            <w:tcBorders>
              <w:top w:val="single" w:sz="12" w:space="0" w:color="auto"/>
            </w:tcBorders>
            <w:shd w:val="clear" w:color="auto" w:fill="auto"/>
          </w:tcPr>
          <w:p w14:paraId="00B3B4F9" w14:textId="5509957A" w:rsidR="007E69A3" w:rsidRPr="00385558" w:rsidRDefault="007E69A3" w:rsidP="000860D7">
            <w:pPr>
              <w:rPr>
                <w:sz w:val="22"/>
                <w:szCs w:val="22"/>
                <w:lang w:val="es-ES"/>
              </w:rPr>
            </w:pPr>
            <w:r w:rsidRPr="00385558">
              <w:rPr>
                <w:sz w:val="22"/>
                <w:szCs w:val="22"/>
                <w:lang w:val="es-ES"/>
              </w:rPr>
              <w:t>lunes, 19 de enero</w:t>
            </w:r>
          </w:p>
        </w:tc>
        <w:tc>
          <w:tcPr>
            <w:tcW w:w="8306" w:type="dxa"/>
            <w:gridSpan w:val="3"/>
            <w:tcBorders>
              <w:top w:val="single" w:sz="12" w:space="0" w:color="auto"/>
            </w:tcBorders>
            <w:shd w:val="clear" w:color="auto" w:fill="auto"/>
          </w:tcPr>
          <w:p w14:paraId="14AAAF4A" w14:textId="25817799" w:rsidR="007E69A3" w:rsidRPr="000E1589" w:rsidRDefault="007E69A3" w:rsidP="000860D7">
            <w:pPr>
              <w:rPr>
                <w:sz w:val="22"/>
                <w:szCs w:val="22"/>
              </w:rPr>
            </w:pPr>
            <w:r w:rsidRPr="000E1589">
              <w:rPr>
                <w:i/>
                <w:sz w:val="22"/>
                <w:szCs w:val="22"/>
              </w:rPr>
              <w:t xml:space="preserve">Martin Luther King, Jr. Day – no </w:t>
            </w:r>
            <w:r w:rsidR="00F3329E" w:rsidRPr="000E1589">
              <w:rPr>
                <w:i/>
                <w:sz w:val="22"/>
                <w:szCs w:val="22"/>
              </w:rPr>
              <w:t>clases</w:t>
            </w:r>
          </w:p>
        </w:tc>
      </w:tr>
      <w:tr w:rsidR="005B7E25" w:rsidRPr="00385558" w14:paraId="36F72F93" w14:textId="77777777" w:rsidTr="00385558">
        <w:tc>
          <w:tcPr>
            <w:tcW w:w="2178" w:type="dxa"/>
            <w:tcBorders>
              <w:bottom w:val="single" w:sz="4" w:space="0" w:color="auto"/>
            </w:tcBorders>
            <w:shd w:val="clear" w:color="auto" w:fill="auto"/>
          </w:tcPr>
          <w:p w14:paraId="4095A0EA" w14:textId="3305BD4B" w:rsidR="007E69A3" w:rsidRPr="00385558" w:rsidRDefault="007E69A3" w:rsidP="000860D7">
            <w:pPr>
              <w:rPr>
                <w:sz w:val="22"/>
                <w:szCs w:val="22"/>
                <w:lang w:val="es-ES"/>
              </w:rPr>
            </w:pPr>
            <w:r w:rsidRPr="00385558">
              <w:rPr>
                <w:sz w:val="22"/>
                <w:szCs w:val="22"/>
                <w:lang w:val="es-ES"/>
              </w:rPr>
              <w:t>miérc., 21 de enero</w:t>
            </w:r>
          </w:p>
        </w:tc>
        <w:tc>
          <w:tcPr>
            <w:tcW w:w="4770" w:type="dxa"/>
            <w:tcBorders>
              <w:bottom w:val="single" w:sz="4" w:space="0" w:color="auto"/>
            </w:tcBorders>
            <w:shd w:val="clear" w:color="auto" w:fill="auto"/>
          </w:tcPr>
          <w:p w14:paraId="523A9913" w14:textId="33AB2654" w:rsidR="007E69A3" w:rsidRPr="00E25CA5" w:rsidRDefault="007E69A3" w:rsidP="000860D7">
            <w:pPr>
              <w:rPr>
                <w:sz w:val="22"/>
                <w:szCs w:val="22"/>
              </w:rPr>
            </w:pPr>
            <w:r w:rsidRPr="00E25CA5">
              <w:rPr>
                <w:sz w:val="22"/>
                <w:szCs w:val="22"/>
              </w:rPr>
              <w:t>Estructuras</w:t>
            </w:r>
            <w:r w:rsidR="000A0F2C" w:rsidRPr="00E25CA5">
              <w:rPr>
                <w:sz w:val="22"/>
                <w:szCs w:val="22"/>
              </w:rPr>
              <w:t xml:space="preserve"> 6.1</w:t>
            </w:r>
            <w:r w:rsidR="00F3329E" w:rsidRPr="00E25CA5">
              <w:rPr>
                <w:sz w:val="22"/>
                <w:szCs w:val="22"/>
              </w:rPr>
              <w:t xml:space="preserve"> </w:t>
            </w:r>
            <w:r w:rsidR="000A0F2C" w:rsidRPr="00E25CA5">
              <w:rPr>
                <w:sz w:val="22"/>
                <w:szCs w:val="22"/>
              </w:rPr>
              <w:t xml:space="preserve">y 6.2 </w:t>
            </w:r>
            <w:r w:rsidR="008116AA" w:rsidRPr="00E25CA5">
              <w:rPr>
                <w:sz w:val="22"/>
                <w:szCs w:val="22"/>
              </w:rPr>
              <w:t>(p. 210-217</w:t>
            </w:r>
            <w:r w:rsidRPr="00E25CA5">
              <w:rPr>
                <w:sz w:val="22"/>
                <w:szCs w:val="22"/>
              </w:rPr>
              <w:t xml:space="preserve">) </w:t>
            </w:r>
          </w:p>
          <w:p w14:paraId="474B0826" w14:textId="4CE4120D" w:rsidR="007E69A3" w:rsidRPr="002C0D75" w:rsidRDefault="007E69A3" w:rsidP="000860D7">
            <w:pPr>
              <w:rPr>
                <w:sz w:val="22"/>
                <w:szCs w:val="22"/>
              </w:rPr>
            </w:pPr>
          </w:p>
        </w:tc>
        <w:tc>
          <w:tcPr>
            <w:tcW w:w="1620" w:type="dxa"/>
            <w:tcBorders>
              <w:bottom w:val="single" w:sz="4" w:space="0" w:color="auto"/>
            </w:tcBorders>
            <w:shd w:val="clear" w:color="auto" w:fill="auto"/>
          </w:tcPr>
          <w:p w14:paraId="24847D29" w14:textId="07C21E3F" w:rsidR="007E69A3" w:rsidRPr="00BD63D8" w:rsidRDefault="00BD63D8" w:rsidP="000860D7">
            <w:pPr>
              <w:rPr>
                <w:sz w:val="22"/>
                <w:szCs w:val="22"/>
                <w:lang w:val="es-ES"/>
              </w:rPr>
            </w:pPr>
            <w:r w:rsidRPr="00BD63D8">
              <w:rPr>
                <w:sz w:val="22"/>
                <w:szCs w:val="22"/>
                <w:lang w:val="es-ES"/>
              </w:rPr>
              <w:t xml:space="preserve">p. </w:t>
            </w:r>
            <w:r w:rsidR="00346F5D">
              <w:rPr>
                <w:sz w:val="22"/>
                <w:szCs w:val="22"/>
                <w:lang w:val="es-ES"/>
              </w:rPr>
              <w:t>48-50, 8</w:t>
            </w:r>
            <w:r w:rsidRPr="00BD63D8">
              <w:rPr>
                <w:sz w:val="22"/>
                <w:szCs w:val="22"/>
                <w:lang w:val="es-ES"/>
              </w:rPr>
              <w:t>6</w:t>
            </w:r>
            <w:r w:rsidR="00346F5D">
              <w:rPr>
                <w:sz w:val="22"/>
                <w:szCs w:val="22"/>
                <w:lang w:val="es-ES"/>
              </w:rPr>
              <w:t>-92</w:t>
            </w:r>
          </w:p>
        </w:tc>
        <w:tc>
          <w:tcPr>
            <w:tcW w:w="1916" w:type="dxa"/>
            <w:tcBorders>
              <w:bottom w:val="single" w:sz="4" w:space="0" w:color="auto"/>
            </w:tcBorders>
            <w:shd w:val="clear" w:color="auto" w:fill="auto"/>
          </w:tcPr>
          <w:p w14:paraId="09C26231" w14:textId="1C453BCE" w:rsidR="007E69A3" w:rsidRPr="000E1589" w:rsidRDefault="00385558" w:rsidP="000860D7">
            <w:pPr>
              <w:rPr>
                <w:sz w:val="22"/>
                <w:szCs w:val="22"/>
              </w:rPr>
            </w:pPr>
            <w:r w:rsidRPr="000E1589">
              <w:rPr>
                <w:sz w:val="22"/>
                <w:szCs w:val="22"/>
              </w:rPr>
              <w:t>Listening Comp 3</w:t>
            </w:r>
          </w:p>
          <w:p w14:paraId="013DB28B" w14:textId="674166A5" w:rsidR="007E69A3" w:rsidRPr="000E1589" w:rsidRDefault="00385558" w:rsidP="000860D7">
            <w:pPr>
              <w:rPr>
                <w:sz w:val="22"/>
                <w:szCs w:val="22"/>
              </w:rPr>
            </w:pPr>
            <w:r w:rsidRPr="000E1589">
              <w:rPr>
                <w:sz w:val="22"/>
                <w:szCs w:val="22"/>
              </w:rPr>
              <w:t>Gramm/Vocab 16</w:t>
            </w:r>
          </w:p>
        </w:tc>
      </w:tr>
      <w:tr w:rsidR="000D41A3" w:rsidRPr="00385558" w14:paraId="2576151D" w14:textId="77777777" w:rsidTr="00385558">
        <w:tc>
          <w:tcPr>
            <w:tcW w:w="2178" w:type="dxa"/>
            <w:tcBorders>
              <w:bottom w:val="single" w:sz="4" w:space="0" w:color="auto"/>
            </w:tcBorders>
            <w:shd w:val="clear" w:color="auto" w:fill="auto"/>
          </w:tcPr>
          <w:p w14:paraId="73625F7F" w14:textId="43FECB8B" w:rsidR="000D41A3" w:rsidRPr="00385558" w:rsidRDefault="000D41A3" w:rsidP="000860D7">
            <w:pPr>
              <w:rPr>
                <w:sz w:val="22"/>
                <w:szCs w:val="22"/>
                <w:lang w:val="es-ES"/>
              </w:rPr>
            </w:pPr>
            <w:r>
              <w:rPr>
                <w:sz w:val="22"/>
                <w:szCs w:val="22"/>
                <w:lang w:val="es-ES"/>
              </w:rPr>
              <w:t>jueves, 22 de enero</w:t>
            </w:r>
          </w:p>
        </w:tc>
        <w:tc>
          <w:tcPr>
            <w:tcW w:w="4770" w:type="dxa"/>
            <w:tcBorders>
              <w:bottom w:val="single" w:sz="4" w:space="0" w:color="auto"/>
            </w:tcBorders>
            <w:shd w:val="clear" w:color="auto" w:fill="auto"/>
          </w:tcPr>
          <w:p w14:paraId="1FF68160" w14:textId="75C4C4F2" w:rsidR="000D41A3" w:rsidRPr="003A5ECA" w:rsidRDefault="000D41A3" w:rsidP="000860D7">
            <w:pPr>
              <w:rPr>
                <w:sz w:val="22"/>
                <w:szCs w:val="22"/>
              </w:rPr>
            </w:pPr>
            <w:r w:rsidRPr="003A5ECA">
              <w:rPr>
                <w:sz w:val="22"/>
                <w:szCs w:val="22"/>
                <w:lang w:val="es-ES"/>
              </w:rPr>
              <w:sym w:font="Wingdings" w:char="F0E0"/>
            </w:r>
            <w:r w:rsidRPr="003A5ECA">
              <w:rPr>
                <w:i/>
                <w:sz w:val="22"/>
                <w:szCs w:val="22"/>
              </w:rPr>
              <w:t>Enrollment closes for SPAN 2020</w:t>
            </w:r>
          </w:p>
        </w:tc>
        <w:tc>
          <w:tcPr>
            <w:tcW w:w="1620" w:type="dxa"/>
            <w:tcBorders>
              <w:bottom w:val="single" w:sz="4" w:space="0" w:color="auto"/>
            </w:tcBorders>
            <w:shd w:val="clear" w:color="auto" w:fill="auto"/>
          </w:tcPr>
          <w:p w14:paraId="4ECE0BA0" w14:textId="77777777" w:rsidR="000D41A3" w:rsidRPr="00BD63D8" w:rsidRDefault="000D41A3" w:rsidP="000860D7">
            <w:pPr>
              <w:rPr>
                <w:sz w:val="22"/>
                <w:szCs w:val="22"/>
                <w:lang w:val="es-ES"/>
              </w:rPr>
            </w:pPr>
          </w:p>
        </w:tc>
        <w:tc>
          <w:tcPr>
            <w:tcW w:w="1916" w:type="dxa"/>
            <w:tcBorders>
              <w:bottom w:val="single" w:sz="4" w:space="0" w:color="auto"/>
            </w:tcBorders>
            <w:shd w:val="clear" w:color="auto" w:fill="auto"/>
          </w:tcPr>
          <w:p w14:paraId="51A0EB77" w14:textId="77777777" w:rsidR="000D41A3" w:rsidRPr="000E1589" w:rsidRDefault="000D41A3" w:rsidP="000860D7">
            <w:pPr>
              <w:rPr>
                <w:sz w:val="22"/>
                <w:szCs w:val="22"/>
              </w:rPr>
            </w:pPr>
          </w:p>
        </w:tc>
      </w:tr>
      <w:tr w:rsidR="005B7E25" w:rsidRPr="00385558" w14:paraId="64F9A68A" w14:textId="77777777" w:rsidTr="00385558">
        <w:tc>
          <w:tcPr>
            <w:tcW w:w="2178" w:type="dxa"/>
            <w:tcBorders>
              <w:bottom w:val="single" w:sz="12" w:space="0" w:color="auto"/>
            </w:tcBorders>
            <w:shd w:val="clear" w:color="auto" w:fill="auto"/>
          </w:tcPr>
          <w:p w14:paraId="43E8F345" w14:textId="5BDF1EF7" w:rsidR="007E69A3" w:rsidRPr="007D1BB3" w:rsidRDefault="007E69A3" w:rsidP="000860D7">
            <w:pPr>
              <w:rPr>
                <w:sz w:val="22"/>
                <w:szCs w:val="22"/>
                <w:lang w:val="es-ES"/>
              </w:rPr>
            </w:pPr>
            <w:r w:rsidRPr="007D1BB3">
              <w:rPr>
                <w:sz w:val="22"/>
                <w:szCs w:val="22"/>
                <w:lang w:val="es-ES"/>
              </w:rPr>
              <w:t>viernes, 23 de enero</w:t>
            </w:r>
          </w:p>
        </w:tc>
        <w:tc>
          <w:tcPr>
            <w:tcW w:w="4770" w:type="dxa"/>
            <w:tcBorders>
              <w:bottom w:val="single" w:sz="12" w:space="0" w:color="auto"/>
            </w:tcBorders>
            <w:shd w:val="clear" w:color="auto" w:fill="auto"/>
          </w:tcPr>
          <w:p w14:paraId="5AC96D57" w14:textId="4FAEA48F" w:rsidR="007E69A3" w:rsidRPr="003A5ECA" w:rsidRDefault="000A0F2C" w:rsidP="0088690F">
            <w:pPr>
              <w:rPr>
                <w:sz w:val="22"/>
                <w:szCs w:val="22"/>
                <w:lang w:val="es-ES"/>
              </w:rPr>
            </w:pPr>
            <w:r w:rsidRPr="003A5ECA">
              <w:rPr>
                <w:sz w:val="22"/>
                <w:szCs w:val="22"/>
                <w:lang w:val="es-ES"/>
              </w:rPr>
              <w:t>Estructuras 6.3, 6.4</w:t>
            </w:r>
            <w:r w:rsidR="0088690F" w:rsidRPr="003A5ECA">
              <w:rPr>
                <w:sz w:val="22"/>
                <w:szCs w:val="22"/>
                <w:lang w:val="es-ES"/>
              </w:rPr>
              <w:t xml:space="preserve"> y</w:t>
            </w:r>
            <w:r w:rsidRPr="003A5ECA">
              <w:rPr>
                <w:sz w:val="22"/>
                <w:szCs w:val="22"/>
                <w:lang w:val="es-ES"/>
              </w:rPr>
              <w:t xml:space="preserve"> 6.5 </w:t>
            </w:r>
            <w:r w:rsidR="008116AA" w:rsidRPr="003A5ECA">
              <w:rPr>
                <w:sz w:val="22"/>
                <w:szCs w:val="22"/>
                <w:lang w:val="es-ES"/>
              </w:rPr>
              <w:t>(p. 218-222, 396-9)</w:t>
            </w:r>
          </w:p>
        </w:tc>
        <w:tc>
          <w:tcPr>
            <w:tcW w:w="1620" w:type="dxa"/>
            <w:tcBorders>
              <w:bottom w:val="single" w:sz="12" w:space="0" w:color="auto"/>
            </w:tcBorders>
            <w:shd w:val="clear" w:color="auto" w:fill="auto"/>
          </w:tcPr>
          <w:p w14:paraId="7C74832F" w14:textId="34AC40C9" w:rsidR="007E69A3" w:rsidRPr="007D1BB3" w:rsidRDefault="00346F5D" w:rsidP="000860D7">
            <w:pPr>
              <w:rPr>
                <w:sz w:val="22"/>
                <w:szCs w:val="22"/>
                <w:lang w:val="es-ES"/>
              </w:rPr>
            </w:pPr>
            <w:r w:rsidRPr="00385558">
              <w:rPr>
                <w:sz w:val="22"/>
                <w:szCs w:val="22"/>
                <w:lang w:val="es-ES"/>
              </w:rPr>
              <w:t xml:space="preserve">p. </w:t>
            </w:r>
            <w:r w:rsidR="00397314" w:rsidRPr="00385558">
              <w:rPr>
                <w:sz w:val="22"/>
                <w:szCs w:val="22"/>
                <w:lang w:val="es-ES"/>
              </w:rPr>
              <w:t xml:space="preserve">113-6, </w:t>
            </w:r>
            <w:r w:rsidRPr="00385558">
              <w:rPr>
                <w:sz w:val="22"/>
                <w:szCs w:val="22"/>
                <w:lang w:val="es-ES"/>
              </w:rPr>
              <w:t>130-1</w:t>
            </w:r>
          </w:p>
        </w:tc>
        <w:tc>
          <w:tcPr>
            <w:tcW w:w="1916" w:type="dxa"/>
            <w:tcBorders>
              <w:bottom w:val="single" w:sz="12" w:space="0" w:color="auto"/>
            </w:tcBorders>
            <w:shd w:val="clear" w:color="auto" w:fill="auto"/>
          </w:tcPr>
          <w:p w14:paraId="21BA87DD" w14:textId="09701F0B" w:rsidR="008116AA" w:rsidRPr="000E1589" w:rsidRDefault="008116AA" w:rsidP="008116AA">
            <w:pPr>
              <w:rPr>
                <w:sz w:val="22"/>
                <w:szCs w:val="22"/>
              </w:rPr>
            </w:pPr>
            <w:r w:rsidRPr="000E1589">
              <w:rPr>
                <w:sz w:val="22"/>
                <w:szCs w:val="22"/>
              </w:rPr>
              <w:t>Listening Comp 1</w:t>
            </w:r>
          </w:p>
          <w:p w14:paraId="45DE2738" w14:textId="76936FA0" w:rsidR="00385558" w:rsidRPr="000E1589" w:rsidRDefault="00385558" w:rsidP="008116AA">
            <w:pPr>
              <w:rPr>
                <w:sz w:val="22"/>
                <w:szCs w:val="22"/>
              </w:rPr>
            </w:pPr>
            <w:r w:rsidRPr="000E1589">
              <w:rPr>
                <w:sz w:val="22"/>
                <w:szCs w:val="22"/>
              </w:rPr>
              <w:t>Writing 1</w:t>
            </w:r>
          </w:p>
          <w:p w14:paraId="1CD9A773" w14:textId="05A84984" w:rsidR="007E69A3" w:rsidRPr="000E1589" w:rsidRDefault="00385558" w:rsidP="008116AA">
            <w:pPr>
              <w:rPr>
                <w:sz w:val="22"/>
                <w:szCs w:val="22"/>
              </w:rPr>
            </w:pPr>
            <w:r w:rsidRPr="000E1589">
              <w:rPr>
                <w:sz w:val="22"/>
                <w:szCs w:val="22"/>
              </w:rPr>
              <w:t>Gramm/Vocab 13</w:t>
            </w:r>
          </w:p>
        </w:tc>
      </w:tr>
      <w:tr w:rsidR="005B7E25" w:rsidRPr="00E7493C" w14:paraId="2447D626" w14:textId="77777777" w:rsidTr="00385558">
        <w:tc>
          <w:tcPr>
            <w:tcW w:w="2178" w:type="dxa"/>
            <w:tcBorders>
              <w:top w:val="single" w:sz="12" w:space="0" w:color="auto"/>
            </w:tcBorders>
            <w:shd w:val="clear" w:color="auto" w:fill="auto"/>
          </w:tcPr>
          <w:p w14:paraId="5876EC13" w14:textId="485A8D6B" w:rsidR="007E69A3" w:rsidRPr="00385558" w:rsidRDefault="007E69A3" w:rsidP="000860D7">
            <w:pPr>
              <w:rPr>
                <w:sz w:val="22"/>
                <w:szCs w:val="22"/>
              </w:rPr>
            </w:pPr>
            <w:r w:rsidRPr="00385558">
              <w:rPr>
                <w:sz w:val="22"/>
                <w:szCs w:val="22"/>
                <w:lang w:val="es-ES"/>
              </w:rPr>
              <w:t>lunes, 2</w:t>
            </w:r>
            <w:r w:rsidRPr="00385558">
              <w:rPr>
                <w:sz w:val="22"/>
                <w:szCs w:val="22"/>
              </w:rPr>
              <w:t>6 de enero</w:t>
            </w:r>
          </w:p>
        </w:tc>
        <w:tc>
          <w:tcPr>
            <w:tcW w:w="4770" w:type="dxa"/>
            <w:tcBorders>
              <w:top w:val="single" w:sz="12" w:space="0" w:color="auto"/>
            </w:tcBorders>
            <w:shd w:val="clear" w:color="auto" w:fill="auto"/>
          </w:tcPr>
          <w:p w14:paraId="681533F9" w14:textId="79EBD484" w:rsidR="007D1BB3" w:rsidRPr="003A5ECA" w:rsidRDefault="000A0F2C" w:rsidP="008116AA">
            <w:pPr>
              <w:pStyle w:val="BodyText"/>
              <w:tabs>
                <w:tab w:val="left" w:pos="1800"/>
                <w:tab w:val="left" w:pos="5220"/>
                <w:tab w:val="left" w:pos="5760"/>
                <w:tab w:val="left" w:pos="7200"/>
                <w:tab w:val="left" w:pos="7920"/>
              </w:tabs>
              <w:rPr>
                <w:sz w:val="22"/>
                <w:lang w:val="es-ES"/>
              </w:rPr>
            </w:pPr>
            <w:r w:rsidRPr="003A5ECA">
              <w:rPr>
                <w:sz w:val="22"/>
                <w:szCs w:val="22"/>
                <w:lang w:val="es-ES"/>
              </w:rPr>
              <w:t xml:space="preserve">Cultura </w:t>
            </w:r>
            <w:r w:rsidR="008116AA" w:rsidRPr="003A5ECA">
              <w:rPr>
                <w:sz w:val="22"/>
                <w:szCs w:val="22"/>
                <w:lang w:val="es-ES"/>
              </w:rPr>
              <w:t>(p. 223-6)</w:t>
            </w:r>
            <w:r w:rsidR="007D1BB3" w:rsidRPr="003A5ECA">
              <w:rPr>
                <w:sz w:val="22"/>
                <w:lang w:val="es-ES"/>
              </w:rPr>
              <w:t xml:space="preserve"> </w:t>
            </w:r>
          </w:p>
          <w:p w14:paraId="654B7CFA" w14:textId="21B6C0A3" w:rsidR="007E69A3" w:rsidRPr="003A5ECA" w:rsidRDefault="007D1BB3" w:rsidP="005A54A8">
            <w:pPr>
              <w:pStyle w:val="BodyText"/>
              <w:tabs>
                <w:tab w:val="left" w:pos="1800"/>
                <w:tab w:val="left" w:pos="5220"/>
                <w:tab w:val="left" w:pos="5760"/>
                <w:tab w:val="left" w:pos="7200"/>
                <w:tab w:val="left" w:pos="7920"/>
              </w:tabs>
              <w:rPr>
                <w:b/>
                <w:sz w:val="22"/>
                <w:szCs w:val="22"/>
                <w:lang w:val="es-ES"/>
              </w:rPr>
            </w:pPr>
            <w:r w:rsidRPr="003A5ECA">
              <w:rPr>
                <w:b/>
                <w:sz w:val="22"/>
                <w:lang w:val="es-ES"/>
              </w:rPr>
              <w:t>Prueba de geografía</w:t>
            </w:r>
          </w:p>
        </w:tc>
        <w:tc>
          <w:tcPr>
            <w:tcW w:w="1620" w:type="dxa"/>
            <w:tcBorders>
              <w:top w:val="single" w:sz="12" w:space="0" w:color="auto"/>
            </w:tcBorders>
            <w:shd w:val="clear" w:color="auto" w:fill="auto"/>
          </w:tcPr>
          <w:p w14:paraId="1C066820" w14:textId="53BB264F" w:rsidR="007E69A3" w:rsidRPr="003A5ECA" w:rsidRDefault="007E69A3" w:rsidP="000860D7">
            <w:pPr>
              <w:rPr>
                <w:sz w:val="22"/>
                <w:szCs w:val="22"/>
                <w:lang w:val="es-ES"/>
              </w:rPr>
            </w:pPr>
          </w:p>
        </w:tc>
        <w:tc>
          <w:tcPr>
            <w:tcW w:w="1916" w:type="dxa"/>
            <w:tcBorders>
              <w:top w:val="single" w:sz="12" w:space="0" w:color="auto"/>
            </w:tcBorders>
            <w:shd w:val="clear" w:color="auto" w:fill="auto"/>
          </w:tcPr>
          <w:p w14:paraId="488EAB20" w14:textId="6D3CE21B" w:rsidR="007E69A3" w:rsidRPr="000E1589" w:rsidRDefault="008116AA" w:rsidP="000860D7">
            <w:pPr>
              <w:rPr>
                <w:sz w:val="22"/>
                <w:szCs w:val="22"/>
              </w:rPr>
            </w:pPr>
            <w:r w:rsidRPr="000E1589">
              <w:rPr>
                <w:sz w:val="22"/>
                <w:szCs w:val="22"/>
              </w:rPr>
              <w:t>Reading Comp 5</w:t>
            </w:r>
          </w:p>
        </w:tc>
      </w:tr>
      <w:tr w:rsidR="005A54A8" w:rsidRPr="00E7493C" w14:paraId="2E47A710" w14:textId="77777777" w:rsidTr="00385558">
        <w:tc>
          <w:tcPr>
            <w:tcW w:w="2178" w:type="dxa"/>
            <w:tcBorders>
              <w:bottom w:val="single" w:sz="4" w:space="0" w:color="auto"/>
            </w:tcBorders>
            <w:shd w:val="clear" w:color="auto" w:fill="auto"/>
          </w:tcPr>
          <w:p w14:paraId="7B338AEE" w14:textId="549A519E" w:rsidR="005A54A8" w:rsidRPr="00D46D62" w:rsidRDefault="005A54A8" w:rsidP="000860D7">
            <w:pPr>
              <w:rPr>
                <w:sz w:val="22"/>
                <w:szCs w:val="22"/>
                <w:lang w:val="es-ES"/>
              </w:rPr>
            </w:pPr>
            <w:r>
              <w:rPr>
                <w:sz w:val="22"/>
                <w:szCs w:val="22"/>
                <w:lang w:val="es-ES"/>
              </w:rPr>
              <w:t>martes, 27 de enero</w:t>
            </w:r>
          </w:p>
        </w:tc>
        <w:tc>
          <w:tcPr>
            <w:tcW w:w="4770" w:type="dxa"/>
            <w:tcBorders>
              <w:bottom w:val="single" w:sz="4" w:space="0" w:color="auto"/>
            </w:tcBorders>
            <w:shd w:val="clear" w:color="auto" w:fill="auto"/>
          </w:tcPr>
          <w:p w14:paraId="0365D369" w14:textId="15333970" w:rsidR="005A54A8" w:rsidRPr="003A5ECA" w:rsidRDefault="005A54A8" w:rsidP="008116AA">
            <w:pPr>
              <w:pStyle w:val="BodyText"/>
              <w:tabs>
                <w:tab w:val="left" w:pos="1800"/>
                <w:tab w:val="left" w:pos="5220"/>
                <w:tab w:val="left" w:pos="5760"/>
                <w:tab w:val="left" w:pos="7200"/>
                <w:tab w:val="left" w:pos="7920"/>
              </w:tabs>
              <w:rPr>
                <w:sz w:val="22"/>
                <w:szCs w:val="22"/>
              </w:rPr>
            </w:pPr>
            <w:r w:rsidRPr="003A5ECA">
              <w:rPr>
                <w:i/>
                <w:sz w:val="20"/>
                <w:szCs w:val="20"/>
                <w:lang w:val="es-ES"/>
              </w:rPr>
              <w:sym w:font="Wingdings" w:char="F0E0"/>
            </w:r>
            <w:r w:rsidRPr="003A5ECA">
              <w:rPr>
                <w:i/>
                <w:sz w:val="20"/>
                <w:szCs w:val="20"/>
              </w:rPr>
              <w:t>Last Day to Drop a Course</w:t>
            </w:r>
          </w:p>
        </w:tc>
        <w:tc>
          <w:tcPr>
            <w:tcW w:w="1620" w:type="dxa"/>
            <w:tcBorders>
              <w:bottom w:val="single" w:sz="4" w:space="0" w:color="auto"/>
            </w:tcBorders>
            <w:shd w:val="clear" w:color="auto" w:fill="auto"/>
          </w:tcPr>
          <w:p w14:paraId="746C1BDD" w14:textId="77777777" w:rsidR="005A54A8" w:rsidRPr="00E7493C" w:rsidRDefault="005A54A8" w:rsidP="000860D7">
            <w:pPr>
              <w:rPr>
                <w:sz w:val="22"/>
                <w:szCs w:val="22"/>
              </w:rPr>
            </w:pPr>
          </w:p>
        </w:tc>
        <w:tc>
          <w:tcPr>
            <w:tcW w:w="1916" w:type="dxa"/>
            <w:tcBorders>
              <w:bottom w:val="single" w:sz="4" w:space="0" w:color="auto"/>
            </w:tcBorders>
            <w:shd w:val="clear" w:color="auto" w:fill="auto"/>
          </w:tcPr>
          <w:p w14:paraId="7275DA61" w14:textId="77777777" w:rsidR="005A54A8" w:rsidRPr="000E1589" w:rsidRDefault="005A54A8" w:rsidP="008116AA">
            <w:pPr>
              <w:rPr>
                <w:sz w:val="22"/>
                <w:szCs w:val="22"/>
              </w:rPr>
            </w:pPr>
          </w:p>
        </w:tc>
      </w:tr>
      <w:tr w:rsidR="005B7E25" w:rsidRPr="00E7493C" w14:paraId="148252FC" w14:textId="77777777" w:rsidTr="00385558">
        <w:tc>
          <w:tcPr>
            <w:tcW w:w="2178" w:type="dxa"/>
            <w:tcBorders>
              <w:bottom w:val="single" w:sz="4" w:space="0" w:color="auto"/>
            </w:tcBorders>
            <w:shd w:val="clear" w:color="auto" w:fill="auto"/>
          </w:tcPr>
          <w:p w14:paraId="72EF3C61" w14:textId="59BC9750" w:rsidR="007E69A3" w:rsidRPr="00F444DC" w:rsidRDefault="007E69A3" w:rsidP="000860D7">
            <w:pPr>
              <w:rPr>
                <w:sz w:val="22"/>
                <w:szCs w:val="22"/>
                <w:lang w:val="es-ES"/>
              </w:rPr>
            </w:pPr>
            <w:r w:rsidRPr="00F444DC">
              <w:rPr>
                <w:sz w:val="22"/>
                <w:szCs w:val="22"/>
                <w:lang w:val="es-ES"/>
              </w:rPr>
              <w:t>miérc., 28 de enero</w:t>
            </w:r>
          </w:p>
        </w:tc>
        <w:tc>
          <w:tcPr>
            <w:tcW w:w="4770" w:type="dxa"/>
            <w:tcBorders>
              <w:bottom w:val="single" w:sz="4" w:space="0" w:color="auto"/>
            </w:tcBorders>
            <w:shd w:val="clear" w:color="auto" w:fill="auto"/>
          </w:tcPr>
          <w:p w14:paraId="0C888EE5" w14:textId="565481F2" w:rsidR="008116AA" w:rsidRPr="00F444DC" w:rsidRDefault="00500FA7" w:rsidP="008116AA">
            <w:pPr>
              <w:pStyle w:val="BodyText"/>
              <w:tabs>
                <w:tab w:val="left" w:pos="1800"/>
                <w:tab w:val="left" w:pos="5220"/>
                <w:tab w:val="left" w:pos="5760"/>
                <w:tab w:val="left" w:pos="7200"/>
                <w:tab w:val="left" w:pos="7920"/>
              </w:tabs>
              <w:rPr>
                <w:sz w:val="22"/>
                <w:szCs w:val="22"/>
              </w:rPr>
            </w:pPr>
            <w:r w:rsidRPr="00F444DC">
              <w:rPr>
                <w:sz w:val="22"/>
                <w:szCs w:val="22"/>
              </w:rPr>
              <w:t>“La nona”  [en Collab]</w:t>
            </w:r>
          </w:p>
          <w:p w14:paraId="5EEC4781" w14:textId="2FB673E4" w:rsidR="007E69A3" w:rsidRPr="00F444DC" w:rsidRDefault="007E69A3" w:rsidP="008116AA">
            <w:pPr>
              <w:rPr>
                <w:sz w:val="22"/>
                <w:szCs w:val="22"/>
              </w:rPr>
            </w:pPr>
          </w:p>
        </w:tc>
        <w:tc>
          <w:tcPr>
            <w:tcW w:w="1620" w:type="dxa"/>
            <w:tcBorders>
              <w:bottom w:val="single" w:sz="4" w:space="0" w:color="auto"/>
            </w:tcBorders>
            <w:shd w:val="clear" w:color="auto" w:fill="auto"/>
          </w:tcPr>
          <w:p w14:paraId="297FF9DB" w14:textId="77777777" w:rsidR="007E69A3" w:rsidRPr="00E7493C" w:rsidRDefault="007E69A3" w:rsidP="000860D7">
            <w:pPr>
              <w:rPr>
                <w:sz w:val="22"/>
                <w:szCs w:val="22"/>
              </w:rPr>
            </w:pPr>
          </w:p>
        </w:tc>
        <w:tc>
          <w:tcPr>
            <w:tcW w:w="1916" w:type="dxa"/>
            <w:tcBorders>
              <w:bottom w:val="single" w:sz="4" w:space="0" w:color="auto"/>
            </w:tcBorders>
            <w:shd w:val="clear" w:color="auto" w:fill="auto"/>
          </w:tcPr>
          <w:p w14:paraId="2DA0FFCE" w14:textId="04DE04BC" w:rsidR="007E69A3" w:rsidRPr="000E1589" w:rsidRDefault="007E69A3" w:rsidP="008116AA">
            <w:pPr>
              <w:rPr>
                <w:sz w:val="22"/>
                <w:szCs w:val="22"/>
              </w:rPr>
            </w:pPr>
          </w:p>
        </w:tc>
      </w:tr>
      <w:tr w:rsidR="00385558" w:rsidRPr="00E7493C" w14:paraId="54E22B22" w14:textId="77777777" w:rsidTr="00385558">
        <w:tc>
          <w:tcPr>
            <w:tcW w:w="2178" w:type="dxa"/>
            <w:tcBorders>
              <w:bottom w:val="single" w:sz="12" w:space="0" w:color="auto"/>
            </w:tcBorders>
            <w:shd w:val="clear" w:color="auto" w:fill="auto"/>
          </w:tcPr>
          <w:p w14:paraId="66B65C85" w14:textId="6A8BA34E" w:rsidR="00385558" w:rsidRPr="008116AA" w:rsidRDefault="00385558" w:rsidP="000860D7">
            <w:pPr>
              <w:rPr>
                <w:sz w:val="22"/>
                <w:szCs w:val="22"/>
              </w:rPr>
            </w:pPr>
            <w:r w:rsidRPr="008116AA">
              <w:rPr>
                <w:sz w:val="22"/>
                <w:szCs w:val="22"/>
              </w:rPr>
              <w:t>viernes, 30 de enero</w:t>
            </w:r>
          </w:p>
        </w:tc>
        <w:tc>
          <w:tcPr>
            <w:tcW w:w="4770" w:type="dxa"/>
            <w:tcBorders>
              <w:bottom w:val="single" w:sz="12" w:space="0" w:color="auto"/>
            </w:tcBorders>
            <w:shd w:val="clear" w:color="auto" w:fill="auto"/>
          </w:tcPr>
          <w:p w14:paraId="34627A59" w14:textId="77777777" w:rsidR="00385558" w:rsidRPr="00F3329E" w:rsidRDefault="00385558" w:rsidP="000860D7">
            <w:pPr>
              <w:rPr>
                <w:sz w:val="22"/>
                <w:szCs w:val="22"/>
                <w:lang w:val="es-ES"/>
              </w:rPr>
            </w:pPr>
            <w:r w:rsidRPr="00F3329E">
              <w:rPr>
                <w:b/>
                <w:sz w:val="22"/>
                <w:szCs w:val="22"/>
                <w:lang w:val="es-ES"/>
              </w:rPr>
              <w:t>EXAMEN 1</w:t>
            </w:r>
          </w:p>
        </w:tc>
        <w:tc>
          <w:tcPr>
            <w:tcW w:w="1620" w:type="dxa"/>
            <w:tcBorders>
              <w:bottom w:val="single" w:sz="12" w:space="0" w:color="auto"/>
            </w:tcBorders>
            <w:shd w:val="clear" w:color="auto" w:fill="auto"/>
          </w:tcPr>
          <w:p w14:paraId="684F50DD" w14:textId="77777777" w:rsidR="00385558" w:rsidRPr="00F3329E" w:rsidRDefault="00385558" w:rsidP="000860D7">
            <w:pPr>
              <w:rPr>
                <w:sz w:val="22"/>
                <w:szCs w:val="22"/>
                <w:lang w:val="es-ES"/>
              </w:rPr>
            </w:pPr>
          </w:p>
        </w:tc>
        <w:tc>
          <w:tcPr>
            <w:tcW w:w="1916" w:type="dxa"/>
            <w:tcBorders>
              <w:bottom w:val="single" w:sz="12" w:space="0" w:color="auto"/>
            </w:tcBorders>
            <w:shd w:val="clear" w:color="auto" w:fill="auto"/>
          </w:tcPr>
          <w:p w14:paraId="6C54EF2B" w14:textId="77777777" w:rsidR="00385558" w:rsidRPr="000E1589" w:rsidRDefault="00385558" w:rsidP="000860D7">
            <w:pPr>
              <w:rPr>
                <w:sz w:val="22"/>
                <w:szCs w:val="22"/>
              </w:rPr>
            </w:pPr>
            <w:r w:rsidRPr="000E1589">
              <w:rPr>
                <w:sz w:val="22"/>
                <w:szCs w:val="22"/>
              </w:rPr>
              <w:t>Grammar/Vocab 2</w:t>
            </w:r>
          </w:p>
          <w:p w14:paraId="415AD675" w14:textId="3B93447E" w:rsidR="00593373" w:rsidRPr="000E1589" w:rsidRDefault="00593373" w:rsidP="000860D7">
            <w:pPr>
              <w:rPr>
                <w:sz w:val="22"/>
                <w:szCs w:val="22"/>
              </w:rPr>
            </w:pPr>
            <w:r w:rsidRPr="000E1589">
              <w:rPr>
                <w:sz w:val="22"/>
                <w:szCs w:val="22"/>
              </w:rPr>
              <w:t>Practice Quizzes 2</w:t>
            </w:r>
          </w:p>
        </w:tc>
      </w:tr>
      <w:tr w:rsidR="005B7E25" w:rsidRPr="008116AA" w14:paraId="36649EA8" w14:textId="77777777" w:rsidTr="00397314">
        <w:tc>
          <w:tcPr>
            <w:tcW w:w="2178" w:type="dxa"/>
            <w:tcBorders>
              <w:top w:val="single" w:sz="12" w:space="0" w:color="auto"/>
            </w:tcBorders>
            <w:shd w:val="clear" w:color="auto" w:fill="auto"/>
          </w:tcPr>
          <w:p w14:paraId="039D8F06" w14:textId="072D660C" w:rsidR="007E69A3" w:rsidRPr="00D46D62" w:rsidRDefault="00E17152" w:rsidP="000860D7">
            <w:pPr>
              <w:rPr>
                <w:sz w:val="22"/>
                <w:szCs w:val="22"/>
                <w:lang w:val="es-ES"/>
              </w:rPr>
            </w:pPr>
            <w:r w:rsidRPr="008116AA">
              <w:rPr>
                <w:sz w:val="22"/>
                <w:szCs w:val="22"/>
              </w:rPr>
              <w:t>lune</w:t>
            </w:r>
            <w:r w:rsidRPr="00D46D62">
              <w:rPr>
                <w:sz w:val="22"/>
                <w:szCs w:val="22"/>
                <w:lang w:val="es-ES"/>
              </w:rPr>
              <w:t>s, 2 de febrero</w:t>
            </w:r>
          </w:p>
        </w:tc>
        <w:tc>
          <w:tcPr>
            <w:tcW w:w="4770" w:type="dxa"/>
            <w:tcBorders>
              <w:top w:val="single" w:sz="12" w:space="0" w:color="auto"/>
            </w:tcBorders>
            <w:shd w:val="clear" w:color="auto" w:fill="auto"/>
          </w:tcPr>
          <w:p w14:paraId="5A28D4E7" w14:textId="7CC113F7" w:rsidR="008116AA" w:rsidRPr="00F3329E" w:rsidRDefault="008116AA" w:rsidP="008116AA">
            <w:pPr>
              <w:pStyle w:val="BodyText"/>
              <w:tabs>
                <w:tab w:val="left" w:pos="1800"/>
                <w:tab w:val="left" w:pos="5220"/>
                <w:tab w:val="left" w:pos="5760"/>
                <w:tab w:val="left" w:pos="7200"/>
                <w:tab w:val="left" w:pos="7920"/>
              </w:tabs>
              <w:rPr>
                <w:sz w:val="22"/>
                <w:szCs w:val="22"/>
                <w:lang w:val="es-ES"/>
              </w:rPr>
            </w:pPr>
            <w:r w:rsidRPr="0088690F">
              <w:rPr>
                <w:sz w:val="22"/>
                <w:szCs w:val="22"/>
                <w:lang w:val="es-ES"/>
              </w:rPr>
              <w:t>Lección 7</w:t>
            </w:r>
            <w:r w:rsidR="00BD63D8">
              <w:rPr>
                <w:sz w:val="22"/>
                <w:szCs w:val="22"/>
                <w:lang w:val="es-ES"/>
              </w:rPr>
              <w:t>:</w:t>
            </w:r>
            <w:r w:rsidR="0088690F" w:rsidRPr="0088690F">
              <w:rPr>
                <w:sz w:val="22"/>
                <w:szCs w:val="22"/>
                <w:lang w:val="es-ES"/>
              </w:rPr>
              <w:t xml:space="preserve"> </w:t>
            </w:r>
            <w:r w:rsidR="00F3329E">
              <w:rPr>
                <w:sz w:val="22"/>
                <w:szCs w:val="22"/>
                <w:lang w:val="es-ES"/>
              </w:rPr>
              <w:t>Vocab</w:t>
            </w:r>
            <w:r w:rsidRPr="00F3329E">
              <w:rPr>
                <w:sz w:val="22"/>
                <w:szCs w:val="22"/>
                <w:lang w:val="es-ES"/>
              </w:rPr>
              <w:t xml:space="preserve"> / Cortometraje (p. 232-41)</w:t>
            </w:r>
          </w:p>
          <w:p w14:paraId="4B51BA84" w14:textId="072A1C9B" w:rsidR="007E69A3" w:rsidRPr="00F3329E" w:rsidRDefault="007D1BB3" w:rsidP="007D1BB3">
            <w:pPr>
              <w:pStyle w:val="BodyText"/>
              <w:tabs>
                <w:tab w:val="left" w:pos="1800"/>
                <w:tab w:val="left" w:pos="5220"/>
                <w:tab w:val="left" w:pos="5760"/>
                <w:tab w:val="left" w:pos="7200"/>
                <w:tab w:val="left" w:pos="7920"/>
              </w:tabs>
              <w:rPr>
                <w:sz w:val="22"/>
                <w:szCs w:val="22"/>
                <w:lang w:val="es-ES"/>
              </w:rPr>
            </w:pPr>
            <w:r w:rsidRPr="00F3329E">
              <w:rPr>
                <w:b/>
                <w:i/>
                <w:sz w:val="22"/>
                <w:lang w:val="es-ES"/>
              </w:rPr>
              <w:t xml:space="preserve">Due: Video Project Proposal </w:t>
            </w:r>
          </w:p>
        </w:tc>
        <w:tc>
          <w:tcPr>
            <w:tcW w:w="1620" w:type="dxa"/>
            <w:tcBorders>
              <w:top w:val="single" w:sz="12" w:space="0" w:color="auto"/>
            </w:tcBorders>
            <w:shd w:val="clear" w:color="auto" w:fill="auto"/>
          </w:tcPr>
          <w:p w14:paraId="196D43AE" w14:textId="77777777" w:rsidR="007E69A3" w:rsidRPr="00F3329E" w:rsidRDefault="007E69A3" w:rsidP="000860D7">
            <w:pPr>
              <w:rPr>
                <w:sz w:val="22"/>
                <w:szCs w:val="22"/>
                <w:lang w:val="es-ES"/>
              </w:rPr>
            </w:pPr>
          </w:p>
        </w:tc>
        <w:tc>
          <w:tcPr>
            <w:tcW w:w="1916" w:type="dxa"/>
            <w:tcBorders>
              <w:top w:val="single" w:sz="12" w:space="0" w:color="auto"/>
            </w:tcBorders>
            <w:shd w:val="clear" w:color="auto" w:fill="auto"/>
          </w:tcPr>
          <w:p w14:paraId="583CFD5C" w14:textId="79D4BADB" w:rsidR="00385558" w:rsidRPr="000E1589" w:rsidRDefault="00385558" w:rsidP="008116AA">
            <w:pPr>
              <w:rPr>
                <w:sz w:val="22"/>
                <w:szCs w:val="22"/>
              </w:rPr>
            </w:pPr>
            <w:r w:rsidRPr="000E1589">
              <w:rPr>
                <w:sz w:val="22"/>
                <w:szCs w:val="22"/>
              </w:rPr>
              <w:t>Listening Comp 6</w:t>
            </w:r>
          </w:p>
          <w:p w14:paraId="1549418E" w14:textId="66465B99" w:rsidR="007E69A3" w:rsidRPr="000E1589" w:rsidRDefault="00385558" w:rsidP="008116AA">
            <w:pPr>
              <w:rPr>
                <w:sz w:val="22"/>
                <w:szCs w:val="22"/>
              </w:rPr>
            </w:pPr>
            <w:r w:rsidRPr="000E1589">
              <w:rPr>
                <w:sz w:val="22"/>
                <w:szCs w:val="22"/>
              </w:rPr>
              <w:t>Grammar/Vocab 9</w:t>
            </w:r>
          </w:p>
        </w:tc>
      </w:tr>
      <w:tr w:rsidR="005B7E25" w:rsidRPr="00E17152" w14:paraId="46A4EF66" w14:textId="77777777" w:rsidTr="00397314">
        <w:tc>
          <w:tcPr>
            <w:tcW w:w="2178" w:type="dxa"/>
            <w:tcBorders>
              <w:bottom w:val="single" w:sz="4" w:space="0" w:color="auto"/>
            </w:tcBorders>
            <w:shd w:val="clear" w:color="auto" w:fill="auto"/>
          </w:tcPr>
          <w:p w14:paraId="4D27641A" w14:textId="44A7E779" w:rsidR="007E69A3" w:rsidRPr="008116AA" w:rsidRDefault="00E17152" w:rsidP="000860D7">
            <w:pPr>
              <w:rPr>
                <w:sz w:val="22"/>
                <w:szCs w:val="22"/>
                <w:lang w:val="es-ES"/>
              </w:rPr>
            </w:pPr>
            <w:r w:rsidRPr="008116AA">
              <w:rPr>
                <w:sz w:val="22"/>
                <w:szCs w:val="22"/>
                <w:lang w:val="es-ES"/>
              </w:rPr>
              <w:t>miérc., 4 de febrero</w:t>
            </w:r>
          </w:p>
        </w:tc>
        <w:tc>
          <w:tcPr>
            <w:tcW w:w="4770" w:type="dxa"/>
            <w:tcBorders>
              <w:bottom w:val="single" w:sz="4" w:space="0" w:color="auto"/>
            </w:tcBorders>
            <w:shd w:val="clear" w:color="auto" w:fill="auto"/>
          </w:tcPr>
          <w:p w14:paraId="4D81B7DD" w14:textId="1B4D346D" w:rsidR="008116AA" w:rsidRPr="0088690F" w:rsidRDefault="000A0F2C" w:rsidP="008116AA">
            <w:pPr>
              <w:pStyle w:val="BodyText"/>
              <w:tabs>
                <w:tab w:val="left" w:pos="1800"/>
                <w:tab w:val="left" w:pos="5220"/>
                <w:tab w:val="left" w:pos="5760"/>
                <w:tab w:val="left" w:pos="7200"/>
                <w:tab w:val="left" w:pos="7920"/>
              </w:tabs>
              <w:rPr>
                <w:sz w:val="22"/>
                <w:szCs w:val="22"/>
              </w:rPr>
            </w:pPr>
            <w:r w:rsidRPr="0088690F">
              <w:rPr>
                <w:sz w:val="22"/>
                <w:szCs w:val="22"/>
              </w:rPr>
              <w:t xml:space="preserve">Imagina </w:t>
            </w:r>
            <w:r w:rsidR="008116AA" w:rsidRPr="0088690F">
              <w:rPr>
                <w:sz w:val="22"/>
                <w:szCs w:val="22"/>
              </w:rPr>
              <w:t>(p. 242-7)</w:t>
            </w:r>
          </w:p>
          <w:p w14:paraId="7B3827D0" w14:textId="17CA1284" w:rsidR="007E69A3" w:rsidRPr="0088690F" w:rsidRDefault="007D1BB3" w:rsidP="008116AA">
            <w:pPr>
              <w:pStyle w:val="BodyText"/>
              <w:tabs>
                <w:tab w:val="left" w:pos="1800"/>
                <w:tab w:val="left" w:pos="5220"/>
                <w:tab w:val="left" w:pos="5760"/>
                <w:tab w:val="left" w:pos="7200"/>
                <w:tab w:val="left" w:pos="7920"/>
              </w:tabs>
              <w:rPr>
                <w:b/>
                <w:sz w:val="22"/>
                <w:szCs w:val="22"/>
              </w:rPr>
            </w:pPr>
            <w:r w:rsidRPr="0088690F">
              <w:rPr>
                <w:b/>
                <w:i/>
                <w:sz w:val="22"/>
                <w:szCs w:val="22"/>
              </w:rPr>
              <w:t>Due:  VoiceThread Training online</w:t>
            </w:r>
          </w:p>
        </w:tc>
        <w:tc>
          <w:tcPr>
            <w:tcW w:w="1620" w:type="dxa"/>
            <w:tcBorders>
              <w:bottom w:val="single" w:sz="4" w:space="0" w:color="auto"/>
            </w:tcBorders>
            <w:shd w:val="clear" w:color="auto" w:fill="auto"/>
          </w:tcPr>
          <w:p w14:paraId="345C45C2" w14:textId="77777777" w:rsidR="007E69A3" w:rsidRPr="00F3329E" w:rsidRDefault="007E69A3" w:rsidP="000860D7">
            <w:pPr>
              <w:rPr>
                <w:sz w:val="22"/>
                <w:szCs w:val="22"/>
              </w:rPr>
            </w:pPr>
          </w:p>
        </w:tc>
        <w:tc>
          <w:tcPr>
            <w:tcW w:w="1916" w:type="dxa"/>
            <w:tcBorders>
              <w:bottom w:val="single" w:sz="4" w:space="0" w:color="auto"/>
            </w:tcBorders>
            <w:shd w:val="clear" w:color="auto" w:fill="auto"/>
          </w:tcPr>
          <w:p w14:paraId="662F7B95" w14:textId="020BC8F8" w:rsidR="007E69A3" w:rsidRPr="000E1589" w:rsidRDefault="00385558" w:rsidP="008116AA">
            <w:pPr>
              <w:rPr>
                <w:sz w:val="22"/>
                <w:szCs w:val="22"/>
              </w:rPr>
            </w:pPr>
            <w:r w:rsidRPr="000E1589">
              <w:rPr>
                <w:sz w:val="22"/>
                <w:szCs w:val="22"/>
              </w:rPr>
              <w:t>Listening Comp 8 Reading Comp 7</w:t>
            </w:r>
          </w:p>
        </w:tc>
      </w:tr>
      <w:tr w:rsidR="005B7E25" w:rsidRPr="008116AA" w14:paraId="48FD6AB9" w14:textId="77777777" w:rsidTr="00397314">
        <w:tc>
          <w:tcPr>
            <w:tcW w:w="2178" w:type="dxa"/>
            <w:tcBorders>
              <w:bottom w:val="single" w:sz="12" w:space="0" w:color="auto"/>
            </w:tcBorders>
            <w:shd w:val="clear" w:color="auto" w:fill="auto"/>
          </w:tcPr>
          <w:p w14:paraId="408107F4" w14:textId="59FF64A0" w:rsidR="007E69A3" w:rsidRPr="00D46D62" w:rsidRDefault="00E17152" w:rsidP="000860D7">
            <w:pPr>
              <w:rPr>
                <w:sz w:val="22"/>
                <w:szCs w:val="22"/>
                <w:lang w:val="es-ES"/>
              </w:rPr>
            </w:pPr>
            <w:r w:rsidRPr="008116AA">
              <w:rPr>
                <w:sz w:val="22"/>
                <w:szCs w:val="22"/>
              </w:rPr>
              <w:t>viernes, 6 de f</w:t>
            </w:r>
            <w:r w:rsidRPr="00D46D62">
              <w:rPr>
                <w:sz w:val="22"/>
                <w:szCs w:val="22"/>
                <w:lang w:val="es-ES"/>
              </w:rPr>
              <w:t>ebrero</w:t>
            </w:r>
          </w:p>
        </w:tc>
        <w:tc>
          <w:tcPr>
            <w:tcW w:w="4770" w:type="dxa"/>
            <w:tcBorders>
              <w:bottom w:val="single" w:sz="12" w:space="0" w:color="auto"/>
            </w:tcBorders>
            <w:shd w:val="clear" w:color="auto" w:fill="auto"/>
          </w:tcPr>
          <w:p w14:paraId="378E1B47" w14:textId="77777777" w:rsidR="007D1BB3" w:rsidRPr="00F3329E" w:rsidRDefault="008116AA" w:rsidP="000860D7">
            <w:pPr>
              <w:pStyle w:val="BodyText"/>
              <w:tabs>
                <w:tab w:val="left" w:pos="1800"/>
                <w:tab w:val="left" w:pos="5220"/>
                <w:tab w:val="left" w:pos="5760"/>
                <w:tab w:val="left" w:pos="7200"/>
                <w:tab w:val="left" w:pos="7920"/>
              </w:tabs>
              <w:rPr>
                <w:b/>
                <w:i/>
                <w:sz w:val="22"/>
                <w:lang w:val="es-ES"/>
              </w:rPr>
            </w:pPr>
            <w:r w:rsidRPr="00F3329E">
              <w:rPr>
                <w:sz w:val="22"/>
                <w:szCs w:val="22"/>
                <w:lang w:val="es-ES"/>
              </w:rPr>
              <w:t>Estructura</w:t>
            </w:r>
            <w:r w:rsidR="000A0F2C" w:rsidRPr="00F3329E">
              <w:rPr>
                <w:sz w:val="22"/>
                <w:szCs w:val="22"/>
                <w:lang w:val="es-ES"/>
              </w:rPr>
              <w:t>s</w:t>
            </w:r>
            <w:r w:rsidRPr="00F3329E">
              <w:rPr>
                <w:sz w:val="22"/>
                <w:szCs w:val="22"/>
                <w:lang w:val="es-ES"/>
              </w:rPr>
              <w:t xml:space="preserve"> 7.1 y 7.2 (p. 248-53)</w:t>
            </w:r>
            <w:r w:rsidR="007D1BB3" w:rsidRPr="00F3329E">
              <w:rPr>
                <w:b/>
                <w:i/>
                <w:sz w:val="22"/>
                <w:lang w:val="es-ES"/>
              </w:rPr>
              <w:t xml:space="preserve"> </w:t>
            </w:r>
          </w:p>
          <w:p w14:paraId="6FC45E52" w14:textId="2894A459" w:rsidR="007E69A3" w:rsidRPr="00F3329E" w:rsidRDefault="007E69A3" w:rsidP="000860D7">
            <w:pPr>
              <w:pStyle w:val="BodyText"/>
              <w:tabs>
                <w:tab w:val="left" w:pos="1800"/>
                <w:tab w:val="left" w:pos="5220"/>
                <w:tab w:val="left" w:pos="5760"/>
                <w:tab w:val="left" w:pos="7200"/>
                <w:tab w:val="left" w:pos="7920"/>
              </w:tabs>
              <w:rPr>
                <w:b/>
                <w:sz w:val="22"/>
                <w:szCs w:val="22"/>
                <w:lang w:val="es-ES"/>
              </w:rPr>
            </w:pPr>
          </w:p>
        </w:tc>
        <w:tc>
          <w:tcPr>
            <w:tcW w:w="1620" w:type="dxa"/>
            <w:tcBorders>
              <w:bottom w:val="single" w:sz="12" w:space="0" w:color="auto"/>
            </w:tcBorders>
            <w:shd w:val="clear" w:color="auto" w:fill="auto"/>
          </w:tcPr>
          <w:p w14:paraId="5B6371F0" w14:textId="68B378F8" w:rsidR="007E69A3" w:rsidRPr="008116AA" w:rsidRDefault="00397314" w:rsidP="000860D7">
            <w:pPr>
              <w:rPr>
                <w:sz w:val="22"/>
                <w:szCs w:val="22"/>
                <w:lang w:val="es-ES"/>
              </w:rPr>
            </w:pPr>
            <w:r>
              <w:rPr>
                <w:sz w:val="22"/>
                <w:szCs w:val="22"/>
                <w:lang w:val="es-ES"/>
              </w:rPr>
              <w:t xml:space="preserve">p. </w:t>
            </w:r>
            <w:r w:rsidR="00346F5D">
              <w:rPr>
                <w:sz w:val="22"/>
                <w:szCs w:val="22"/>
                <w:lang w:val="es-ES"/>
              </w:rPr>
              <w:t>70-5</w:t>
            </w:r>
            <w:r>
              <w:rPr>
                <w:sz w:val="22"/>
                <w:szCs w:val="22"/>
                <w:lang w:val="es-ES"/>
              </w:rPr>
              <w:t>, 82-5</w:t>
            </w:r>
          </w:p>
        </w:tc>
        <w:tc>
          <w:tcPr>
            <w:tcW w:w="1916" w:type="dxa"/>
            <w:tcBorders>
              <w:bottom w:val="single" w:sz="12" w:space="0" w:color="auto"/>
            </w:tcBorders>
            <w:shd w:val="clear" w:color="auto" w:fill="auto"/>
          </w:tcPr>
          <w:p w14:paraId="18295D8F" w14:textId="19952584" w:rsidR="008116AA" w:rsidRPr="000E1589" w:rsidRDefault="00385558" w:rsidP="008116AA">
            <w:pPr>
              <w:rPr>
                <w:sz w:val="22"/>
                <w:szCs w:val="22"/>
              </w:rPr>
            </w:pPr>
            <w:r w:rsidRPr="000E1589">
              <w:rPr>
                <w:sz w:val="22"/>
                <w:szCs w:val="22"/>
              </w:rPr>
              <w:t>Listening Comp 3</w:t>
            </w:r>
          </w:p>
          <w:p w14:paraId="3841A255" w14:textId="57432908" w:rsidR="007E69A3" w:rsidRPr="000E1589" w:rsidRDefault="00385558" w:rsidP="008116AA">
            <w:pPr>
              <w:rPr>
                <w:b/>
                <w:i/>
                <w:sz w:val="22"/>
              </w:rPr>
            </w:pPr>
            <w:r w:rsidRPr="000E1589">
              <w:rPr>
                <w:sz w:val="22"/>
                <w:szCs w:val="22"/>
              </w:rPr>
              <w:t>Gramm/Vocab 14</w:t>
            </w:r>
          </w:p>
        </w:tc>
      </w:tr>
      <w:tr w:rsidR="005B7E25" w:rsidRPr="000A0F2C" w14:paraId="6B9D2AA6" w14:textId="77777777" w:rsidTr="00397314">
        <w:tc>
          <w:tcPr>
            <w:tcW w:w="2178" w:type="dxa"/>
            <w:tcBorders>
              <w:top w:val="single" w:sz="12" w:space="0" w:color="auto"/>
            </w:tcBorders>
            <w:shd w:val="clear" w:color="auto" w:fill="auto"/>
          </w:tcPr>
          <w:p w14:paraId="3CF41EDD" w14:textId="44D7E94E" w:rsidR="007E69A3" w:rsidRPr="00D46D62" w:rsidRDefault="00E17152" w:rsidP="000860D7">
            <w:pPr>
              <w:rPr>
                <w:sz w:val="22"/>
                <w:szCs w:val="22"/>
                <w:lang w:val="es-ES"/>
              </w:rPr>
            </w:pPr>
            <w:r w:rsidRPr="00D46D62">
              <w:rPr>
                <w:sz w:val="22"/>
                <w:szCs w:val="22"/>
                <w:lang w:val="es-ES"/>
              </w:rPr>
              <w:t>lunes, 9 de febrero</w:t>
            </w:r>
          </w:p>
        </w:tc>
        <w:tc>
          <w:tcPr>
            <w:tcW w:w="4770" w:type="dxa"/>
            <w:tcBorders>
              <w:top w:val="single" w:sz="12" w:space="0" w:color="auto"/>
            </w:tcBorders>
            <w:shd w:val="clear" w:color="auto" w:fill="auto"/>
          </w:tcPr>
          <w:p w14:paraId="55F4E917" w14:textId="77777777" w:rsidR="007D1BB3" w:rsidRPr="0088690F" w:rsidRDefault="000A0F2C" w:rsidP="000860D7">
            <w:pPr>
              <w:pStyle w:val="BodyText"/>
              <w:tabs>
                <w:tab w:val="left" w:pos="1800"/>
                <w:tab w:val="left" w:pos="5220"/>
                <w:tab w:val="left" w:pos="5760"/>
                <w:tab w:val="left" w:pos="7200"/>
                <w:tab w:val="left" w:pos="7920"/>
              </w:tabs>
              <w:rPr>
                <w:b/>
                <w:i/>
                <w:sz w:val="22"/>
              </w:rPr>
            </w:pPr>
            <w:r w:rsidRPr="0088690F">
              <w:rPr>
                <w:sz w:val="22"/>
                <w:szCs w:val="22"/>
              </w:rPr>
              <w:t>Estructura 7.3</w:t>
            </w:r>
            <w:r w:rsidR="008116AA" w:rsidRPr="0088690F">
              <w:rPr>
                <w:sz w:val="22"/>
                <w:szCs w:val="22"/>
              </w:rPr>
              <w:t xml:space="preserve"> (p. 254-</w:t>
            </w:r>
            <w:r w:rsidRPr="0088690F">
              <w:rPr>
                <w:sz w:val="22"/>
                <w:szCs w:val="22"/>
              </w:rPr>
              <w:t>8</w:t>
            </w:r>
            <w:r w:rsidR="008116AA" w:rsidRPr="0088690F">
              <w:rPr>
                <w:sz w:val="22"/>
                <w:szCs w:val="22"/>
              </w:rPr>
              <w:t>)</w:t>
            </w:r>
            <w:r w:rsidR="007D1BB3" w:rsidRPr="0088690F">
              <w:rPr>
                <w:b/>
                <w:i/>
                <w:sz w:val="22"/>
              </w:rPr>
              <w:t xml:space="preserve"> </w:t>
            </w:r>
          </w:p>
          <w:p w14:paraId="42FF1EF9" w14:textId="6971C5F8" w:rsidR="007E69A3" w:rsidRPr="0088690F" w:rsidRDefault="007D1BB3" w:rsidP="000860D7">
            <w:pPr>
              <w:pStyle w:val="BodyText"/>
              <w:tabs>
                <w:tab w:val="left" w:pos="1800"/>
                <w:tab w:val="left" w:pos="5220"/>
                <w:tab w:val="left" w:pos="5760"/>
                <w:tab w:val="left" w:pos="7200"/>
                <w:tab w:val="left" w:pos="7920"/>
              </w:tabs>
              <w:rPr>
                <w:sz w:val="22"/>
                <w:szCs w:val="22"/>
              </w:rPr>
            </w:pPr>
            <w:r w:rsidRPr="0088690F">
              <w:rPr>
                <w:b/>
                <w:i/>
                <w:sz w:val="22"/>
              </w:rPr>
              <w:t>Due: Cultural Project Proposal</w:t>
            </w:r>
          </w:p>
        </w:tc>
        <w:tc>
          <w:tcPr>
            <w:tcW w:w="1620" w:type="dxa"/>
            <w:tcBorders>
              <w:top w:val="single" w:sz="12" w:space="0" w:color="auto"/>
            </w:tcBorders>
            <w:shd w:val="clear" w:color="auto" w:fill="auto"/>
          </w:tcPr>
          <w:p w14:paraId="50540F65" w14:textId="00032265" w:rsidR="007E69A3" w:rsidRPr="00F3329E" w:rsidRDefault="00397314" w:rsidP="000860D7">
            <w:pPr>
              <w:rPr>
                <w:sz w:val="22"/>
                <w:szCs w:val="22"/>
              </w:rPr>
            </w:pPr>
            <w:r>
              <w:rPr>
                <w:sz w:val="22"/>
                <w:szCs w:val="22"/>
              </w:rPr>
              <w:t>p. 103-7</w:t>
            </w:r>
          </w:p>
        </w:tc>
        <w:tc>
          <w:tcPr>
            <w:tcW w:w="1916" w:type="dxa"/>
            <w:tcBorders>
              <w:top w:val="single" w:sz="12" w:space="0" w:color="auto"/>
            </w:tcBorders>
            <w:shd w:val="clear" w:color="auto" w:fill="auto"/>
          </w:tcPr>
          <w:p w14:paraId="77E40663" w14:textId="46F95555" w:rsidR="008116AA" w:rsidRPr="000E1589" w:rsidRDefault="008116AA" w:rsidP="008116AA">
            <w:pPr>
              <w:rPr>
                <w:sz w:val="22"/>
                <w:szCs w:val="22"/>
              </w:rPr>
            </w:pPr>
            <w:r w:rsidRPr="000E1589">
              <w:rPr>
                <w:sz w:val="22"/>
                <w:szCs w:val="22"/>
              </w:rPr>
              <w:t xml:space="preserve">Listening </w:t>
            </w:r>
            <w:r w:rsidR="00385558" w:rsidRPr="000E1589">
              <w:rPr>
                <w:sz w:val="22"/>
                <w:szCs w:val="22"/>
              </w:rPr>
              <w:t>Comp 2</w:t>
            </w:r>
          </w:p>
          <w:p w14:paraId="664B6F53" w14:textId="76FAADFF" w:rsidR="00385558" w:rsidRPr="000E1589" w:rsidRDefault="00385558" w:rsidP="008116AA">
            <w:pPr>
              <w:rPr>
                <w:sz w:val="22"/>
                <w:szCs w:val="22"/>
              </w:rPr>
            </w:pPr>
            <w:r w:rsidRPr="000E1589">
              <w:rPr>
                <w:sz w:val="22"/>
                <w:szCs w:val="22"/>
              </w:rPr>
              <w:t>Writing 1</w:t>
            </w:r>
          </w:p>
          <w:p w14:paraId="71447DDB" w14:textId="365089F5" w:rsidR="007E69A3" w:rsidRPr="000E1589" w:rsidRDefault="00385558" w:rsidP="008116AA">
            <w:pPr>
              <w:rPr>
                <w:sz w:val="22"/>
                <w:szCs w:val="22"/>
              </w:rPr>
            </w:pPr>
            <w:r w:rsidRPr="000E1589">
              <w:rPr>
                <w:sz w:val="22"/>
                <w:szCs w:val="22"/>
              </w:rPr>
              <w:t>Gramm/Vocab 11</w:t>
            </w:r>
          </w:p>
        </w:tc>
      </w:tr>
      <w:tr w:rsidR="005B7E25" w:rsidRPr="000A0F2C" w14:paraId="016EAB74" w14:textId="77777777" w:rsidTr="00397314">
        <w:tc>
          <w:tcPr>
            <w:tcW w:w="2178" w:type="dxa"/>
            <w:tcBorders>
              <w:bottom w:val="single" w:sz="4" w:space="0" w:color="auto"/>
            </w:tcBorders>
            <w:shd w:val="clear" w:color="auto" w:fill="auto"/>
          </w:tcPr>
          <w:p w14:paraId="077A1852" w14:textId="3EBDD96A" w:rsidR="007E69A3" w:rsidRPr="00D46D62" w:rsidRDefault="00E17152" w:rsidP="000860D7">
            <w:pPr>
              <w:rPr>
                <w:sz w:val="22"/>
                <w:szCs w:val="22"/>
                <w:lang w:val="es-ES"/>
              </w:rPr>
            </w:pPr>
            <w:r w:rsidRPr="00D46D62">
              <w:rPr>
                <w:sz w:val="22"/>
                <w:szCs w:val="22"/>
                <w:lang w:val="es-ES"/>
              </w:rPr>
              <w:t>miérc., 11 de febrero</w:t>
            </w:r>
          </w:p>
        </w:tc>
        <w:tc>
          <w:tcPr>
            <w:tcW w:w="4770" w:type="dxa"/>
            <w:tcBorders>
              <w:bottom w:val="single" w:sz="4" w:space="0" w:color="auto"/>
            </w:tcBorders>
            <w:shd w:val="clear" w:color="auto" w:fill="auto"/>
          </w:tcPr>
          <w:p w14:paraId="7203B88F" w14:textId="09F21098" w:rsidR="007E69A3" w:rsidRPr="00F3329E" w:rsidRDefault="000A0F2C" w:rsidP="008116AA">
            <w:pPr>
              <w:pStyle w:val="BodyText"/>
              <w:tabs>
                <w:tab w:val="left" w:pos="1800"/>
                <w:tab w:val="left" w:pos="5220"/>
                <w:tab w:val="left" w:pos="5760"/>
                <w:tab w:val="left" w:pos="7200"/>
                <w:tab w:val="left" w:pos="7920"/>
              </w:tabs>
              <w:rPr>
                <w:sz w:val="22"/>
                <w:szCs w:val="22"/>
                <w:lang w:val="es-ES"/>
              </w:rPr>
            </w:pPr>
            <w:r w:rsidRPr="00F3329E">
              <w:rPr>
                <w:sz w:val="22"/>
                <w:szCs w:val="22"/>
                <w:lang w:val="es-ES"/>
              </w:rPr>
              <w:t>Estructuras 7.4 y 7.5 (p. 400-3</w:t>
            </w:r>
            <w:r w:rsidR="008116AA" w:rsidRPr="00F3329E">
              <w:rPr>
                <w:sz w:val="22"/>
                <w:szCs w:val="22"/>
                <w:lang w:val="es-ES"/>
              </w:rPr>
              <w:t>)</w:t>
            </w:r>
          </w:p>
        </w:tc>
        <w:tc>
          <w:tcPr>
            <w:tcW w:w="1620" w:type="dxa"/>
            <w:tcBorders>
              <w:bottom w:val="single" w:sz="4" w:space="0" w:color="auto"/>
            </w:tcBorders>
            <w:shd w:val="clear" w:color="auto" w:fill="auto"/>
          </w:tcPr>
          <w:p w14:paraId="13CC3DB0" w14:textId="48A930D7" w:rsidR="007E69A3" w:rsidRPr="00E17152" w:rsidRDefault="007E69A3" w:rsidP="000860D7">
            <w:pPr>
              <w:rPr>
                <w:sz w:val="22"/>
                <w:szCs w:val="22"/>
                <w:lang w:val="es-ES"/>
              </w:rPr>
            </w:pPr>
          </w:p>
        </w:tc>
        <w:tc>
          <w:tcPr>
            <w:tcW w:w="1916" w:type="dxa"/>
            <w:tcBorders>
              <w:bottom w:val="single" w:sz="4" w:space="0" w:color="auto"/>
            </w:tcBorders>
            <w:shd w:val="clear" w:color="auto" w:fill="auto"/>
          </w:tcPr>
          <w:p w14:paraId="1E06AEDA" w14:textId="55BE0EB7" w:rsidR="007E69A3" w:rsidRPr="000E1589" w:rsidRDefault="008116AA" w:rsidP="008116AA">
            <w:pPr>
              <w:rPr>
                <w:sz w:val="22"/>
                <w:szCs w:val="22"/>
              </w:rPr>
            </w:pPr>
            <w:r w:rsidRPr="000E1589">
              <w:rPr>
                <w:sz w:val="22"/>
                <w:szCs w:val="22"/>
              </w:rPr>
              <w:t>G</w:t>
            </w:r>
            <w:r w:rsidR="00385558" w:rsidRPr="000E1589">
              <w:rPr>
                <w:sz w:val="22"/>
                <w:szCs w:val="22"/>
              </w:rPr>
              <w:t>rammar/Vocab 6</w:t>
            </w:r>
          </w:p>
        </w:tc>
      </w:tr>
      <w:tr w:rsidR="005B7E25" w:rsidRPr="000A0F2C" w14:paraId="57981761" w14:textId="77777777" w:rsidTr="00397314">
        <w:tc>
          <w:tcPr>
            <w:tcW w:w="2178" w:type="dxa"/>
            <w:tcBorders>
              <w:bottom w:val="single" w:sz="12" w:space="0" w:color="auto"/>
            </w:tcBorders>
            <w:shd w:val="clear" w:color="auto" w:fill="auto"/>
          </w:tcPr>
          <w:p w14:paraId="0DB434D8" w14:textId="08725AA4" w:rsidR="007E69A3" w:rsidRPr="00D46D62" w:rsidRDefault="00E17152" w:rsidP="000860D7">
            <w:pPr>
              <w:rPr>
                <w:sz w:val="22"/>
                <w:szCs w:val="22"/>
                <w:lang w:val="es-ES"/>
              </w:rPr>
            </w:pPr>
            <w:r w:rsidRPr="00D46D62">
              <w:rPr>
                <w:sz w:val="22"/>
                <w:szCs w:val="22"/>
                <w:lang w:val="es-ES"/>
              </w:rPr>
              <w:t>viernes, 13 de febrero</w:t>
            </w:r>
          </w:p>
        </w:tc>
        <w:tc>
          <w:tcPr>
            <w:tcW w:w="4770" w:type="dxa"/>
            <w:tcBorders>
              <w:bottom w:val="single" w:sz="12" w:space="0" w:color="auto"/>
            </w:tcBorders>
            <w:shd w:val="clear" w:color="auto" w:fill="auto"/>
          </w:tcPr>
          <w:p w14:paraId="555C02AF" w14:textId="04662585" w:rsidR="007E69A3" w:rsidRPr="00593373" w:rsidRDefault="000A0F2C" w:rsidP="007D1BB3">
            <w:pPr>
              <w:pStyle w:val="BodyText"/>
              <w:tabs>
                <w:tab w:val="left" w:pos="1800"/>
                <w:tab w:val="left" w:pos="5220"/>
                <w:tab w:val="left" w:pos="5760"/>
                <w:tab w:val="left" w:pos="7200"/>
                <w:tab w:val="left" w:pos="7920"/>
              </w:tabs>
              <w:rPr>
                <w:b/>
                <w:sz w:val="22"/>
                <w:szCs w:val="22"/>
                <w:lang w:val="es-ES"/>
              </w:rPr>
            </w:pPr>
            <w:r w:rsidRPr="00F3329E">
              <w:rPr>
                <w:sz w:val="22"/>
                <w:szCs w:val="22"/>
                <w:lang w:val="es-ES"/>
              </w:rPr>
              <w:t>Cultura (p. 259-62</w:t>
            </w:r>
            <w:r w:rsidR="008116AA" w:rsidRPr="00F3329E">
              <w:rPr>
                <w:sz w:val="22"/>
                <w:szCs w:val="22"/>
                <w:lang w:val="es-ES"/>
              </w:rPr>
              <w:t>)</w:t>
            </w:r>
            <w:r w:rsidR="007D1BB3" w:rsidRPr="00F3329E">
              <w:rPr>
                <w:b/>
                <w:sz w:val="22"/>
                <w:szCs w:val="22"/>
                <w:lang w:val="es-ES"/>
              </w:rPr>
              <w:t xml:space="preserve"> </w:t>
            </w:r>
          </w:p>
        </w:tc>
        <w:tc>
          <w:tcPr>
            <w:tcW w:w="1620" w:type="dxa"/>
            <w:tcBorders>
              <w:bottom w:val="single" w:sz="12" w:space="0" w:color="auto"/>
            </w:tcBorders>
            <w:shd w:val="clear" w:color="auto" w:fill="auto"/>
          </w:tcPr>
          <w:p w14:paraId="45DFCC1A" w14:textId="4CB05665" w:rsidR="007E69A3" w:rsidRPr="00E17152" w:rsidRDefault="007E69A3" w:rsidP="000860D7">
            <w:pPr>
              <w:rPr>
                <w:sz w:val="22"/>
                <w:szCs w:val="22"/>
                <w:lang w:val="es-ES"/>
              </w:rPr>
            </w:pPr>
          </w:p>
        </w:tc>
        <w:tc>
          <w:tcPr>
            <w:tcW w:w="1916" w:type="dxa"/>
            <w:tcBorders>
              <w:bottom w:val="single" w:sz="12" w:space="0" w:color="auto"/>
            </w:tcBorders>
            <w:shd w:val="clear" w:color="auto" w:fill="auto"/>
          </w:tcPr>
          <w:p w14:paraId="0FD0C812" w14:textId="7808CB24" w:rsidR="007E69A3" w:rsidRPr="000E1589" w:rsidRDefault="008116AA" w:rsidP="008116AA">
            <w:pPr>
              <w:rPr>
                <w:sz w:val="22"/>
                <w:szCs w:val="22"/>
              </w:rPr>
            </w:pPr>
            <w:r w:rsidRPr="000E1589">
              <w:rPr>
                <w:sz w:val="22"/>
                <w:szCs w:val="22"/>
              </w:rPr>
              <w:t>R</w:t>
            </w:r>
            <w:r w:rsidR="00593373" w:rsidRPr="000E1589">
              <w:rPr>
                <w:sz w:val="22"/>
                <w:szCs w:val="22"/>
              </w:rPr>
              <w:t>eading Comp 4</w:t>
            </w:r>
          </w:p>
        </w:tc>
      </w:tr>
      <w:tr w:rsidR="005B7E25" w:rsidRPr="000A0F2C" w14:paraId="3AFFEE25" w14:textId="77777777" w:rsidTr="00397314">
        <w:trPr>
          <w:trHeight w:val="269"/>
        </w:trPr>
        <w:tc>
          <w:tcPr>
            <w:tcW w:w="2178" w:type="dxa"/>
            <w:tcBorders>
              <w:top w:val="single" w:sz="12" w:space="0" w:color="auto"/>
            </w:tcBorders>
            <w:shd w:val="clear" w:color="auto" w:fill="auto"/>
          </w:tcPr>
          <w:p w14:paraId="00C5D0F7" w14:textId="35CB6F56" w:rsidR="007E69A3" w:rsidRPr="00D46D62" w:rsidRDefault="00E17152" w:rsidP="000860D7">
            <w:pPr>
              <w:rPr>
                <w:sz w:val="22"/>
                <w:szCs w:val="22"/>
                <w:lang w:val="es-ES"/>
              </w:rPr>
            </w:pPr>
            <w:r w:rsidRPr="00D46D62">
              <w:rPr>
                <w:sz w:val="22"/>
                <w:szCs w:val="22"/>
                <w:lang w:val="es-ES"/>
              </w:rPr>
              <w:t>lunes, 16 de febrero</w:t>
            </w:r>
          </w:p>
        </w:tc>
        <w:tc>
          <w:tcPr>
            <w:tcW w:w="4770" w:type="dxa"/>
            <w:tcBorders>
              <w:top w:val="single" w:sz="12" w:space="0" w:color="auto"/>
            </w:tcBorders>
            <w:shd w:val="clear" w:color="auto" w:fill="auto"/>
          </w:tcPr>
          <w:p w14:paraId="0A39A99C" w14:textId="77777777" w:rsidR="008D71CE" w:rsidRPr="00F3329E" w:rsidRDefault="000A0F2C" w:rsidP="008116AA">
            <w:pPr>
              <w:pStyle w:val="BodyText"/>
              <w:tabs>
                <w:tab w:val="left" w:pos="1800"/>
                <w:tab w:val="left" w:pos="5220"/>
                <w:tab w:val="left" w:pos="5760"/>
                <w:tab w:val="left" w:pos="7200"/>
                <w:tab w:val="left" w:pos="7920"/>
              </w:tabs>
              <w:rPr>
                <w:b/>
                <w:bCs/>
                <w:sz w:val="22"/>
                <w:lang w:val="es-ES"/>
              </w:rPr>
            </w:pPr>
            <w:r w:rsidRPr="00F3329E">
              <w:rPr>
                <w:sz w:val="22"/>
                <w:szCs w:val="22"/>
                <w:lang w:val="es-ES"/>
              </w:rPr>
              <w:t>Literatura (p. 263-7</w:t>
            </w:r>
            <w:r w:rsidR="008116AA" w:rsidRPr="00F3329E">
              <w:rPr>
                <w:sz w:val="22"/>
                <w:szCs w:val="22"/>
                <w:lang w:val="es-ES"/>
              </w:rPr>
              <w:t>)</w:t>
            </w:r>
            <w:r w:rsidR="008D71CE" w:rsidRPr="00F3329E">
              <w:rPr>
                <w:b/>
                <w:bCs/>
                <w:sz w:val="22"/>
                <w:lang w:val="es-ES"/>
              </w:rPr>
              <w:t xml:space="preserve"> </w:t>
            </w:r>
          </w:p>
          <w:p w14:paraId="30A7CB07" w14:textId="612C72A1" w:rsidR="007E69A3" w:rsidRPr="00F3329E" w:rsidRDefault="008D71CE" w:rsidP="008116AA">
            <w:pPr>
              <w:pStyle w:val="BodyText"/>
              <w:tabs>
                <w:tab w:val="left" w:pos="1800"/>
                <w:tab w:val="left" w:pos="5220"/>
                <w:tab w:val="left" w:pos="5760"/>
                <w:tab w:val="left" w:pos="7200"/>
                <w:tab w:val="left" w:pos="7920"/>
              </w:tabs>
              <w:rPr>
                <w:sz w:val="22"/>
                <w:szCs w:val="22"/>
                <w:lang w:val="es-ES"/>
              </w:rPr>
            </w:pPr>
            <w:r w:rsidRPr="00F3329E">
              <w:rPr>
                <w:b/>
                <w:bCs/>
                <w:sz w:val="22"/>
                <w:lang w:val="es-ES"/>
              </w:rPr>
              <w:t>Prueba de comprensión auditiva 1</w:t>
            </w:r>
          </w:p>
        </w:tc>
        <w:tc>
          <w:tcPr>
            <w:tcW w:w="1620" w:type="dxa"/>
            <w:tcBorders>
              <w:top w:val="single" w:sz="12" w:space="0" w:color="auto"/>
            </w:tcBorders>
            <w:shd w:val="clear" w:color="auto" w:fill="auto"/>
          </w:tcPr>
          <w:p w14:paraId="3024908E" w14:textId="28B97739" w:rsidR="007E69A3" w:rsidRPr="000A0F2C" w:rsidRDefault="007E69A3" w:rsidP="000860D7">
            <w:pPr>
              <w:rPr>
                <w:sz w:val="22"/>
                <w:szCs w:val="22"/>
                <w:lang w:val="es-ES"/>
              </w:rPr>
            </w:pPr>
          </w:p>
        </w:tc>
        <w:tc>
          <w:tcPr>
            <w:tcW w:w="1916" w:type="dxa"/>
            <w:tcBorders>
              <w:top w:val="single" w:sz="12" w:space="0" w:color="auto"/>
            </w:tcBorders>
            <w:shd w:val="clear" w:color="auto" w:fill="auto"/>
          </w:tcPr>
          <w:p w14:paraId="5DBA1DBB" w14:textId="48137489" w:rsidR="00593373" w:rsidRPr="000E1589" w:rsidRDefault="00593373" w:rsidP="008116AA">
            <w:pPr>
              <w:rPr>
                <w:sz w:val="22"/>
              </w:rPr>
            </w:pPr>
            <w:r w:rsidRPr="000E1589">
              <w:rPr>
                <w:sz w:val="22"/>
              </w:rPr>
              <w:t>Listening Comp 4</w:t>
            </w:r>
          </w:p>
          <w:p w14:paraId="3E5AC337" w14:textId="4ED8BE56" w:rsidR="007E69A3" w:rsidRPr="000E1589" w:rsidRDefault="008116AA" w:rsidP="008116AA">
            <w:pPr>
              <w:rPr>
                <w:sz w:val="22"/>
              </w:rPr>
            </w:pPr>
            <w:r w:rsidRPr="000E1589">
              <w:rPr>
                <w:sz w:val="22"/>
              </w:rPr>
              <w:t>Reading Comp 5</w:t>
            </w:r>
          </w:p>
        </w:tc>
      </w:tr>
      <w:tr w:rsidR="005B7E25" w:rsidRPr="000A0F2C" w14:paraId="14CC4A8A" w14:textId="77777777" w:rsidTr="00397314">
        <w:tc>
          <w:tcPr>
            <w:tcW w:w="2178" w:type="dxa"/>
            <w:tcBorders>
              <w:bottom w:val="single" w:sz="4" w:space="0" w:color="auto"/>
            </w:tcBorders>
            <w:shd w:val="clear" w:color="auto" w:fill="auto"/>
          </w:tcPr>
          <w:p w14:paraId="075FE121" w14:textId="0061D2A1" w:rsidR="007E69A3" w:rsidRPr="00D46D62" w:rsidRDefault="00E17152" w:rsidP="000860D7">
            <w:pPr>
              <w:rPr>
                <w:sz w:val="22"/>
                <w:szCs w:val="22"/>
                <w:lang w:val="es-ES"/>
              </w:rPr>
            </w:pPr>
            <w:r w:rsidRPr="00D46D62">
              <w:rPr>
                <w:sz w:val="22"/>
                <w:szCs w:val="22"/>
                <w:lang w:val="es-ES"/>
              </w:rPr>
              <w:t>miérc., 18 de febrero</w:t>
            </w:r>
          </w:p>
        </w:tc>
        <w:tc>
          <w:tcPr>
            <w:tcW w:w="4770" w:type="dxa"/>
            <w:tcBorders>
              <w:bottom w:val="single" w:sz="4" w:space="0" w:color="auto"/>
            </w:tcBorders>
            <w:shd w:val="clear" w:color="auto" w:fill="auto"/>
          </w:tcPr>
          <w:p w14:paraId="012823E2" w14:textId="6AA45223" w:rsidR="007E69A3" w:rsidRPr="00F3329E" w:rsidRDefault="008116AA" w:rsidP="008116AA">
            <w:pPr>
              <w:pStyle w:val="BodyText"/>
              <w:tabs>
                <w:tab w:val="left" w:pos="1800"/>
                <w:tab w:val="left" w:pos="5220"/>
                <w:tab w:val="left" w:pos="5760"/>
                <w:tab w:val="left" w:pos="7200"/>
                <w:tab w:val="left" w:pos="7920"/>
              </w:tabs>
              <w:rPr>
                <w:sz w:val="22"/>
                <w:szCs w:val="22"/>
                <w:lang w:val="es-ES"/>
              </w:rPr>
            </w:pPr>
            <w:r w:rsidRPr="00F3329E">
              <w:rPr>
                <w:b/>
                <w:sz w:val="22"/>
                <w:szCs w:val="22"/>
                <w:lang w:val="es-ES"/>
              </w:rPr>
              <w:t>EXAMEN 2</w:t>
            </w:r>
          </w:p>
        </w:tc>
        <w:tc>
          <w:tcPr>
            <w:tcW w:w="1620" w:type="dxa"/>
            <w:tcBorders>
              <w:bottom w:val="single" w:sz="4" w:space="0" w:color="auto"/>
            </w:tcBorders>
            <w:shd w:val="clear" w:color="auto" w:fill="auto"/>
          </w:tcPr>
          <w:p w14:paraId="7BF533D2" w14:textId="77777777" w:rsidR="007E69A3" w:rsidRPr="00E17152" w:rsidRDefault="007E69A3" w:rsidP="000860D7">
            <w:pPr>
              <w:rPr>
                <w:sz w:val="22"/>
                <w:szCs w:val="22"/>
                <w:lang w:val="es-ES"/>
              </w:rPr>
            </w:pPr>
          </w:p>
        </w:tc>
        <w:tc>
          <w:tcPr>
            <w:tcW w:w="1916" w:type="dxa"/>
            <w:tcBorders>
              <w:bottom w:val="single" w:sz="4" w:space="0" w:color="auto"/>
            </w:tcBorders>
            <w:shd w:val="clear" w:color="auto" w:fill="auto"/>
          </w:tcPr>
          <w:p w14:paraId="4A33D966" w14:textId="77777777" w:rsidR="007E69A3" w:rsidRPr="000E1589" w:rsidRDefault="00593373" w:rsidP="008116AA">
            <w:pPr>
              <w:rPr>
                <w:sz w:val="22"/>
                <w:szCs w:val="22"/>
              </w:rPr>
            </w:pPr>
            <w:r w:rsidRPr="000E1589">
              <w:rPr>
                <w:sz w:val="22"/>
                <w:szCs w:val="22"/>
              </w:rPr>
              <w:t>Grammar/Vocab 2</w:t>
            </w:r>
          </w:p>
          <w:p w14:paraId="783B44D3" w14:textId="10F0CE4A" w:rsidR="00E25CA5" w:rsidRPr="000E1589" w:rsidRDefault="00E25CA5" w:rsidP="008116AA">
            <w:pPr>
              <w:rPr>
                <w:sz w:val="22"/>
                <w:szCs w:val="22"/>
              </w:rPr>
            </w:pPr>
            <w:r w:rsidRPr="000E1589">
              <w:rPr>
                <w:sz w:val="22"/>
                <w:szCs w:val="22"/>
              </w:rPr>
              <w:t>Practice Quizzes 2</w:t>
            </w:r>
          </w:p>
        </w:tc>
      </w:tr>
      <w:tr w:rsidR="008116AA" w:rsidRPr="00072E53" w14:paraId="117028D8" w14:textId="77777777" w:rsidTr="00397314">
        <w:tc>
          <w:tcPr>
            <w:tcW w:w="2178" w:type="dxa"/>
            <w:tcBorders>
              <w:bottom w:val="single" w:sz="12" w:space="0" w:color="auto"/>
            </w:tcBorders>
            <w:shd w:val="clear" w:color="auto" w:fill="auto"/>
          </w:tcPr>
          <w:p w14:paraId="7C545B95" w14:textId="556C36E2" w:rsidR="008116AA" w:rsidRPr="00D46D62" w:rsidRDefault="008116AA" w:rsidP="000860D7">
            <w:pPr>
              <w:rPr>
                <w:sz w:val="22"/>
                <w:szCs w:val="22"/>
                <w:lang w:val="es-ES"/>
              </w:rPr>
            </w:pPr>
            <w:r w:rsidRPr="00D46D62">
              <w:rPr>
                <w:sz w:val="22"/>
                <w:szCs w:val="22"/>
                <w:lang w:val="es-ES"/>
              </w:rPr>
              <w:t>viernes, 20 de febrero</w:t>
            </w:r>
          </w:p>
        </w:tc>
        <w:tc>
          <w:tcPr>
            <w:tcW w:w="4770" w:type="dxa"/>
            <w:tcBorders>
              <w:bottom w:val="single" w:sz="12" w:space="0" w:color="auto"/>
            </w:tcBorders>
            <w:shd w:val="clear" w:color="auto" w:fill="auto"/>
          </w:tcPr>
          <w:p w14:paraId="072B71B4" w14:textId="77777777" w:rsidR="007D1BB3" w:rsidRPr="00F3329E" w:rsidRDefault="007D1BB3" w:rsidP="007D1BB3">
            <w:pPr>
              <w:pStyle w:val="BodyText"/>
              <w:tabs>
                <w:tab w:val="left" w:pos="1800"/>
                <w:tab w:val="left" w:pos="5220"/>
                <w:tab w:val="left" w:pos="5760"/>
                <w:tab w:val="left" w:pos="7200"/>
                <w:tab w:val="left" w:pos="7920"/>
              </w:tabs>
              <w:rPr>
                <w:b/>
                <w:i/>
                <w:sz w:val="22"/>
                <w:lang w:val="es-ES"/>
              </w:rPr>
            </w:pPr>
            <w:r w:rsidRPr="00F3329E">
              <w:rPr>
                <w:sz w:val="22"/>
                <w:szCs w:val="22"/>
                <w:lang w:val="es-ES"/>
              </w:rPr>
              <w:t>Lección 8: Vocab. / Cortometraje (p. 268-77)</w:t>
            </w:r>
            <w:r w:rsidRPr="00F3329E">
              <w:rPr>
                <w:b/>
                <w:i/>
                <w:sz w:val="22"/>
                <w:lang w:val="es-ES"/>
              </w:rPr>
              <w:t xml:space="preserve"> </w:t>
            </w:r>
          </w:p>
          <w:p w14:paraId="419CAE88" w14:textId="28B5C94E" w:rsidR="008116AA" w:rsidRPr="00F3329E" w:rsidRDefault="007D1BB3" w:rsidP="007D1BB3">
            <w:pPr>
              <w:pStyle w:val="BodyText"/>
              <w:tabs>
                <w:tab w:val="left" w:pos="1800"/>
                <w:tab w:val="left" w:pos="5220"/>
                <w:tab w:val="left" w:pos="5760"/>
                <w:tab w:val="left" w:pos="7200"/>
                <w:tab w:val="left" w:pos="7920"/>
              </w:tabs>
              <w:rPr>
                <w:sz w:val="22"/>
                <w:szCs w:val="22"/>
                <w:lang w:val="es-ES"/>
              </w:rPr>
            </w:pPr>
            <w:r w:rsidRPr="00F3329E">
              <w:rPr>
                <w:b/>
                <w:i/>
                <w:sz w:val="22"/>
                <w:lang w:val="es-ES"/>
              </w:rPr>
              <w:t>Due: Video Script (2 copies) &amp; Sources</w:t>
            </w:r>
          </w:p>
        </w:tc>
        <w:tc>
          <w:tcPr>
            <w:tcW w:w="1620" w:type="dxa"/>
            <w:tcBorders>
              <w:bottom w:val="single" w:sz="12" w:space="0" w:color="auto"/>
            </w:tcBorders>
            <w:shd w:val="clear" w:color="auto" w:fill="auto"/>
          </w:tcPr>
          <w:p w14:paraId="32E07B23" w14:textId="77777777" w:rsidR="008116AA" w:rsidRPr="00F3329E" w:rsidRDefault="008116AA" w:rsidP="000860D7">
            <w:pPr>
              <w:rPr>
                <w:sz w:val="22"/>
                <w:szCs w:val="22"/>
                <w:lang w:val="es-ES"/>
              </w:rPr>
            </w:pPr>
          </w:p>
        </w:tc>
        <w:tc>
          <w:tcPr>
            <w:tcW w:w="1916" w:type="dxa"/>
            <w:tcBorders>
              <w:bottom w:val="single" w:sz="12" w:space="0" w:color="auto"/>
            </w:tcBorders>
            <w:shd w:val="clear" w:color="auto" w:fill="auto"/>
          </w:tcPr>
          <w:p w14:paraId="29C0A234" w14:textId="2E0D7DF6" w:rsidR="00072E53" w:rsidRPr="000E1589" w:rsidRDefault="00072E53" w:rsidP="007D1BB3">
            <w:pPr>
              <w:rPr>
                <w:sz w:val="22"/>
                <w:szCs w:val="22"/>
              </w:rPr>
            </w:pPr>
            <w:r w:rsidRPr="000E1589">
              <w:rPr>
                <w:sz w:val="22"/>
                <w:szCs w:val="22"/>
              </w:rPr>
              <w:t>Listening Comp 6</w:t>
            </w:r>
          </w:p>
          <w:p w14:paraId="2B4F0499" w14:textId="7AA2B428" w:rsidR="00072E53" w:rsidRPr="000E1589" w:rsidRDefault="00072E53" w:rsidP="007D1BB3">
            <w:pPr>
              <w:rPr>
                <w:sz w:val="22"/>
                <w:szCs w:val="22"/>
              </w:rPr>
            </w:pPr>
            <w:r w:rsidRPr="000E1589">
              <w:rPr>
                <w:sz w:val="22"/>
                <w:szCs w:val="22"/>
              </w:rPr>
              <w:t>Gramm/Vocab 10</w:t>
            </w:r>
          </w:p>
        </w:tc>
      </w:tr>
      <w:tr w:rsidR="008116AA" w:rsidRPr="00072E53" w14:paraId="453A56A8" w14:textId="77777777" w:rsidTr="00397314">
        <w:tc>
          <w:tcPr>
            <w:tcW w:w="2178" w:type="dxa"/>
            <w:tcBorders>
              <w:top w:val="single" w:sz="12" w:space="0" w:color="auto"/>
            </w:tcBorders>
            <w:shd w:val="clear" w:color="auto" w:fill="auto"/>
          </w:tcPr>
          <w:p w14:paraId="16DB8FFB" w14:textId="21970016" w:rsidR="008116AA" w:rsidRPr="00D46D62" w:rsidRDefault="008116AA" w:rsidP="000860D7">
            <w:pPr>
              <w:rPr>
                <w:sz w:val="22"/>
                <w:szCs w:val="22"/>
                <w:lang w:val="es-ES"/>
              </w:rPr>
            </w:pPr>
            <w:r w:rsidRPr="00D46D62">
              <w:rPr>
                <w:sz w:val="22"/>
                <w:szCs w:val="22"/>
                <w:lang w:val="es-ES"/>
              </w:rPr>
              <w:t>lunes, 23 de febrero</w:t>
            </w:r>
          </w:p>
        </w:tc>
        <w:tc>
          <w:tcPr>
            <w:tcW w:w="4770" w:type="dxa"/>
            <w:tcBorders>
              <w:top w:val="single" w:sz="12" w:space="0" w:color="auto"/>
            </w:tcBorders>
            <w:shd w:val="clear" w:color="auto" w:fill="auto"/>
          </w:tcPr>
          <w:p w14:paraId="002F5BCA" w14:textId="72BAC64C" w:rsidR="008116AA" w:rsidRPr="00F3329E" w:rsidRDefault="007D1BB3" w:rsidP="000860D7">
            <w:pPr>
              <w:pStyle w:val="BodyText"/>
              <w:tabs>
                <w:tab w:val="left" w:pos="1800"/>
                <w:tab w:val="left" w:pos="5220"/>
                <w:tab w:val="left" w:pos="5760"/>
                <w:tab w:val="left" w:pos="7200"/>
                <w:tab w:val="left" w:pos="7920"/>
              </w:tabs>
              <w:rPr>
                <w:b/>
                <w:sz w:val="22"/>
                <w:szCs w:val="22"/>
                <w:lang w:val="es-ES"/>
              </w:rPr>
            </w:pPr>
            <w:r w:rsidRPr="00F3329E">
              <w:rPr>
                <w:b/>
                <w:sz w:val="22"/>
                <w:szCs w:val="22"/>
                <w:lang w:val="es-ES"/>
              </w:rPr>
              <w:t xml:space="preserve">COMPOSICION </w:t>
            </w:r>
            <w:r w:rsidRPr="00F444DC">
              <w:rPr>
                <w:b/>
                <w:sz w:val="22"/>
                <w:szCs w:val="22"/>
                <w:lang w:val="es-ES"/>
              </w:rPr>
              <w:t xml:space="preserve">1 </w:t>
            </w:r>
            <w:r w:rsidR="00A418F5" w:rsidRPr="00F444DC">
              <w:rPr>
                <w:sz w:val="22"/>
                <w:szCs w:val="22"/>
                <w:lang w:val="es-ES"/>
              </w:rPr>
              <w:t>y</w:t>
            </w:r>
            <w:r w:rsidRPr="00F444DC">
              <w:rPr>
                <w:sz w:val="22"/>
                <w:szCs w:val="22"/>
                <w:lang w:val="es-ES"/>
              </w:rPr>
              <w:t xml:space="preserve"> Estructura 9.4</w:t>
            </w:r>
            <w:r w:rsidR="00B239C1" w:rsidRPr="00F444DC">
              <w:rPr>
                <w:sz w:val="22"/>
                <w:szCs w:val="22"/>
                <w:lang w:val="es-ES"/>
              </w:rPr>
              <w:t xml:space="preserve"> (p. 408-9)</w:t>
            </w:r>
          </w:p>
        </w:tc>
        <w:tc>
          <w:tcPr>
            <w:tcW w:w="1620" w:type="dxa"/>
            <w:tcBorders>
              <w:top w:val="single" w:sz="12" w:space="0" w:color="auto"/>
            </w:tcBorders>
            <w:shd w:val="clear" w:color="auto" w:fill="auto"/>
          </w:tcPr>
          <w:p w14:paraId="33E1126D" w14:textId="77777777" w:rsidR="008116AA" w:rsidRPr="000A0F2C" w:rsidRDefault="008116AA" w:rsidP="000860D7">
            <w:pPr>
              <w:rPr>
                <w:sz w:val="22"/>
                <w:szCs w:val="22"/>
                <w:lang w:val="es-ES"/>
              </w:rPr>
            </w:pPr>
          </w:p>
        </w:tc>
        <w:tc>
          <w:tcPr>
            <w:tcW w:w="1916" w:type="dxa"/>
            <w:tcBorders>
              <w:top w:val="single" w:sz="12" w:space="0" w:color="auto"/>
            </w:tcBorders>
            <w:shd w:val="clear" w:color="auto" w:fill="auto"/>
          </w:tcPr>
          <w:p w14:paraId="1A3D8595" w14:textId="0A15D24C" w:rsidR="008116AA" w:rsidRPr="000E1589" w:rsidRDefault="00072E53" w:rsidP="008116AA">
            <w:pPr>
              <w:rPr>
                <w:sz w:val="22"/>
                <w:szCs w:val="22"/>
              </w:rPr>
            </w:pPr>
            <w:r w:rsidRPr="000E1589">
              <w:rPr>
                <w:sz w:val="22"/>
                <w:szCs w:val="22"/>
              </w:rPr>
              <w:t>Grammar/Vocab 3</w:t>
            </w:r>
          </w:p>
        </w:tc>
      </w:tr>
      <w:tr w:rsidR="008116AA" w:rsidRPr="00B239C1" w14:paraId="076904F0" w14:textId="77777777" w:rsidTr="00397314">
        <w:tc>
          <w:tcPr>
            <w:tcW w:w="2178" w:type="dxa"/>
            <w:tcBorders>
              <w:bottom w:val="single" w:sz="4" w:space="0" w:color="auto"/>
            </w:tcBorders>
            <w:shd w:val="clear" w:color="auto" w:fill="auto"/>
          </w:tcPr>
          <w:p w14:paraId="6A1B4757" w14:textId="2EB59DF6" w:rsidR="008116AA" w:rsidRPr="00D46D62" w:rsidRDefault="008116AA" w:rsidP="000860D7">
            <w:pPr>
              <w:rPr>
                <w:sz w:val="22"/>
                <w:szCs w:val="22"/>
                <w:lang w:val="es-ES"/>
              </w:rPr>
            </w:pPr>
            <w:r w:rsidRPr="00D46D62">
              <w:rPr>
                <w:sz w:val="22"/>
                <w:szCs w:val="22"/>
                <w:lang w:val="es-ES"/>
              </w:rPr>
              <w:t>miérc., 25 de febrero</w:t>
            </w:r>
          </w:p>
        </w:tc>
        <w:tc>
          <w:tcPr>
            <w:tcW w:w="4770" w:type="dxa"/>
            <w:tcBorders>
              <w:bottom w:val="single" w:sz="4" w:space="0" w:color="auto"/>
            </w:tcBorders>
            <w:shd w:val="clear" w:color="auto" w:fill="auto"/>
          </w:tcPr>
          <w:p w14:paraId="0290A2BD" w14:textId="7E54BBBF" w:rsidR="000A0F2C" w:rsidRPr="00BC30A6" w:rsidRDefault="000A0F2C" w:rsidP="000A0F2C">
            <w:pPr>
              <w:pStyle w:val="BodyText"/>
              <w:tabs>
                <w:tab w:val="left" w:pos="1800"/>
                <w:tab w:val="left" w:pos="5220"/>
                <w:tab w:val="left" w:pos="5760"/>
                <w:tab w:val="left" w:pos="7200"/>
                <w:tab w:val="left" w:pos="7920"/>
              </w:tabs>
              <w:rPr>
                <w:sz w:val="22"/>
                <w:szCs w:val="22"/>
              </w:rPr>
            </w:pPr>
            <w:r w:rsidRPr="00BC30A6">
              <w:rPr>
                <w:sz w:val="22"/>
                <w:szCs w:val="22"/>
              </w:rPr>
              <w:t>Imagina (p. 278-83)</w:t>
            </w:r>
          </w:p>
          <w:p w14:paraId="338CCC6B" w14:textId="7B95A701" w:rsidR="008116AA" w:rsidRPr="002C0D75" w:rsidRDefault="007D1BB3" w:rsidP="007D1BB3">
            <w:pPr>
              <w:pStyle w:val="BodyText"/>
              <w:tabs>
                <w:tab w:val="left" w:pos="1800"/>
                <w:tab w:val="left" w:pos="5220"/>
                <w:tab w:val="left" w:pos="5760"/>
                <w:tab w:val="left" w:pos="7200"/>
                <w:tab w:val="left" w:pos="7920"/>
              </w:tabs>
              <w:rPr>
                <w:b/>
                <w:sz w:val="22"/>
                <w:szCs w:val="22"/>
              </w:rPr>
            </w:pPr>
            <w:r w:rsidRPr="00BC30A6">
              <w:rPr>
                <w:b/>
                <w:i/>
                <w:sz w:val="22"/>
                <w:szCs w:val="22"/>
              </w:rPr>
              <w:t>Due</w:t>
            </w:r>
            <w:r w:rsidRPr="002C0D75">
              <w:rPr>
                <w:b/>
                <w:i/>
                <w:sz w:val="22"/>
                <w:szCs w:val="22"/>
              </w:rPr>
              <w:t>:  Peer Review</w:t>
            </w:r>
            <w:r w:rsidR="008D71CE" w:rsidRPr="002C0D75">
              <w:rPr>
                <w:b/>
                <w:i/>
                <w:sz w:val="22"/>
                <w:szCs w:val="22"/>
              </w:rPr>
              <w:t xml:space="preserve"> of Script</w:t>
            </w:r>
          </w:p>
        </w:tc>
        <w:tc>
          <w:tcPr>
            <w:tcW w:w="1620" w:type="dxa"/>
            <w:tcBorders>
              <w:bottom w:val="single" w:sz="4" w:space="0" w:color="auto"/>
            </w:tcBorders>
            <w:shd w:val="clear" w:color="auto" w:fill="auto"/>
          </w:tcPr>
          <w:p w14:paraId="3B8AE95B" w14:textId="77777777" w:rsidR="008116AA" w:rsidRPr="002C0D75" w:rsidRDefault="008116AA" w:rsidP="000860D7">
            <w:pPr>
              <w:rPr>
                <w:sz w:val="22"/>
                <w:szCs w:val="22"/>
              </w:rPr>
            </w:pPr>
          </w:p>
        </w:tc>
        <w:tc>
          <w:tcPr>
            <w:tcW w:w="1916" w:type="dxa"/>
            <w:tcBorders>
              <w:bottom w:val="single" w:sz="4" w:space="0" w:color="auto"/>
            </w:tcBorders>
            <w:shd w:val="clear" w:color="auto" w:fill="auto"/>
          </w:tcPr>
          <w:p w14:paraId="4EE65BEA" w14:textId="766103BC" w:rsidR="00072E53" w:rsidRPr="000E1589" w:rsidRDefault="00072E53" w:rsidP="008116AA">
            <w:pPr>
              <w:rPr>
                <w:sz w:val="22"/>
                <w:szCs w:val="22"/>
              </w:rPr>
            </w:pPr>
            <w:r w:rsidRPr="000E1589">
              <w:rPr>
                <w:sz w:val="22"/>
                <w:szCs w:val="22"/>
              </w:rPr>
              <w:t>Listening Comp 8</w:t>
            </w:r>
          </w:p>
          <w:p w14:paraId="5B2722A5" w14:textId="121197AD" w:rsidR="008116AA" w:rsidRPr="000E1589" w:rsidRDefault="00072E53" w:rsidP="008116AA">
            <w:pPr>
              <w:rPr>
                <w:sz w:val="22"/>
                <w:szCs w:val="22"/>
              </w:rPr>
            </w:pPr>
            <w:r w:rsidRPr="000E1589">
              <w:rPr>
                <w:sz w:val="22"/>
                <w:szCs w:val="22"/>
              </w:rPr>
              <w:t>Reading Comp 7</w:t>
            </w:r>
          </w:p>
        </w:tc>
      </w:tr>
      <w:tr w:rsidR="008116AA" w:rsidRPr="000A0F2C" w14:paraId="1F38B082" w14:textId="77777777" w:rsidTr="00397314">
        <w:tc>
          <w:tcPr>
            <w:tcW w:w="2178" w:type="dxa"/>
            <w:tcBorders>
              <w:bottom w:val="single" w:sz="12" w:space="0" w:color="auto"/>
            </w:tcBorders>
            <w:shd w:val="clear" w:color="auto" w:fill="auto"/>
          </w:tcPr>
          <w:p w14:paraId="62EF1B5D" w14:textId="3D37D7D2" w:rsidR="008116AA" w:rsidRPr="00D46D62" w:rsidRDefault="008116AA" w:rsidP="000860D7">
            <w:pPr>
              <w:rPr>
                <w:sz w:val="22"/>
                <w:szCs w:val="22"/>
                <w:lang w:val="es-ES"/>
              </w:rPr>
            </w:pPr>
            <w:r w:rsidRPr="00D46D62">
              <w:rPr>
                <w:sz w:val="22"/>
                <w:szCs w:val="22"/>
                <w:lang w:val="es-ES"/>
              </w:rPr>
              <w:t>viernes, 27 de febrero</w:t>
            </w:r>
          </w:p>
        </w:tc>
        <w:tc>
          <w:tcPr>
            <w:tcW w:w="4770" w:type="dxa"/>
            <w:tcBorders>
              <w:bottom w:val="single" w:sz="12" w:space="0" w:color="auto"/>
            </w:tcBorders>
            <w:shd w:val="clear" w:color="auto" w:fill="auto"/>
          </w:tcPr>
          <w:p w14:paraId="7C585491" w14:textId="77777777" w:rsidR="007D1BB3" w:rsidRPr="00F3329E" w:rsidRDefault="000A0F2C" w:rsidP="000A0F2C">
            <w:pPr>
              <w:pStyle w:val="BodyText"/>
              <w:tabs>
                <w:tab w:val="left" w:pos="1800"/>
                <w:tab w:val="left" w:pos="5220"/>
                <w:tab w:val="left" w:pos="5760"/>
                <w:tab w:val="left" w:pos="7200"/>
                <w:tab w:val="left" w:pos="7920"/>
              </w:tabs>
              <w:rPr>
                <w:b/>
                <w:sz w:val="22"/>
                <w:szCs w:val="22"/>
                <w:lang w:val="es-ES"/>
              </w:rPr>
            </w:pPr>
            <w:r w:rsidRPr="00F3329E">
              <w:rPr>
                <w:sz w:val="22"/>
                <w:szCs w:val="22"/>
                <w:lang w:val="es-ES"/>
              </w:rPr>
              <w:t>Estructuras 8.1 y 8.2 (p. 284-7)</w:t>
            </w:r>
            <w:r w:rsidR="007D1BB3" w:rsidRPr="00F3329E">
              <w:rPr>
                <w:b/>
                <w:sz w:val="22"/>
                <w:szCs w:val="22"/>
                <w:lang w:val="es-ES"/>
              </w:rPr>
              <w:t xml:space="preserve"> </w:t>
            </w:r>
          </w:p>
          <w:p w14:paraId="09F9B720" w14:textId="2EA1DEBD" w:rsidR="008116AA" w:rsidRPr="00F3329E" w:rsidRDefault="007D1BB3" w:rsidP="000A0F2C">
            <w:pPr>
              <w:pStyle w:val="BodyText"/>
              <w:tabs>
                <w:tab w:val="left" w:pos="1800"/>
                <w:tab w:val="left" w:pos="5220"/>
                <w:tab w:val="left" w:pos="5760"/>
                <w:tab w:val="left" w:pos="7200"/>
                <w:tab w:val="left" w:pos="7920"/>
              </w:tabs>
              <w:rPr>
                <w:sz w:val="22"/>
                <w:szCs w:val="22"/>
                <w:lang w:val="es-ES"/>
              </w:rPr>
            </w:pPr>
            <w:r w:rsidRPr="00F3329E">
              <w:rPr>
                <w:b/>
                <w:sz w:val="22"/>
                <w:szCs w:val="22"/>
                <w:lang w:val="es-ES"/>
              </w:rPr>
              <w:t>Práctica oral [CAB Suite 298]</w:t>
            </w:r>
          </w:p>
        </w:tc>
        <w:tc>
          <w:tcPr>
            <w:tcW w:w="1620" w:type="dxa"/>
            <w:tcBorders>
              <w:bottom w:val="single" w:sz="12" w:space="0" w:color="auto"/>
            </w:tcBorders>
            <w:shd w:val="clear" w:color="auto" w:fill="auto"/>
          </w:tcPr>
          <w:p w14:paraId="4BF2EF29" w14:textId="77777777" w:rsidR="008116AA" w:rsidRPr="00F3329E" w:rsidRDefault="008116AA" w:rsidP="000860D7">
            <w:pPr>
              <w:rPr>
                <w:sz w:val="22"/>
                <w:szCs w:val="22"/>
                <w:lang w:val="es-ES"/>
              </w:rPr>
            </w:pPr>
          </w:p>
        </w:tc>
        <w:tc>
          <w:tcPr>
            <w:tcW w:w="1916" w:type="dxa"/>
            <w:tcBorders>
              <w:bottom w:val="single" w:sz="12" w:space="0" w:color="auto"/>
            </w:tcBorders>
            <w:shd w:val="clear" w:color="auto" w:fill="auto"/>
          </w:tcPr>
          <w:p w14:paraId="41CDDC00" w14:textId="7D27B52F" w:rsidR="008116AA" w:rsidRPr="000E1589" w:rsidRDefault="00072E53" w:rsidP="000860D7">
            <w:pPr>
              <w:rPr>
                <w:sz w:val="22"/>
                <w:szCs w:val="22"/>
              </w:rPr>
            </w:pPr>
            <w:r w:rsidRPr="000E1589">
              <w:rPr>
                <w:sz w:val="22"/>
                <w:szCs w:val="22"/>
              </w:rPr>
              <w:t>Listening Comp 4</w:t>
            </w:r>
          </w:p>
          <w:p w14:paraId="117DB941" w14:textId="5317FB4E" w:rsidR="008116AA" w:rsidRPr="000E1589" w:rsidRDefault="00072E53" w:rsidP="000860D7">
            <w:pPr>
              <w:rPr>
                <w:sz w:val="22"/>
                <w:szCs w:val="22"/>
              </w:rPr>
            </w:pPr>
            <w:r w:rsidRPr="000E1589">
              <w:rPr>
                <w:sz w:val="22"/>
                <w:szCs w:val="22"/>
              </w:rPr>
              <w:t>Gramm/Vocab 16</w:t>
            </w:r>
          </w:p>
        </w:tc>
      </w:tr>
      <w:tr w:rsidR="008116AA" w:rsidRPr="000A0F2C" w14:paraId="60DCAA79" w14:textId="77777777" w:rsidTr="00397314">
        <w:tc>
          <w:tcPr>
            <w:tcW w:w="2178" w:type="dxa"/>
            <w:tcBorders>
              <w:top w:val="single" w:sz="12" w:space="0" w:color="auto"/>
            </w:tcBorders>
            <w:shd w:val="clear" w:color="auto" w:fill="auto"/>
          </w:tcPr>
          <w:p w14:paraId="5CD8200D" w14:textId="417A41B4" w:rsidR="008116AA" w:rsidRPr="00D46D62" w:rsidRDefault="008116AA" w:rsidP="000860D7">
            <w:pPr>
              <w:rPr>
                <w:sz w:val="22"/>
                <w:szCs w:val="22"/>
                <w:lang w:val="es-ES"/>
              </w:rPr>
            </w:pPr>
            <w:r w:rsidRPr="00D46D62">
              <w:rPr>
                <w:sz w:val="22"/>
                <w:szCs w:val="22"/>
                <w:lang w:val="es-ES"/>
              </w:rPr>
              <w:t>lunes, 2 de marzo</w:t>
            </w:r>
          </w:p>
        </w:tc>
        <w:tc>
          <w:tcPr>
            <w:tcW w:w="4770" w:type="dxa"/>
            <w:tcBorders>
              <w:top w:val="single" w:sz="12" w:space="0" w:color="auto"/>
            </w:tcBorders>
            <w:shd w:val="clear" w:color="auto" w:fill="auto"/>
          </w:tcPr>
          <w:p w14:paraId="2024742A" w14:textId="77777777" w:rsidR="007D1BB3" w:rsidRPr="00F3329E" w:rsidRDefault="000A0F2C" w:rsidP="000860D7">
            <w:pPr>
              <w:pStyle w:val="BodyText"/>
              <w:tabs>
                <w:tab w:val="left" w:pos="1800"/>
                <w:tab w:val="left" w:pos="5220"/>
                <w:tab w:val="left" w:pos="5760"/>
                <w:tab w:val="left" w:pos="7200"/>
                <w:tab w:val="left" w:pos="7920"/>
              </w:tabs>
              <w:rPr>
                <w:b/>
                <w:i/>
                <w:sz w:val="22"/>
                <w:szCs w:val="22"/>
                <w:lang w:val="es-ES"/>
              </w:rPr>
            </w:pPr>
            <w:r w:rsidRPr="00F3329E">
              <w:rPr>
                <w:sz w:val="22"/>
                <w:szCs w:val="22"/>
                <w:lang w:val="es-ES"/>
              </w:rPr>
              <w:t>Estructura 8.3 (p. 288-92)</w:t>
            </w:r>
            <w:r w:rsidR="007D1BB3" w:rsidRPr="00F3329E">
              <w:rPr>
                <w:b/>
                <w:i/>
                <w:sz w:val="22"/>
                <w:szCs w:val="22"/>
                <w:lang w:val="es-ES"/>
              </w:rPr>
              <w:t xml:space="preserve"> </w:t>
            </w:r>
          </w:p>
          <w:p w14:paraId="776EFE3B" w14:textId="7D543ABA" w:rsidR="008116AA" w:rsidRPr="00F3329E" w:rsidRDefault="008116AA" w:rsidP="000860D7">
            <w:pPr>
              <w:pStyle w:val="BodyText"/>
              <w:tabs>
                <w:tab w:val="left" w:pos="1800"/>
                <w:tab w:val="left" w:pos="5220"/>
                <w:tab w:val="left" w:pos="5760"/>
                <w:tab w:val="left" w:pos="7200"/>
                <w:tab w:val="left" w:pos="7920"/>
              </w:tabs>
              <w:rPr>
                <w:sz w:val="22"/>
                <w:szCs w:val="22"/>
                <w:lang w:val="es-ES"/>
              </w:rPr>
            </w:pPr>
          </w:p>
        </w:tc>
        <w:tc>
          <w:tcPr>
            <w:tcW w:w="1620" w:type="dxa"/>
            <w:tcBorders>
              <w:top w:val="single" w:sz="12" w:space="0" w:color="auto"/>
            </w:tcBorders>
            <w:shd w:val="clear" w:color="auto" w:fill="auto"/>
          </w:tcPr>
          <w:p w14:paraId="781C18C3" w14:textId="77777777" w:rsidR="008116AA" w:rsidRPr="000A0F2C" w:rsidRDefault="008116AA" w:rsidP="000860D7">
            <w:pPr>
              <w:rPr>
                <w:sz w:val="22"/>
                <w:szCs w:val="22"/>
                <w:lang w:val="es-ES"/>
              </w:rPr>
            </w:pPr>
          </w:p>
        </w:tc>
        <w:tc>
          <w:tcPr>
            <w:tcW w:w="1916" w:type="dxa"/>
            <w:tcBorders>
              <w:top w:val="single" w:sz="12" w:space="0" w:color="auto"/>
            </w:tcBorders>
            <w:shd w:val="clear" w:color="auto" w:fill="auto"/>
          </w:tcPr>
          <w:p w14:paraId="105D36A9" w14:textId="6306A013" w:rsidR="00072E53" w:rsidRPr="000E1589" w:rsidRDefault="00072E53" w:rsidP="000860D7">
            <w:pPr>
              <w:rPr>
                <w:sz w:val="22"/>
                <w:szCs w:val="22"/>
              </w:rPr>
            </w:pPr>
            <w:r w:rsidRPr="000E1589">
              <w:rPr>
                <w:sz w:val="22"/>
                <w:szCs w:val="22"/>
              </w:rPr>
              <w:t>Listening Comp 2</w:t>
            </w:r>
          </w:p>
          <w:p w14:paraId="1037D8F7" w14:textId="498B29F6" w:rsidR="00072E53" w:rsidRPr="000E1589" w:rsidRDefault="00072E53" w:rsidP="000860D7">
            <w:pPr>
              <w:rPr>
                <w:sz w:val="22"/>
                <w:szCs w:val="22"/>
              </w:rPr>
            </w:pPr>
            <w:r w:rsidRPr="000E1589">
              <w:rPr>
                <w:sz w:val="22"/>
                <w:szCs w:val="22"/>
              </w:rPr>
              <w:t>Writing 1</w:t>
            </w:r>
          </w:p>
          <w:p w14:paraId="3185460A" w14:textId="2B199B07" w:rsidR="008116AA" w:rsidRPr="000E1589" w:rsidRDefault="00072E53" w:rsidP="000860D7">
            <w:pPr>
              <w:rPr>
                <w:b/>
                <w:i/>
                <w:sz w:val="22"/>
              </w:rPr>
            </w:pPr>
            <w:r w:rsidRPr="000E1589">
              <w:rPr>
                <w:sz w:val="22"/>
                <w:szCs w:val="22"/>
              </w:rPr>
              <w:t>Gramm/Vocab 10</w:t>
            </w:r>
          </w:p>
        </w:tc>
      </w:tr>
      <w:tr w:rsidR="008116AA" w:rsidRPr="000A0F2C" w14:paraId="12687818" w14:textId="77777777" w:rsidTr="00397314">
        <w:tc>
          <w:tcPr>
            <w:tcW w:w="2178" w:type="dxa"/>
            <w:tcBorders>
              <w:bottom w:val="single" w:sz="4" w:space="0" w:color="auto"/>
            </w:tcBorders>
            <w:shd w:val="clear" w:color="auto" w:fill="auto"/>
          </w:tcPr>
          <w:p w14:paraId="0C84D0AE" w14:textId="0CDEED57" w:rsidR="008116AA" w:rsidRPr="00D46D62" w:rsidRDefault="008116AA" w:rsidP="000860D7">
            <w:pPr>
              <w:rPr>
                <w:sz w:val="22"/>
                <w:szCs w:val="22"/>
                <w:lang w:val="es-ES"/>
              </w:rPr>
            </w:pPr>
            <w:r w:rsidRPr="00D46D62">
              <w:rPr>
                <w:sz w:val="22"/>
                <w:szCs w:val="22"/>
                <w:lang w:val="es-ES"/>
              </w:rPr>
              <w:t>miérc., 4 de marzo</w:t>
            </w:r>
          </w:p>
        </w:tc>
        <w:tc>
          <w:tcPr>
            <w:tcW w:w="4770" w:type="dxa"/>
            <w:tcBorders>
              <w:bottom w:val="single" w:sz="4" w:space="0" w:color="auto"/>
            </w:tcBorders>
            <w:shd w:val="clear" w:color="auto" w:fill="auto"/>
          </w:tcPr>
          <w:p w14:paraId="2CB07E86" w14:textId="00F73975" w:rsidR="000A0F2C" w:rsidRPr="00F3329E" w:rsidRDefault="000A0F2C" w:rsidP="000A0F2C">
            <w:pPr>
              <w:pStyle w:val="BodyText"/>
              <w:tabs>
                <w:tab w:val="left" w:pos="1800"/>
                <w:tab w:val="left" w:pos="5220"/>
                <w:tab w:val="left" w:pos="5760"/>
                <w:tab w:val="left" w:pos="7200"/>
                <w:tab w:val="left" w:pos="7920"/>
              </w:tabs>
              <w:rPr>
                <w:sz w:val="22"/>
                <w:szCs w:val="22"/>
                <w:lang w:val="es-ES"/>
              </w:rPr>
            </w:pPr>
            <w:r w:rsidRPr="00F3329E">
              <w:rPr>
                <w:sz w:val="22"/>
                <w:szCs w:val="22"/>
                <w:lang w:val="es-ES"/>
              </w:rPr>
              <w:t>Estructuras 8.4 y 8.5 (p. 404-7)</w:t>
            </w:r>
          </w:p>
          <w:p w14:paraId="4EB16A7E" w14:textId="7436F108" w:rsidR="008116AA" w:rsidRPr="00F3329E" w:rsidRDefault="008116AA" w:rsidP="000A0F2C">
            <w:pPr>
              <w:pStyle w:val="BodyText"/>
              <w:tabs>
                <w:tab w:val="left" w:pos="1800"/>
                <w:tab w:val="left" w:pos="5220"/>
                <w:tab w:val="left" w:pos="5760"/>
                <w:tab w:val="left" w:pos="7200"/>
                <w:tab w:val="left" w:pos="7920"/>
              </w:tabs>
              <w:rPr>
                <w:sz w:val="22"/>
                <w:szCs w:val="22"/>
                <w:lang w:val="es-ES"/>
              </w:rPr>
            </w:pPr>
          </w:p>
        </w:tc>
        <w:tc>
          <w:tcPr>
            <w:tcW w:w="1620" w:type="dxa"/>
            <w:tcBorders>
              <w:bottom w:val="single" w:sz="4" w:space="0" w:color="auto"/>
            </w:tcBorders>
            <w:shd w:val="clear" w:color="auto" w:fill="auto"/>
          </w:tcPr>
          <w:p w14:paraId="074F43AF" w14:textId="7353587A" w:rsidR="008116AA" w:rsidRPr="000A0F2C" w:rsidRDefault="00B239C1" w:rsidP="000860D7">
            <w:pPr>
              <w:rPr>
                <w:sz w:val="22"/>
                <w:szCs w:val="22"/>
                <w:lang w:val="es-ES"/>
              </w:rPr>
            </w:pPr>
            <w:r>
              <w:rPr>
                <w:sz w:val="22"/>
                <w:szCs w:val="22"/>
                <w:lang w:val="es-ES"/>
              </w:rPr>
              <w:t>p. 135-7, 154-7</w:t>
            </w:r>
          </w:p>
        </w:tc>
        <w:tc>
          <w:tcPr>
            <w:tcW w:w="1916" w:type="dxa"/>
            <w:tcBorders>
              <w:bottom w:val="single" w:sz="4" w:space="0" w:color="auto"/>
            </w:tcBorders>
            <w:shd w:val="clear" w:color="auto" w:fill="auto"/>
          </w:tcPr>
          <w:p w14:paraId="00F3574B" w14:textId="0097A185" w:rsidR="008116AA" w:rsidRPr="000E1589" w:rsidRDefault="008116AA" w:rsidP="000860D7">
            <w:pPr>
              <w:rPr>
                <w:b/>
                <w:i/>
                <w:sz w:val="22"/>
                <w:szCs w:val="22"/>
              </w:rPr>
            </w:pPr>
            <w:r w:rsidRPr="000E1589">
              <w:rPr>
                <w:sz w:val="22"/>
                <w:szCs w:val="22"/>
              </w:rPr>
              <w:t>G</w:t>
            </w:r>
            <w:r w:rsidR="00072E53" w:rsidRPr="000E1589">
              <w:rPr>
                <w:sz w:val="22"/>
                <w:szCs w:val="22"/>
              </w:rPr>
              <w:t>rammar/Vocab 6</w:t>
            </w:r>
          </w:p>
        </w:tc>
      </w:tr>
      <w:tr w:rsidR="008116AA" w:rsidRPr="00E7493C" w14:paraId="75971B1D" w14:textId="77777777" w:rsidTr="00397314">
        <w:tc>
          <w:tcPr>
            <w:tcW w:w="2178" w:type="dxa"/>
            <w:tcBorders>
              <w:bottom w:val="single" w:sz="12" w:space="0" w:color="auto"/>
            </w:tcBorders>
            <w:shd w:val="clear" w:color="auto" w:fill="auto"/>
          </w:tcPr>
          <w:p w14:paraId="567AA546" w14:textId="49B20734" w:rsidR="008116AA" w:rsidRPr="00D46D62" w:rsidRDefault="008116AA" w:rsidP="000860D7">
            <w:pPr>
              <w:rPr>
                <w:sz w:val="22"/>
                <w:szCs w:val="22"/>
                <w:lang w:val="es-ES"/>
              </w:rPr>
            </w:pPr>
            <w:r w:rsidRPr="00D46D62">
              <w:rPr>
                <w:sz w:val="22"/>
                <w:szCs w:val="22"/>
                <w:lang w:val="es-ES"/>
              </w:rPr>
              <w:lastRenderedPageBreak/>
              <w:t>viernes, 6 de marzo</w:t>
            </w:r>
          </w:p>
        </w:tc>
        <w:tc>
          <w:tcPr>
            <w:tcW w:w="4770" w:type="dxa"/>
            <w:tcBorders>
              <w:bottom w:val="single" w:sz="12" w:space="0" w:color="auto"/>
            </w:tcBorders>
            <w:shd w:val="clear" w:color="auto" w:fill="auto"/>
          </w:tcPr>
          <w:p w14:paraId="59DA8E14" w14:textId="79F5B0BB" w:rsidR="000A0F2C" w:rsidRPr="0088690F" w:rsidRDefault="000A0F2C" w:rsidP="000A0F2C">
            <w:pPr>
              <w:pStyle w:val="BodyText"/>
              <w:tabs>
                <w:tab w:val="left" w:pos="1800"/>
                <w:tab w:val="left" w:pos="5220"/>
                <w:tab w:val="left" w:pos="5760"/>
                <w:tab w:val="left" w:pos="7200"/>
                <w:tab w:val="left" w:pos="7920"/>
              </w:tabs>
              <w:rPr>
                <w:sz w:val="22"/>
                <w:szCs w:val="22"/>
              </w:rPr>
            </w:pPr>
            <w:r w:rsidRPr="0088690F">
              <w:rPr>
                <w:sz w:val="22"/>
                <w:szCs w:val="22"/>
              </w:rPr>
              <w:t>Cultura (p. 293-6)</w:t>
            </w:r>
          </w:p>
          <w:p w14:paraId="3A235335" w14:textId="36DA12FF" w:rsidR="008116AA" w:rsidRPr="0088690F" w:rsidRDefault="007D1BB3" w:rsidP="000A0F2C">
            <w:pPr>
              <w:pStyle w:val="BodyText"/>
              <w:tabs>
                <w:tab w:val="left" w:pos="1800"/>
                <w:tab w:val="left" w:pos="5220"/>
                <w:tab w:val="left" w:pos="5760"/>
                <w:tab w:val="left" w:pos="7200"/>
                <w:tab w:val="left" w:pos="7920"/>
              </w:tabs>
              <w:rPr>
                <w:sz w:val="22"/>
                <w:szCs w:val="22"/>
              </w:rPr>
            </w:pPr>
            <w:r w:rsidRPr="0088690F">
              <w:rPr>
                <w:b/>
                <w:i/>
                <w:sz w:val="22"/>
              </w:rPr>
              <w:t>Due: Revised Video Script</w:t>
            </w:r>
          </w:p>
        </w:tc>
        <w:tc>
          <w:tcPr>
            <w:tcW w:w="1620" w:type="dxa"/>
            <w:tcBorders>
              <w:bottom w:val="single" w:sz="12" w:space="0" w:color="auto"/>
            </w:tcBorders>
            <w:shd w:val="clear" w:color="auto" w:fill="auto"/>
          </w:tcPr>
          <w:p w14:paraId="783BFDDB" w14:textId="3EF7390C" w:rsidR="008116AA" w:rsidRPr="00E7493C" w:rsidRDefault="008116AA" w:rsidP="000860D7">
            <w:pPr>
              <w:rPr>
                <w:sz w:val="22"/>
                <w:szCs w:val="22"/>
              </w:rPr>
            </w:pPr>
          </w:p>
        </w:tc>
        <w:tc>
          <w:tcPr>
            <w:tcW w:w="1916" w:type="dxa"/>
            <w:tcBorders>
              <w:bottom w:val="single" w:sz="12" w:space="0" w:color="auto"/>
            </w:tcBorders>
            <w:shd w:val="clear" w:color="auto" w:fill="auto"/>
          </w:tcPr>
          <w:p w14:paraId="3413C5C6" w14:textId="7D34EF2A" w:rsidR="008116AA" w:rsidRPr="000E1589" w:rsidRDefault="00072E53" w:rsidP="000860D7">
            <w:pPr>
              <w:rPr>
                <w:sz w:val="22"/>
                <w:szCs w:val="22"/>
              </w:rPr>
            </w:pPr>
            <w:r w:rsidRPr="000E1589">
              <w:rPr>
                <w:sz w:val="22"/>
                <w:szCs w:val="22"/>
              </w:rPr>
              <w:t>Reading Comp 4</w:t>
            </w:r>
          </w:p>
        </w:tc>
      </w:tr>
      <w:tr w:rsidR="008116AA" w:rsidRPr="00E7493C" w14:paraId="1221919D" w14:textId="77777777" w:rsidTr="007D1BB3">
        <w:tc>
          <w:tcPr>
            <w:tcW w:w="10484" w:type="dxa"/>
            <w:gridSpan w:val="4"/>
            <w:tcBorders>
              <w:top w:val="single" w:sz="12" w:space="0" w:color="auto"/>
            </w:tcBorders>
            <w:shd w:val="clear" w:color="auto" w:fill="auto"/>
          </w:tcPr>
          <w:p w14:paraId="4FF55743" w14:textId="1FD8FEDA" w:rsidR="008116AA" w:rsidRPr="000E1589" w:rsidRDefault="008116AA" w:rsidP="00E17152">
            <w:pPr>
              <w:tabs>
                <w:tab w:val="left" w:pos="1800"/>
                <w:tab w:val="left" w:pos="5760"/>
                <w:tab w:val="left" w:pos="7830"/>
              </w:tabs>
              <w:rPr>
                <w:b/>
                <w:bCs/>
                <w:sz w:val="22"/>
                <w:szCs w:val="22"/>
              </w:rPr>
            </w:pPr>
            <w:r w:rsidRPr="000E1589">
              <w:rPr>
                <w:b/>
                <w:bCs/>
                <w:sz w:val="22"/>
                <w:szCs w:val="22"/>
              </w:rPr>
              <w:t>SPRING BREAK (7-15 de marzo)</w:t>
            </w:r>
          </w:p>
        </w:tc>
      </w:tr>
      <w:tr w:rsidR="008116AA" w:rsidRPr="00E7493C" w14:paraId="7EAF6DFE" w14:textId="77777777" w:rsidTr="00397314">
        <w:tc>
          <w:tcPr>
            <w:tcW w:w="2178" w:type="dxa"/>
            <w:shd w:val="clear" w:color="auto" w:fill="auto"/>
          </w:tcPr>
          <w:p w14:paraId="40F80DBD" w14:textId="088DF81E" w:rsidR="008116AA" w:rsidRPr="00D46D62" w:rsidRDefault="008116AA" w:rsidP="000860D7">
            <w:pPr>
              <w:rPr>
                <w:sz w:val="22"/>
                <w:szCs w:val="22"/>
                <w:lang w:val="es-ES"/>
              </w:rPr>
            </w:pPr>
            <w:r w:rsidRPr="00D46D62">
              <w:rPr>
                <w:sz w:val="22"/>
                <w:szCs w:val="22"/>
                <w:lang w:val="es-ES"/>
              </w:rPr>
              <w:t>lunes, 16 de marzo</w:t>
            </w:r>
          </w:p>
        </w:tc>
        <w:tc>
          <w:tcPr>
            <w:tcW w:w="4770" w:type="dxa"/>
            <w:shd w:val="clear" w:color="auto" w:fill="auto"/>
          </w:tcPr>
          <w:p w14:paraId="73A08663" w14:textId="77777777" w:rsidR="007D1BB3" w:rsidRPr="0088690F" w:rsidRDefault="007D1BB3" w:rsidP="000860D7">
            <w:pPr>
              <w:pStyle w:val="BodyText"/>
              <w:tabs>
                <w:tab w:val="left" w:pos="1800"/>
                <w:tab w:val="left" w:pos="5220"/>
                <w:tab w:val="left" w:pos="5760"/>
                <w:tab w:val="left" w:pos="7200"/>
                <w:tab w:val="left" w:pos="7920"/>
              </w:tabs>
              <w:rPr>
                <w:sz w:val="22"/>
                <w:szCs w:val="22"/>
              </w:rPr>
            </w:pPr>
            <w:r w:rsidRPr="0088690F">
              <w:rPr>
                <w:sz w:val="22"/>
                <w:szCs w:val="22"/>
              </w:rPr>
              <w:t>Literatura (p. 297-301)</w:t>
            </w:r>
          </w:p>
          <w:p w14:paraId="6B93C135" w14:textId="7806E1D4" w:rsidR="008116AA" w:rsidRPr="0088690F" w:rsidRDefault="008116AA" w:rsidP="000860D7">
            <w:pPr>
              <w:pStyle w:val="BodyText"/>
              <w:tabs>
                <w:tab w:val="left" w:pos="1800"/>
                <w:tab w:val="left" w:pos="5220"/>
                <w:tab w:val="left" w:pos="5760"/>
                <w:tab w:val="left" w:pos="7200"/>
                <w:tab w:val="left" w:pos="7920"/>
              </w:tabs>
              <w:rPr>
                <w:i/>
                <w:sz w:val="22"/>
                <w:szCs w:val="22"/>
                <w:highlight w:val="yellow"/>
              </w:rPr>
            </w:pPr>
          </w:p>
        </w:tc>
        <w:tc>
          <w:tcPr>
            <w:tcW w:w="1620" w:type="dxa"/>
            <w:shd w:val="clear" w:color="auto" w:fill="auto"/>
          </w:tcPr>
          <w:p w14:paraId="1E67F3EF" w14:textId="2D5447DE" w:rsidR="008116AA" w:rsidRPr="00E7493C" w:rsidRDefault="008116AA" w:rsidP="000860D7">
            <w:pPr>
              <w:rPr>
                <w:sz w:val="22"/>
                <w:szCs w:val="22"/>
              </w:rPr>
            </w:pPr>
          </w:p>
        </w:tc>
        <w:tc>
          <w:tcPr>
            <w:tcW w:w="1916" w:type="dxa"/>
            <w:shd w:val="clear" w:color="auto" w:fill="auto"/>
          </w:tcPr>
          <w:p w14:paraId="6887DDC4" w14:textId="77777777" w:rsidR="008116AA" w:rsidRPr="000E1589" w:rsidRDefault="00072E53" w:rsidP="000860D7">
            <w:pPr>
              <w:rPr>
                <w:sz w:val="22"/>
                <w:szCs w:val="22"/>
              </w:rPr>
            </w:pPr>
            <w:r w:rsidRPr="000E1589">
              <w:rPr>
                <w:sz w:val="22"/>
                <w:szCs w:val="22"/>
              </w:rPr>
              <w:t>Listening Comp 3</w:t>
            </w:r>
          </w:p>
          <w:p w14:paraId="1D23BA51" w14:textId="5517AD94" w:rsidR="00072E53" w:rsidRPr="000E1589" w:rsidRDefault="00072E53" w:rsidP="000860D7">
            <w:pPr>
              <w:rPr>
                <w:b/>
                <w:i/>
                <w:sz w:val="22"/>
              </w:rPr>
            </w:pPr>
            <w:r w:rsidRPr="000E1589">
              <w:rPr>
                <w:sz w:val="22"/>
                <w:szCs w:val="22"/>
              </w:rPr>
              <w:t>Reading Comp 5</w:t>
            </w:r>
          </w:p>
        </w:tc>
      </w:tr>
      <w:tr w:rsidR="008116AA" w:rsidRPr="000A0F2C" w14:paraId="55B6014E" w14:textId="77777777" w:rsidTr="00397314">
        <w:tc>
          <w:tcPr>
            <w:tcW w:w="2178" w:type="dxa"/>
            <w:tcBorders>
              <w:bottom w:val="single" w:sz="4" w:space="0" w:color="auto"/>
            </w:tcBorders>
            <w:shd w:val="clear" w:color="auto" w:fill="auto"/>
          </w:tcPr>
          <w:p w14:paraId="2B1BAECC" w14:textId="3D21CF3A" w:rsidR="008116AA" w:rsidRPr="00D46D62" w:rsidRDefault="008116AA" w:rsidP="000860D7">
            <w:pPr>
              <w:rPr>
                <w:sz w:val="22"/>
                <w:szCs w:val="22"/>
                <w:lang w:val="es-ES"/>
              </w:rPr>
            </w:pPr>
            <w:r w:rsidRPr="00D46D62">
              <w:rPr>
                <w:sz w:val="22"/>
                <w:szCs w:val="22"/>
                <w:lang w:val="es-ES"/>
              </w:rPr>
              <w:t>miérc., 18 de marzo</w:t>
            </w:r>
          </w:p>
        </w:tc>
        <w:tc>
          <w:tcPr>
            <w:tcW w:w="4770" w:type="dxa"/>
            <w:tcBorders>
              <w:bottom w:val="single" w:sz="4" w:space="0" w:color="auto"/>
            </w:tcBorders>
            <w:shd w:val="clear" w:color="auto" w:fill="auto"/>
          </w:tcPr>
          <w:p w14:paraId="3B126FA3" w14:textId="77777777" w:rsidR="008116AA" w:rsidRPr="003A5ECA" w:rsidRDefault="007D1BB3" w:rsidP="000860D7">
            <w:pPr>
              <w:pStyle w:val="BodyText"/>
              <w:tabs>
                <w:tab w:val="left" w:pos="1800"/>
                <w:tab w:val="left" w:pos="5220"/>
                <w:tab w:val="left" w:pos="5760"/>
                <w:tab w:val="left" w:pos="7200"/>
                <w:tab w:val="left" w:pos="7920"/>
              </w:tabs>
              <w:rPr>
                <w:b/>
                <w:sz w:val="22"/>
                <w:szCs w:val="22"/>
              </w:rPr>
            </w:pPr>
            <w:r w:rsidRPr="003A5ECA">
              <w:rPr>
                <w:b/>
                <w:sz w:val="22"/>
                <w:szCs w:val="22"/>
              </w:rPr>
              <w:t>EXAMEN 3</w:t>
            </w:r>
          </w:p>
          <w:p w14:paraId="04390DE7" w14:textId="4D51902A" w:rsidR="000125CC" w:rsidRPr="003A5ECA" w:rsidRDefault="000125CC" w:rsidP="000860D7">
            <w:pPr>
              <w:pStyle w:val="BodyText"/>
              <w:tabs>
                <w:tab w:val="left" w:pos="1800"/>
                <w:tab w:val="left" w:pos="5220"/>
                <w:tab w:val="left" w:pos="5760"/>
                <w:tab w:val="left" w:pos="7200"/>
                <w:tab w:val="left" w:pos="7920"/>
              </w:tabs>
              <w:rPr>
                <w:b/>
                <w:sz w:val="22"/>
                <w:szCs w:val="22"/>
              </w:rPr>
            </w:pPr>
            <w:r w:rsidRPr="003A5ECA">
              <w:rPr>
                <w:i/>
                <w:sz w:val="22"/>
                <w:szCs w:val="22"/>
                <w:lang w:val="es-ES"/>
              </w:rPr>
              <w:sym w:font="Wingdings" w:char="F0E0"/>
            </w:r>
            <w:r w:rsidRPr="003A5ECA">
              <w:rPr>
                <w:i/>
                <w:sz w:val="22"/>
                <w:szCs w:val="22"/>
              </w:rPr>
              <w:t>Last day to withdraw</w:t>
            </w:r>
          </w:p>
        </w:tc>
        <w:tc>
          <w:tcPr>
            <w:tcW w:w="1620" w:type="dxa"/>
            <w:tcBorders>
              <w:bottom w:val="single" w:sz="4" w:space="0" w:color="auto"/>
            </w:tcBorders>
            <w:shd w:val="clear" w:color="auto" w:fill="auto"/>
          </w:tcPr>
          <w:p w14:paraId="1BD71962" w14:textId="77777777" w:rsidR="008116AA" w:rsidRPr="003A5ECA" w:rsidRDefault="008116AA" w:rsidP="000860D7">
            <w:pPr>
              <w:rPr>
                <w:sz w:val="22"/>
                <w:szCs w:val="22"/>
              </w:rPr>
            </w:pPr>
          </w:p>
        </w:tc>
        <w:tc>
          <w:tcPr>
            <w:tcW w:w="1916" w:type="dxa"/>
            <w:tcBorders>
              <w:bottom w:val="single" w:sz="4" w:space="0" w:color="auto"/>
            </w:tcBorders>
            <w:shd w:val="clear" w:color="auto" w:fill="auto"/>
          </w:tcPr>
          <w:p w14:paraId="086AD884" w14:textId="77777777" w:rsidR="008116AA" w:rsidRPr="000E1589" w:rsidRDefault="00072E53" w:rsidP="000860D7">
            <w:pPr>
              <w:rPr>
                <w:sz w:val="22"/>
                <w:szCs w:val="22"/>
              </w:rPr>
            </w:pPr>
            <w:r w:rsidRPr="000E1589">
              <w:rPr>
                <w:sz w:val="22"/>
                <w:szCs w:val="22"/>
              </w:rPr>
              <w:t>Grammar/Vocab 2</w:t>
            </w:r>
          </w:p>
          <w:p w14:paraId="25F57C80" w14:textId="6E81A961" w:rsidR="00072E53" w:rsidRPr="000E1589" w:rsidRDefault="00072E53" w:rsidP="000860D7">
            <w:pPr>
              <w:rPr>
                <w:sz w:val="22"/>
                <w:szCs w:val="22"/>
              </w:rPr>
            </w:pPr>
            <w:r w:rsidRPr="000E1589">
              <w:rPr>
                <w:sz w:val="22"/>
                <w:szCs w:val="22"/>
              </w:rPr>
              <w:t>Practice Quizzes 2</w:t>
            </w:r>
          </w:p>
        </w:tc>
      </w:tr>
      <w:tr w:rsidR="008116AA" w:rsidRPr="000A0F2C" w14:paraId="02884B51" w14:textId="77777777" w:rsidTr="00397314">
        <w:tc>
          <w:tcPr>
            <w:tcW w:w="2178" w:type="dxa"/>
            <w:tcBorders>
              <w:bottom w:val="single" w:sz="12" w:space="0" w:color="auto"/>
            </w:tcBorders>
            <w:shd w:val="clear" w:color="auto" w:fill="auto"/>
          </w:tcPr>
          <w:p w14:paraId="425D0020" w14:textId="0600F9F4" w:rsidR="008116AA" w:rsidRPr="00D46D62" w:rsidRDefault="008116AA" w:rsidP="000860D7">
            <w:pPr>
              <w:rPr>
                <w:sz w:val="22"/>
                <w:szCs w:val="22"/>
                <w:lang w:val="es-ES"/>
              </w:rPr>
            </w:pPr>
            <w:r w:rsidRPr="00D46D62">
              <w:rPr>
                <w:sz w:val="22"/>
                <w:szCs w:val="22"/>
                <w:lang w:val="es-ES"/>
              </w:rPr>
              <w:t>viernes, 20 de marzo</w:t>
            </w:r>
          </w:p>
        </w:tc>
        <w:tc>
          <w:tcPr>
            <w:tcW w:w="4770" w:type="dxa"/>
            <w:tcBorders>
              <w:bottom w:val="single" w:sz="12" w:space="0" w:color="auto"/>
            </w:tcBorders>
            <w:shd w:val="clear" w:color="auto" w:fill="auto"/>
          </w:tcPr>
          <w:p w14:paraId="3FB04105" w14:textId="77777777" w:rsidR="007D1BB3" w:rsidRPr="00F3329E" w:rsidRDefault="007D1BB3" w:rsidP="007D1BB3">
            <w:pPr>
              <w:pStyle w:val="BodyText"/>
              <w:tabs>
                <w:tab w:val="left" w:pos="1800"/>
                <w:tab w:val="left" w:pos="5220"/>
                <w:tab w:val="left" w:pos="5760"/>
                <w:tab w:val="left" w:pos="7200"/>
                <w:tab w:val="left" w:pos="7920"/>
              </w:tabs>
              <w:rPr>
                <w:b/>
                <w:i/>
                <w:sz w:val="22"/>
                <w:lang w:val="es-ES"/>
              </w:rPr>
            </w:pPr>
            <w:r w:rsidRPr="00F3329E">
              <w:rPr>
                <w:sz w:val="22"/>
                <w:szCs w:val="22"/>
                <w:lang w:val="es-ES"/>
              </w:rPr>
              <w:t>Lección 9: Vocab. / Cortometraje (p. 302-11)</w:t>
            </w:r>
            <w:r w:rsidRPr="00F3329E">
              <w:rPr>
                <w:b/>
                <w:i/>
                <w:sz w:val="22"/>
                <w:lang w:val="es-ES"/>
              </w:rPr>
              <w:t xml:space="preserve"> </w:t>
            </w:r>
          </w:p>
          <w:p w14:paraId="04DAAFF5" w14:textId="09E465ED" w:rsidR="008116AA" w:rsidRPr="00F3329E" w:rsidRDefault="008116AA" w:rsidP="000860D7">
            <w:pPr>
              <w:pStyle w:val="BodyText"/>
              <w:tabs>
                <w:tab w:val="left" w:pos="1800"/>
                <w:tab w:val="left" w:pos="5220"/>
                <w:tab w:val="left" w:pos="5760"/>
                <w:tab w:val="left" w:pos="7200"/>
                <w:tab w:val="left" w:pos="7920"/>
              </w:tabs>
              <w:rPr>
                <w:i/>
                <w:sz w:val="22"/>
                <w:szCs w:val="22"/>
                <w:lang w:val="es-ES"/>
              </w:rPr>
            </w:pPr>
          </w:p>
        </w:tc>
        <w:tc>
          <w:tcPr>
            <w:tcW w:w="1620" w:type="dxa"/>
            <w:tcBorders>
              <w:bottom w:val="single" w:sz="12" w:space="0" w:color="auto"/>
            </w:tcBorders>
            <w:shd w:val="clear" w:color="auto" w:fill="auto"/>
          </w:tcPr>
          <w:p w14:paraId="549D05CC" w14:textId="77777777" w:rsidR="008116AA" w:rsidRPr="000A0F2C" w:rsidRDefault="008116AA" w:rsidP="000860D7">
            <w:pPr>
              <w:rPr>
                <w:sz w:val="22"/>
                <w:szCs w:val="22"/>
                <w:lang w:val="es-ES"/>
              </w:rPr>
            </w:pPr>
          </w:p>
        </w:tc>
        <w:tc>
          <w:tcPr>
            <w:tcW w:w="1916" w:type="dxa"/>
            <w:tcBorders>
              <w:bottom w:val="single" w:sz="12" w:space="0" w:color="auto"/>
            </w:tcBorders>
            <w:shd w:val="clear" w:color="auto" w:fill="auto"/>
          </w:tcPr>
          <w:p w14:paraId="536A6F71" w14:textId="0515A5CF" w:rsidR="008116AA" w:rsidRPr="000E1589" w:rsidRDefault="000B0001" w:rsidP="000860D7">
            <w:pPr>
              <w:rPr>
                <w:sz w:val="22"/>
                <w:szCs w:val="22"/>
              </w:rPr>
            </w:pPr>
            <w:r w:rsidRPr="000E1589">
              <w:rPr>
                <w:sz w:val="22"/>
                <w:szCs w:val="22"/>
              </w:rPr>
              <w:t>Listening Comp 8</w:t>
            </w:r>
          </w:p>
          <w:p w14:paraId="26F43B01" w14:textId="43DE9D3E" w:rsidR="000B0001" w:rsidRPr="000E1589" w:rsidRDefault="000B0001" w:rsidP="000860D7">
            <w:pPr>
              <w:rPr>
                <w:sz w:val="22"/>
                <w:szCs w:val="22"/>
              </w:rPr>
            </w:pPr>
            <w:r w:rsidRPr="000E1589">
              <w:rPr>
                <w:sz w:val="22"/>
                <w:szCs w:val="22"/>
              </w:rPr>
              <w:t>Gramm/Vocab 10</w:t>
            </w:r>
          </w:p>
        </w:tc>
      </w:tr>
      <w:tr w:rsidR="008116AA" w:rsidRPr="000A0F2C" w14:paraId="77C6E464" w14:textId="77777777" w:rsidTr="00397314">
        <w:tc>
          <w:tcPr>
            <w:tcW w:w="2178" w:type="dxa"/>
            <w:tcBorders>
              <w:top w:val="single" w:sz="12" w:space="0" w:color="auto"/>
            </w:tcBorders>
            <w:shd w:val="clear" w:color="auto" w:fill="auto"/>
          </w:tcPr>
          <w:p w14:paraId="41BE0D83" w14:textId="354219A5" w:rsidR="008116AA" w:rsidRPr="00D46D62" w:rsidRDefault="008116AA" w:rsidP="000860D7">
            <w:pPr>
              <w:rPr>
                <w:sz w:val="22"/>
                <w:szCs w:val="22"/>
                <w:lang w:val="es-ES"/>
              </w:rPr>
            </w:pPr>
            <w:r w:rsidRPr="00D46D62">
              <w:rPr>
                <w:sz w:val="22"/>
                <w:szCs w:val="22"/>
                <w:lang w:val="es-ES"/>
              </w:rPr>
              <w:t>lunes, 23 de marzo</w:t>
            </w:r>
          </w:p>
        </w:tc>
        <w:tc>
          <w:tcPr>
            <w:tcW w:w="4770" w:type="dxa"/>
            <w:tcBorders>
              <w:top w:val="single" w:sz="12" w:space="0" w:color="auto"/>
            </w:tcBorders>
            <w:shd w:val="clear" w:color="auto" w:fill="auto"/>
          </w:tcPr>
          <w:p w14:paraId="538A88F3" w14:textId="77777777" w:rsidR="007D1BB3" w:rsidRPr="00F3329E" w:rsidRDefault="007D1BB3" w:rsidP="007D1BB3">
            <w:pPr>
              <w:pStyle w:val="BodyText"/>
              <w:tabs>
                <w:tab w:val="left" w:pos="1800"/>
                <w:tab w:val="left" w:pos="5220"/>
                <w:tab w:val="left" w:pos="5760"/>
                <w:tab w:val="left" w:pos="7200"/>
                <w:tab w:val="left" w:pos="7920"/>
              </w:tabs>
              <w:rPr>
                <w:b/>
                <w:bCs/>
                <w:i/>
                <w:sz w:val="22"/>
                <w:lang w:val="es-ES"/>
              </w:rPr>
            </w:pPr>
            <w:r w:rsidRPr="00F3329E">
              <w:rPr>
                <w:sz w:val="22"/>
                <w:szCs w:val="22"/>
                <w:lang w:val="es-ES"/>
              </w:rPr>
              <w:t>Imagina (p. 312-17)</w:t>
            </w:r>
            <w:r w:rsidRPr="00F3329E">
              <w:rPr>
                <w:b/>
                <w:bCs/>
                <w:i/>
                <w:sz w:val="22"/>
                <w:lang w:val="es-ES"/>
              </w:rPr>
              <w:t xml:space="preserve"> </w:t>
            </w:r>
          </w:p>
          <w:p w14:paraId="33191F14" w14:textId="0AE60EFF" w:rsidR="008116AA" w:rsidRPr="00F3329E" w:rsidRDefault="008116AA" w:rsidP="000A0F2C">
            <w:pPr>
              <w:pStyle w:val="BodyText"/>
              <w:tabs>
                <w:tab w:val="left" w:pos="1800"/>
                <w:tab w:val="left" w:pos="5220"/>
                <w:tab w:val="left" w:pos="5760"/>
                <w:tab w:val="left" w:pos="7200"/>
                <w:tab w:val="left" w:pos="7920"/>
              </w:tabs>
              <w:rPr>
                <w:sz w:val="22"/>
                <w:szCs w:val="22"/>
                <w:lang w:val="es-ES"/>
              </w:rPr>
            </w:pPr>
          </w:p>
        </w:tc>
        <w:tc>
          <w:tcPr>
            <w:tcW w:w="1620" w:type="dxa"/>
            <w:tcBorders>
              <w:top w:val="single" w:sz="12" w:space="0" w:color="auto"/>
            </w:tcBorders>
            <w:shd w:val="clear" w:color="auto" w:fill="auto"/>
          </w:tcPr>
          <w:p w14:paraId="65CA0D7E" w14:textId="77777777" w:rsidR="008116AA" w:rsidRPr="000A0F2C" w:rsidRDefault="008116AA" w:rsidP="000860D7">
            <w:pPr>
              <w:rPr>
                <w:sz w:val="22"/>
                <w:szCs w:val="22"/>
                <w:lang w:val="es-ES"/>
              </w:rPr>
            </w:pPr>
          </w:p>
        </w:tc>
        <w:tc>
          <w:tcPr>
            <w:tcW w:w="1916" w:type="dxa"/>
            <w:tcBorders>
              <w:top w:val="single" w:sz="12" w:space="0" w:color="auto"/>
            </w:tcBorders>
            <w:shd w:val="clear" w:color="auto" w:fill="auto"/>
          </w:tcPr>
          <w:p w14:paraId="0D83C85D" w14:textId="13AA5BC0" w:rsidR="000B0001" w:rsidRPr="000E1589" w:rsidRDefault="000B0001" w:rsidP="000A0F2C">
            <w:pPr>
              <w:rPr>
                <w:sz w:val="22"/>
                <w:szCs w:val="22"/>
              </w:rPr>
            </w:pPr>
            <w:r w:rsidRPr="000E1589">
              <w:rPr>
                <w:sz w:val="22"/>
                <w:szCs w:val="22"/>
              </w:rPr>
              <w:t>Listening Comp 7</w:t>
            </w:r>
          </w:p>
          <w:p w14:paraId="137482B4" w14:textId="2A86B969" w:rsidR="008116AA" w:rsidRPr="000E1589" w:rsidRDefault="000B0001" w:rsidP="000A0F2C">
            <w:pPr>
              <w:rPr>
                <w:sz w:val="22"/>
                <w:szCs w:val="22"/>
              </w:rPr>
            </w:pPr>
            <w:r w:rsidRPr="000E1589">
              <w:rPr>
                <w:sz w:val="22"/>
                <w:szCs w:val="22"/>
              </w:rPr>
              <w:t>Reading Comp 7</w:t>
            </w:r>
          </w:p>
        </w:tc>
      </w:tr>
      <w:tr w:rsidR="008116AA" w:rsidRPr="000A0F2C" w14:paraId="26E09810" w14:textId="77777777" w:rsidTr="00397314">
        <w:tc>
          <w:tcPr>
            <w:tcW w:w="2178" w:type="dxa"/>
            <w:tcBorders>
              <w:bottom w:val="single" w:sz="4" w:space="0" w:color="auto"/>
            </w:tcBorders>
            <w:shd w:val="clear" w:color="auto" w:fill="auto"/>
          </w:tcPr>
          <w:p w14:paraId="2434C897" w14:textId="44517CEF" w:rsidR="008116AA" w:rsidRPr="00D46D62" w:rsidRDefault="008116AA" w:rsidP="000860D7">
            <w:pPr>
              <w:rPr>
                <w:sz w:val="22"/>
                <w:szCs w:val="22"/>
                <w:lang w:val="es-ES"/>
              </w:rPr>
            </w:pPr>
            <w:r w:rsidRPr="00D46D62">
              <w:rPr>
                <w:sz w:val="22"/>
                <w:szCs w:val="22"/>
                <w:lang w:val="es-ES"/>
              </w:rPr>
              <w:t>miérc., 25 de marzo</w:t>
            </w:r>
          </w:p>
        </w:tc>
        <w:tc>
          <w:tcPr>
            <w:tcW w:w="4770" w:type="dxa"/>
            <w:tcBorders>
              <w:bottom w:val="single" w:sz="4" w:space="0" w:color="auto"/>
            </w:tcBorders>
            <w:shd w:val="clear" w:color="auto" w:fill="auto"/>
          </w:tcPr>
          <w:p w14:paraId="180010DD" w14:textId="6F2A5436" w:rsidR="008116AA" w:rsidRPr="000B0001" w:rsidRDefault="007D1BB3" w:rsidP="007D1BB3">
            <w:pPr>
              <w:pStyle w:val="BodyText"/>
              <w:tabs>
                <w:tab w:val="left" w:pos="1800"/>
                <w:tab w:val="left" w:pos="5220"/>
                <w:tab w:val="left" w:pos="5760"/>
                <w:tab w:val="left" w:pos="7200"/>
                <w:tab w:val="left" w:pos="7920"/>
              </w:tabs>
              <w:rPr>
                <w:b/>
                <w:i/>
                <w:sz w:val="22"/>
                <w:lang w:val="es-ES"/>
              </w:rPr>
            </w:pPr>
            <w:r w:rsidRPr="00F3329E">
              <w:rPr>
                <w:sz w:val="22"/>
                <w:szCs w:val="22"/>
                <w:lang w:val="es-ES"/>
              </w:rPr>
              <w:t>Estructuras 9.1 y 9.2 (p. 318-21)</w:t>
            </w:r>
            <w:r w:rsidR="000B0001">
              <w:rPr>
                <w:b/>
                <w:i/>
                <w:sz w:val="22"/>
                <w:lang w:val="es-ES"/>
              </w:rPr>
              <w:t xml:space="preserve"> </w:t>
            </w:r>
          </w:p>
        </w:tc>
        <w:tc>
          <w:tcPr>
            <w:tcW w:w="1620" w:type="dxa"/>
            <w:tcBorders>
              <w:bottom w:val="single" w:sz="4" w:space="0" w:color="auto"/>
            </w:tcBorders>
            <w:shd w:val="clear" w:color="auto" w:fill="auto"/>
          </w:tcPr>
          <w:p w14:paraId="5593B71D" w14:textId="7EDD9E4D" w:rsidR="008116AA" w:rsidRPr="007D1BB3" w:rsidRDefault="00B239C1" w:rsidP="000860D7">
            <w:pPr>
              <w:rPr>
                <w:sz w:val="22"/>
                <w:szCs w:val="22"/>
              </w:rPr>
            </w:pPr>
            <w:r>
              <w:rPr>
                <w:sz w:val="22"/>
                <w:szCs w:val="22"/>
                <w:lang w:val="es-ES"/>
              </w:rPr>
              <w:t>p. 98-99</w:t>
            </w:r>
          </w:p>
        </w:tc>
        <w:tc>
          <w:tcPr>
            <w:tcW w:w="1916" w:type="dxa"/>
            <w:tcBorders>
              <w:bottom w:val="single" w:sz="4" w:space="0" w:color="auto"/>
            </w:tcBorders>
            <w:shd w:val="clear" w:color="auto" w:fill="auto"/>
          </w:tcPr>
          <w:p w14:paraId="45ED7F7F" w14:textId="312673F5" w:rsidR="000B0001" w:rsidRPr="000E1589" w:rsidRDefault="000B0001" w:rsidP="000A0F2C">
            <w:pPr>
              <w:rPr>
                <w:sz w:val="22"/>
                <w:szCs w:val="22"/>
              </w:rPr>
            </w:pPr>
            <w:r w:rsidRPr="000E1589">
              <w:rPr>
                <w:sz w:val="22"/>
                <w:szCs w:val="22"/>
              </w:rPr>
              <w:t>Listening Comp 4</w:t>
            </w:r>
          </w:p>
          <w:p w14:paraId="7C1E0632" w14:textId="5EFF144E" w:rsidR="008116AA" w:rsidRPr="000E1589" w:rsidRDefault="000B0001" w:rsidP="000A0F2C">
            <w:pPr>
              <w:rPr>
                <w:sz w:val="22"/>
                <w:szCs w:val="22"/>
              </w:rPr>
            </w:pPr>
            <w:r w:rsidRPr="000E1589">
              <w:rPr>
                <w:sz w:val="22"/>
                <w:szCs w:val="22"/>
              </w:rPr>
              <w:t>Gramm/Vocab 13</w:t>
            </w:r>
          </w:p>
        </w:tc>
      </w:tr>
      <w:tr w:rsidR="008116AA" w:rsidRPr="000A0F2C" w14:paraId="1BF53D76" w14:textId="77777777" w:rsidTr="00397314">
        <w:tc>
          <w:tcPr>
            <w:tcW w:w="2178" w:type="dxa"/>
            <w:tcBorders>
              <w:bottom w:val="single" w:sz="12" w:space="0" w:color="auto"/>
            </w:tcBorders>
            <w:shd w:val="clear" w:color="auto" w:fill="auto"/>
          </w:tcPr>
          <w:p w14:paraId="113666DF" w14:textId="0385813B" w:rsidR="008116AA" w:rsidRPr="00D46D62" w:rsidRDefault="008116AA" w:rsidP="000860D7">
            <w:pPr>
              <w:rPr>
                <w:sz w:val="22"/>
                <w:szCs w:val="22"/>
                <w:lang w:val="es-ES"/>
              </w:rPr>
            </w:pPr>
            <w:r w:rsidRPr="00D46D62">
              <w:rPr>
                <w:sz w:val="22"/>
                <w:szCs w:val="22"/>
                <w:lang w:val="es-ES"/>
              </w:rPr>
              <w:t>viernes, 27 de marzo</w:t>
            </w:r>
          </w:p>
        </w:tc>
        <w:tc>
          <w:tcPr>
            <w:tcW w:w="4770" w:type="dxa"/>
            <w:tcBorders>
              <w:bottom w:val="single" w:sz="12" w:space="0" w:color="auto"/>
            </w:tcBorders>
            <w:shd w:val="clear" w:color="auto" w:fill="auto"/>
          </w:tcPr>
          <w:p w14:paraId="6F15304E" w14:textId="20E94AEE" w:rsidR="008116AA" w:rsidRPr="00F3329E" w:rsidRDefault="007D1BB3" w:rsidP="000860D7">
            <w:pPr>
              <w:pStyle w:val="BodyText"/>
              <w:tabs>
                <w:tab w:val="left" w:pos="1800"/>
                <w:tab w:val="left" w:pos="5220"/>
                <w:tab w:val="left" w:pos="5760"/>
                <w:tab w:val="left" w:pos="7200"/>
                <w:tab w:val="left" w:pos="7920"/>
              </w:tabs>
              <w:rPr>
                <w:sz w:val="22"/>
                <w:szCs w:val="22"/>
                <w:lang w:val="es-ES"/>
              </w:rPr>
            </w:pPr>
            <w:r w:rsidRPr="00F3329E">
              <w:rPr>
                <w:sz w:val="22"/>
                <w:szCs w:val="22"/>
                <w:lang w:val="es-ES"/>
              </w:rPr>
              <w:t xml:space="preserve">Estructuras 9.3 </w:t>
            </w:r>
            <w:r w:rsidRPr="004F32D2">
              <w:rPr>
                <w:sz w:val="22"/>
                <w:szCs w:val="22"/>
                <w:lang w:val="es-ES"/>
              </w:rPr>
              <w:t>y 9.4 (p. 322-6, 408-9)</w:t>
            </w:r>
          </w:p>
        </w:tc>
        <w:tc>
          <w:tcPr>
            <w:tcW w:w="1620" w:type="dxa"/>
            <w:tcBorders>
              <w:bottom w:val="single" w:sz="12" w:space="0" w:color="auto"/>
            </w:tcBorders>
            <w:shd w:val="clear" w:color="auto" w:fill="auto"/>
          </w:tcPr>
          <w:p w14:paraId="1AEB227D" w14:textId="4B47AE21" w:rsidR="008116AA" w:rsidRPr="000A0F2C" w:rsidRDefault="00B239C1" w:rsidP="000860D7">
            <w:pPr>
              <w:rPr>
                <w:sz w:val="22"/>
                <w:szCs w:val="22"/>
                <w:lang w:val="es-ES"/>
              </w:rPr>
            </w:pPr>
            <w:r>
              <w:rPr>
                <w:sz w:val="22"/>
                <w:szCs w:val="22"/>
                <w:lang w:val="es-ES"/>
              </w:rPr>
              <w:t>p. 99-102</w:t>
            </w:r>
          </w:p>
        </w:tc>
        <w:tc>
          <w:tcPr>
            <w:tcW w:w="1916" w:type="dxa"/>
            <w:tcBorders>
              <w:bottom w:val="single" w:sz="12" w:space="0" w:color="auto"/>
            </w:tcBorders>
            <w:shd w:val="clear" w:color="auto" w:fill="auto"/>
          </w:tcPr>
          <w:p w14:paraId="248A2A8F" w14:textId="5891519A" w:rsidR="000A0F2C" w:rsidRPr="000E1589" w:rsidRDefault="001E41E0" w:rsidP="000A0F2C">
            <w:pPr>
              <w:rPr>
                <w:sz w:val="22"/>
                <w:szCs w:val="22"/>
              </w:rPr>
            </w:pPr>
            <w:r w:rsidRPr="000E1589">
              <w:rPr>
                <w:sz w:val="22"/>
                <w:szCs w:val="22"/>
              </w:rPr>
              <w:t>Listening Comp 2</w:t>
            </w:r>
          </w:p>
          <w:p w14:paraId="0631260F" w14:textId="268DD2E9" w:rsidR="000B0001" w:rsidRPr="000E1589" w:rsidRDefault="000B0001" w:rsidP="000A0F2C">
            <w:pPr>
              <w:rPr>
                <w:sz w:val="22"/>
                <w:szCs w:val="22"/>
              </w:rPr>
            </w:pPr>
            <w:r w:rsidRPr="000E1589">
              <w:rPr>
                <w:sz w:val="22"/>
                <w:szCs w:val="22"/>
              </w:rPr>
              <w:t>Writing 1</w:t>
            </w:r>
          </w:p>
          <w:p w14:paraId="3B969C41" w14:textId="0C8D58E5" w:rsidR="008116AA" w:rsidRPr="000E1589" w:rsidRDefault="000A0F2C" w:rsidP="000A0F2C">
            <w:pPr>
              <w:rPr>
                <w:sz w:val="22"/>
                <w:szCs w:val="22"/>
              </w:rPr>
            </w:pPr>
            <w:r w:rsidRPr="000E1589">
              <w:rPr>
                <w:sz w:val="22"/>
                <w:szCs w:val="22"/>
              </w:rPr>
              <w:t>Gr</w:t>
            </w:r>
            <w:r w:rsidR="000B0001" w:rsidRPr="000E1589">
              <w:rPr>
                <w:sz w:val="22"/>
                <w:szCs w:val="22"/>
              </w:rPr>
              <w:t>ammar/Vocab 8</w:t>
            </w:r>
          </w:p>
        </w:tc>
      </w:tr>
      <w:tr w:rsidR="008116AA" w:rsidRPr="00E7493C" w14:paraId="1C3FE1F7" w14:textId="77777777" w:rsidTr="00397314">
        <w:tc>
          <w:tcPr>
            <w:tcW w:w="2178" w:type="dxa"/>
            <w:tcBorders>
              <w:top w:val="single" w:sz="12" w:space="0" w:color="auto"/>
            </w:tcBorders>
            <w:shd w:val="clear" w:color="auto" w:fill="auto"/>
          </w:tcPr>
          <w:p w14:paraId="2A439529" w14:textId="3623F79D" w:rsidR="008116AA" w:rsidRPr="00D46D62" w:rsidRDefault="008116AA" w:rsidP="000860D7">
            <w:pPr>
              <w:rPr>
                <w:sz w:val="22"/>
                <w:szCs w:val="22"/>
                <w:lang w:val="es-ES"/>
              </w:rPr>
            </w:pPr>
            <w:r w:rsidRPr="00D46D62">
              <w:rPr>
                <w:sz w:val="22"/>
                <w:szCs w:val="22"/>
                <w:lang w:val="es-ES"/>
              </w:rPr>
              <w:t>lunes, 30 de marzo</w:t>
            </w:r>
          </w:p>
        </w:tc>
        <w:tc>
          <w:tcPr>
            <w:tcW w:w="4770" w:type="dxa"/>
            <w:tcBorders>
              <w:top w:val="single" w:sz="12" w:space="0" w:color="auto"/>
            </w:tcBorders>
            <w:shd w:val="clear" w:color="auto" w:fill="auto"/>
          </w:tcPr>
          <w:p w14:paraId="1974B79C" w14:textId="77777777" w:rsidR="007D1BB3" w:rsidRPr="00F3329E" w:rsidRDefault="007D1BB3" w:rsidP="007D1BB3">
            <w:pPr>
              <w:pStyle w:val="BodyText"/>
              <w:tabs>
                <w:tab w:val="left" w:pos="1800"/>
                <w:tab w:val="left" w:pos="5220"/>
                <w:tab w:val="left" w:pos="5760"/>
                <w:tab w:val="left" w:pos="7200"/>
                <w:tab w:val="left" w:pos="7920"/>
              </w:tabs>
              <w:rPr>
                <w:b/>
                <w:bCs/>
                <w:i/>
                <w:sz w:val="22"/>
                <w:lang w:val="es-ES"/>
              </w:rPr>
            </w:pPr>
            <w:r w:rsidRPr="00F3329E">
              <w:rPr>
                <w:sz w:val="22"/>
                <w:szCs w:val="22"/>
                <w:lang w:val="es-ES"/>
              </w:rPr>
              <w:t>Cultura (p. 327-30)</w:t>
            </w:r>
            <w:r w:rsidRPr="00F3329E">
              <w:rPr>
                <w:b/>
                <w:bCs/>
                <w:i/>
                <w:sz w:val="22"/>
                <w:lang w:val="es-ES"/>
              </w:rPr>
              <w:t xml:space="preserve"> </w:t>
            </w:r>
          </w:p>
          <w:p w14:paraId="7F6D1CA4" w14:textId="678DD8C3" w:rsidR="008116AA" w:rsidRPr="00F3329E" w:rsidRDefault="007D1BB3" w:rsidP="007D1BB3">
            <w:pPr>
              <w:pStyle w:val="BodyText"/>
              <w:tabs>
                <w:tab w:val="left" w:pos="1800"/>
                <w:tab w:val="left" w:pos="5220"/>
                <w:tab w:val="left" w:pos="5760"/>
                <w:tab w:val="left" w:pos="7200"/>
                <w:tab w:val="left" w:pos="7920"/>
              </w:tabs>
              <w:rPr>
                <w:b/>
                <w:bCs/>
                <w:i/>
                <w:sz w:val="22"/>
                <w:lang w:val="es-ES"/>
              </w:rPr>
            </w:pPr>
            <w:r w:rsidRPr="00F3329E">
              <w:rPr>
                <w:b/>
                <w:bCs/>
                <w:sz w:val="22"/>
                <w:lang w:val="es-ES"/>
              </w:rPr>
              <w:t>Prueba de comprensión auditiva 2</w:t>
            </w:r>
          </w:p>
        </w:tc>
        <w:tc>
          <w:tcPr>
            <w:tcW w:w="1620" w:type="dxa"/>
            <w:tcBorders>
              <w:top w:val="single" w:sz="12" w:space="0" w:color="auto"/>
            </w:tcBorders>
            <w:shd w:val="clear" w:color="auto" w:fill="auto"/>
          </w:tcPr>
          <w:p w14:paraId="17F0BEE2" w14:textId="77777777" w:rsidR="008116AA" w:rsidRPr="000A0F2C" w:rsidRDefault="008116AA" w:rsidP="000860D7">
            <w:pPr>
              <w:rPr>
                <w:sz w:val="22"/>
                <w:szCs w:val="22"/>
                <w:lang w:val="es-ES"/>
              </w:rPr>
            </w:pPr>
          </w:p>
        </w:tc>
        <w:tc>
          <w:tcPr>
            <w:tcW w:w="1916" w:type="dxa"/>
            <w:tcBorders>
              <w:top w:val="single" w:sz="12" w:space="0" w:color="auto"/>
            </w:tcBorders>
            <w:shd w:val="clear" w:color="auto" w:fill="auto"/>
          </w:tcPr>
          <w:p w14:paraId="259813BF" w14:textId="77777777" w:rsidR="008116AA" w:rsidRPr="000E1589" w:rsidRDefault="000A0F2C" w:rsidP="000A0F2C">
            <w:pPr>
              <w:rPr>
                <w:sz w:val="22"/>
                <w:szCs w:val="22"/>
              </w:rPr>
            </w:pPr>
            <w:r w:rsidRPr="000E1589">
              <w:rPr>
                <w:sz w:val="22"/>
                <w:szCs w:val="22"/>
              </w:rPr>
              <w:t>Reading Comp 4</w:t>
            </w:r>
          </w:p>
          <w:p w14:paraId="325FB217" w14:textId="2EB7BC94" w:rsidR="000B0001" w:rsidRPr="000E1589" w:rsidRDefault="000B0001" w:rsidP="000A0F2C">
            <w:pPr>
              <w:rPr>
                <w:sz w:val="22"/>
                <w:szCs w:val="22"/>
              </w:rPr>
            </w:pPr>
          </w:p>
        </w:tc>
      </w:tr>
      <w:tr w:rsidR="008116AA" w:rsidRPr="000A0F2C" w14:paraId="5632096D" w14:textId="77777777" w:rsidTr="00397314">
        <w:tc>
          <w:tcPr>
            <w:tcW w:w="2178" w:type="dxa"/>
            <w:tcBorders>
              <w:bottom w:val="single" w:sz="4" w:space="0" w:color="auto"/>
            </w:tcBorders>
            <w:shd w:val="clear" w:color="auto" w:fill="auto"/>
          </w:tcPr>
          <w:p w14:paraId="59CC90C1" w14:textId="337FD19A" w:rsidR="008116AA" w:rsidRPr="00D46D62" w:rsidRDefault="008116AA" w:rsidP="000860D7">
            <w:pPr>
              <w:rPr>
                <w:sz w:val="22"/>
                <w:szCs w:val="22"/>
                <w:lang w:val="es-ES"/>
              </w:rPr>
            </w:pPr>
            <w:r w:rsidRPr="00D46D62">
              <w:rPr>
                <w:sz w:val="22"/>
                <w:szCs w:val="22"/>
                <w:lang w:val="es-ES"/>
              </w:rPr>
              <w:t>miérc., 1 de abril</w:t>
            </w:r>
          </w:p>
        </w:tc>
        <w:tc>
          <w:tcPr>
            <w:tcW w:w="4770" w:type="dxa"/>
            <w:tcBorders>
              <w:bottom w:val="single" w:sz="4" w:space="0" w:color="auto"/>
            </w:tcBorders>
            <w:shd w:val="clear" w:color="auto" w:fill="auto"/>
          </w:tcPr>
          <w:p w14:paraId="17DA15A8" w14:textId="74CEAB22" w:rsidR="008116AA" w:rsidRPr="00F3329E" w:rsidRDefault="007D1BB3" w:rsidP="007D1BB3">
            <w:pPr>
              <w:pStyle w:val="BodyText"/>
              <w:tabs>
                <w:tab w:val="left" w:pos="1800"/>
                <w:tab w:val="left" w:pos="5220"/>
                <w:tab w:val="left" w:pos="5760"/>
                <w:tab w:val="left" w:pos="7200"/>
                <w:tab w:val="left" w:pos="7920"/>
              </w:tabs>
              <w:rPr>
                <w:sz w:val="22"/>
                <w:szCs w:val="22"/>
                <w:lang w:val="es-ES"/>
              </w:rPr>
            </w:pPr>
            <w:r w:rsidRPr="00F3329E">
              <w:rPr>
                <w:sz w:val="22"/>
                <w:szCs w:val="22"/>
                <w:lang w:val="es-ES"/>
              </w:rPr>
              <w:t>Literatura (p. 331-5)</w:t>
            </w:r>
          </w:p>
        </w:tc>
        <w:tc>
          <w:tcPr>
            <w:tcW w:w="1620" w:type="dxa"/>
            <w:tcBorders>
              <w:bottom w:val="single" w:sz="4" w:space="0" w:color="auto"/>
            </w:tcBorders>
            <w:shd w:val="clear" w:color="auto" w:fill="auto"/>
          </w:tcPr>
          <w:p w14:paraId="247D83D5" w14:textId="77777777" w:rsidR="008116AA" w:rsidRPr="007D1BB3" w:rsidRDefault="008116AA" w:rsidP="000860D7">
            <w:pPr>
              <w:rPr>
                <w:sz w:val="22"/>
                <w:szCs w:val="22"/>
              </w:rPr>
            </w:pPr>
          </w:p>
        </w:tc>
        <w:tc>
          <w:tcPr>
            <w:tcW w:w="1916" w:type="dxa"/>
            <w:tcBorders>
              <w:bottom w:val="single" w:sz="4" w:space="0" w:color="auto"/>
            </w:tcBorders>
            <w:shd w:val="clear" w:color="auto" w:fill="auto"/>
          </w:tcPr>
          <w:p w14:paraId="5005D95F" w14:textId="77777777" w:rsidR="000A0F2C" w:rsidRPr="000E1589" w:rsidRDefault="000A0F2C" w:rsidP="000A0F2C">
            <w:pPr>
              <w:rPr>
                <w:sz w:val="22"/>
                <w:szCs w:val="22"/>
              </w:rPr>
            </w:pPr>
            <w:r w:rsidRPr="000E1589">
              <w:rPr>
                <w:sz w:val="22"/>
                <w:szCs w:val="22"/>
              </w:rPr>
              <w:t>Listening Comp 1</w:t>
            </w:r>
          </w:p>
          <w:p w14:paraId="2981088E" w14:textId="0AE0F280" w:rsidR="008116AA" w:rsidRPr="000E1589" w:rsidRDefault="000B0001" w:rsidP="000A0F2C">
            <w:pPr>
              <w:rPr>
                <w:sz w:val="22"/>
                <w:szCs w:val="22"/>
              </w:rPr>
            </w:pPr>
            <w:r w:rsidRPr="000E1589">
              <w:rPr>
                <w:sz w:val="22"/>
                <w:szCs w:val="22"/>
              </w:rPr>
              <w:t>Reading Comp 5</w:t>
            </w:r>
          </w:p>
        </w:tc>
      </w:tr>
      <w:tr w:rsidR="008116AA" w:rsidRPr="000A0F2C" w14:paraId="76BA003C" w14:textId="77777777" w:rsidTr="00397314">
        <w:tc>
          <w:tcPr>
            <w:tcW w:w="2178" w:type="dxa"/>
            <w:tcBorders>
              <w:bottom w:val="single" w:sz="12" w:space="0" w:color="auto"/>
            </w:tcBorders>
            <w:shd w:val="clear" w:color="auto" w:fill="auto"/>
          </w:tcPr>
          <w:p w14:paraId="58A06C45" w14:textId="09335581" w:rsidR="008116AA" w:rsidRPr="00D46D62" w:rsidRDefault="008116AA" w:rsidP="000860D7">
            <w:pPr>
              <w:rPr>
                <w:sz w:val="22"/>
                <w:szCs w:val="22"/>
                <w:lang w:val="es-ES"/>
              </w:rPr>
            </w:pPr>
            <w:r w:rsidRPr="00D46D62">
              <w:rPr>
                <w:sz w:val="22"/>
                <w:szCs w:val="22"/>
                <w:lang w:val="es-ES"/>
              </w:rPr>
              <w:t>viernes, 3 de abril</w:t>
            </w:r>
          </w:p>
        </w:tc>
        <w:tc>
          <w:tcPr>
            <w:tcW w:w="4770" w:type="dxa"/>
            <w:tcBorders>
              <w:bottom w:val="single" w:sz="12" w:space="0" w:color="auto"/>
            </w:tcBorders>
            <w:shd w:val="clear" w:color="auto" w:fill="auto"/>
          </w:tcPr>
          <w:p w14:paraId="1D666C75" w14:textId="4CBFD02B" w:rsidR="008116AA" w:rsidRPr="00F3329E" w:rsidRDefault="007D1BB3" w:rsidP="007D1BB3">
            <w:pPr>
              <w:pStyle w:val="BodyText"/>
              <w:tabs>
                <w:tab w:val="left" w:pos="1800"/>
                <w:tab w:val="left" w:pos="5220"/>
                <w:tab w:val="left" w:pos="5760"/>
                <w:tab w:val="left" w:pos="7200"/>
                <w:tab w:val="left" w:pos="7920"/>
              </w:tabs>
              <w:rPr>
                <w:sz w:val="22"/>
                <w:szCs w:val="22"/>
                <w:lang w:val="es-ES"/>
              </w:rPr>
            </w:pPr>
            <w:r w:rsidRPr="00F3329E">
              <w:rPr>
                <w:b/>
                <w:sz w:val="22"/>
                <w:szCs w:val="22"/>
                <w:lang w:val="es-ES"/>
              </w:rPr>
              <w:t>EXAMEN 4</w:t>
            </w:r>
          </w:p>
        </w:tc>
        <w:tc>
          <w:tcPr>
            <w:tcW w:w="1620" w:type="dxa"/>
            <w:tcBorders>
              <w:bottom w:val="single" w:sz="12" w:space="0" w:color="auto"/>
            </w:tcBorders>
            <w:shd w:val="clear" w:color="auto" w:fill="auto"/>
          </w:tcPr>
          <w:p w14:paraId="7D5B92BA" w14:textId="609B8FAA" w:rsidR="008116AA" w:rsidRPr="000A0F2C" w:rsidRDefault="008116AA" w:rsidP="000860D7">
            <w:pPr>
              <w:rPr>
                <w:sz w:val="22"/>
                <w:szCs w:val="22"/>
                <w:lang w:val="es-ES"/>
              </w:rPr>
            </w:pPr>
          </w:p>
        </w:tc>
        <w:tc>
          <w:tcPr>
            <w:tcW w:w="1916" w:type="dxa"/>
            <w:tcBorders>
              <w:bottom w:val="single" w:sz="12" w:space="0" w:color="auto"/>
            </w:tcBorders>
            <w:shd w:val="clear" w:color="auto" w:fill="auto"/>
          </w:tcPr>
          <w:p w14:paraId="59F46BF1" w14:textId="77777777" w:rsidR="008116AA" w:rsidRPr="000E1589" w:rsidRDefault="001E41E0" w:rsidP="000860D7">
            <w:pPr>
              <w:rPr>
                <w:sz w:val="22"/>
              </w:rPr>
            </w:pPr>
            <w:r w:rsidRPr="000E1589">
              <w:rPr>
                <w:sz w:val="22"/>
              </w:rPr>
              <w:t>Grammar/Vocab 2</w:t>
            </w:r>
          </w:p>
          <w:p w14:paraId="000263C4" w14:textId="185776AA" w:rsidR="001E41E0" w:rsidRPr="000E1589" w:rsidRDefault="001E41E0" w:rsidP="000860D7">
            <w:pPr>
              <w:rPr>
                <w:sz w:val="22"/>
              </w:rPr>
            </w:pPr>
            <w:r w:rsidRPr="000E1589">
              <w:rPr>
                <w:sz w:val="22"/>
              </w:rPr>
              <w:t>Practice Quizzes 2</w:t>
            </w:r>
          </w:p>
        </w:tc>
      </w:tr>
      <w:tr w:rsidR="008116AA" w:rsidRPr="00E7493C" w14:paraId="4CF8A527" w14:textId="77777777" w:rsidTr="00397314">
        <w:tc>
          <w:tcPr>
            <w:tcW w:w="2178" w:type="dxa"/>
            <w:tcBorders>
              <w:top w:val="single" w:sz="12" w:space="0" w:color="auto"/>
            </w:tcBorders>
            <w:shd w:val="clear" w:color="auto" w:fill="auto"/>
          </w:tcPr>
          <w:p w14:paraId="58A7FA2E" w14:textId="10DDE514" w:rsidR="008116AA" w:rsidRPr="00D46D62" w:rsidRDefault="008116AA" w:rsidP="000860D7">
            <w:pPr>
              <w:rPr>
                <w:sz w:val="22"/>
                <w:szCs w:val="22"/>
                <w:lang w:val="es-ES"/>
              </w:rPr>
            </w:pPr>
            <w:r w:rsidRPr="00D46D62">
              <w:rPr>
                <w:sz w:val="22"/>
                <w:szCs w:val="22"/>
                <w:lang w:val="es-ES"/>
              </w:rPr>
              <w:t>lunes, 6 de abril</w:t>
            </w:r>
          </w:p>
        </w:tc>
        <w:tc>
          <w:tcPr>
            <w:tcW w:w="4770" w:type="dxa"/>
            <w:tcBorders>
              <w:top w:val="single" w:sz="12" w:space="0" w:color="auto"/>
            </w:tcBorders>
            <w:shd w:val="clear" w:color="auto" w:fill="auto"/>
          </w:tcPr>
          <w:p w14:paraId="0BB42CE0" w14:textId="77777777" w:rsidR="007D1BB3" w:rsidRPr="00F3329E" w:rsidRDefault="007D1BB3" w:rsidP="007D1BB3">
            <w:pPr>
              <w:pStyle w:val="BodyText"/>
              <w:tabs>
                <w:tab w:val="left" w:pos="1800"/>
                <w:tab w:val="left" w:pos="5220"/>
                <w:tab w:val="left" w:pos="5760"/>
                <w:tab w:val="left" w:pos="7200"/>
                <w:tab w:val="left" w:pos="7920"/>
              </w:tabs>
              <w:rPr>
                <w:sz w:val="22"/>
                <w:szCs w:val="22"/>
                <w:lang w:val="es-ES"/>
              </w:rPr>
            </w:pPr>
            <w:r w:rsidRPr="00F3329E">
              <w:rPr>
                <w:sz w:val="22"/>
                <w:szCs w:val="22"/>
                <w:lang w:val="es-ES"/>
              </w:rPr>
              <w:t>Lección 10: Vocab. / Cortometraje (p. 336-45)</w:t>
            </w:r>
          </w:p>
          <w:p w14:paraId="3F358C0E" w14:textId="24AB6F95" w:rsidR="008116AA" w:rsidRPr="00F3329E" w:rsidRDefault="007D1BB3" w:rsidP="007D1BB3">
            <w:pPr>
              <w:pStyle w:val="BodyText"/>
              <w:tabs>
                <w:tab w:val="left" w:pos="1800"/>
                <w:tab w:val="left" w:pos="5220"/>
                <w:tab w:val="left" w:pos="5760"/>
                <w:tab w:val="left" w:pos="7200"/>
                <w:tab w:val="left" w:pos="7920"/>
              </w:tabs>
              <w:rPr>
                <w:sz w:val="22"/>
                <w:szCs w:val="22"/>
                <w:lang w:val="es-ES"/>
              </w:rPr>
            </w:pPr>
            <w:r w:rsidRPr="00F3329E">
              <w:rPr>
                <w:b/>
                <w:i/>
                <w:sz w:val="22"/>
                <w:lang w:val="es-ES"/>
              </w:rPr>
              <w:t>Due:</w:t>
            </w:r>
            <w:r w:rsidRPr="00F3329E">
              <w:rPr>
                <w:i/>
                <w:sz w:val="22"/>
                <w:lang w:val="es-ES"/>
              </w:rPr>
              <w:t xml:space="preserve"> </w:t>
            </w:r>
            <w:r w:rsidRPr="00F3329E">
              <w:rPr>
                <w:b/>
                <w:i/>
                <w:sz w:val="22"/>
                <w:lang w:val="es-ES"/>
              </w:rPr>
              <w:t>Video Project</w:t>
            </w:r>
            <w:r w:rsidRPr="00F3329E">
              <w:rPr>
                <w:b/>
                <w:sz w:val="22"/>
                <w:szCs w:val="22"/>
                <w:lang w:val="es-ES"/>
              </w:rPr>
              <w:t xml:space="preserve"> </w:t>
            </w:r>
          </w:p>
        </w:tc>
        <w:tc>
          <w:tcPr>
            <w:tcW w:w="1620" w:type="dxa"/>
            <w:tcBorders>
              <w:top w:val="single" w:sz="12" w:space="0" w:color="auto"/>
            </w:tcBorders>
            <w:shd w:val="clear" w:color="auto" w:fill="auto"/>
          </w:tcPr>
          <w:p w14:paraId="044ACAA8" w14:textId="1633E9C3" w:rsidR="008116AA" w:rsidRPr="00F3329E" w:rsidRDefault="008116AA" w:rsidP="000860D7">
            <w:pPr>
              <w:rPr>
                <w:sz w:val="22"/>
                <w:szCs w:val="22"/>
                <w:lang w:val="es-ES"/>
              </w:rPr>
            </w:pPr>
          </w:p>
        </w:tc>
        <w:tc>
          <w:tcPr>
            <w:tcW w:w="1916" w:type="dxa"/>
            <w:tcBorders>
              <w:top w:val="single" w:sz="12" w:space="0" w:color="auto"/>
            </w:tcBorders>
            <w:shd w:val="clear" w:color="auto" w:fill="auto"/>
          </w:tcPr>
          <w:p w14:paraId="58FDDBD6" w14:textId="040EC380" w:rsidR="00BC30A6" w:rsidRPr="000E1589" w:rsidRDefault="00BC30A6" w:rsidP="000860D7">
            <w:pPr>
              <w:rPr>
                <w:sz w:val="22"/>
                <w:szCs w:val="22"/>
              </w:rPr>
            </w:pPr>
            <w:r w:rsidRPr="000E1589">
              <w:rPr>
                <w:sz w:val="22"/>
                <w:szCs w:val="22"/>
              </w:rPr>
              <w:t>Listening Comp 8</w:t>
            </w:r>
          </w:p>
          <w:p w14:paraId="4AA592AC" w14:textId="1DE78BF8" w:rsidR="008116AA" w:rsidRPr="000E1589" w:rsidRDefault="00BC30A6" w:rsidP="000860D7">
            <w:pPr>
              <w:rPr>
                <w:sz w:val="22"/>
                <w:szCs w:val="22"/>
              </w:rPr>
            </w:pPr>
            <w:r w:rsidRPr="000E1589">
              <w:rPr>
                <w:sz w:val="22"/>
                <w:szCs w:val="22"/>
              </w:rPr>
              <w:t>Gramm/Vocab 10</w:t>
            </w:r>
          </w:p>
        </w:tc>
      </w:tr>
      <w:tr w:rsidR="008116AA" w:rsidRPr="00E7493C" w14:paraId="2F064FC5" w14:textId="77777777" w:rsidTr="00397314">
        <w:tc>
          <w:tcPr>
            <w:tcW w:w="2178" w:type="dxa"/>
            <w:tcBorders>
              <w:bottom w:val="single" w:sz="4" w:space="0" w:color="auto"/>
            </w:tcBorders>
            <w:shd w:val="clear" w:color="auto" w:fill="auto"/>
          </w:tcPr>
          <w:p w14:paraId="79E4ACBF" w14:textId="56E6C58B" w:rsidR="008116AA" w:rsidRPr="00D46D62" w:rsidRDefault="008116AA" w:rsidP="000860D7">
            <w:pPr>
              <w:rPr>
                <w:sz w:val="22"/>
                <w:szCs w:val="22"/>
                <w:lang w:val="es-ES"/>
              </w:rPr>
            </w:pPr>
            <w:r w:rsidRPr="00D46D62">
              <w:rPr>
                <w:sz w:val="22"/>
                <w:szCs w:val="22"/>
                <w:lang w:val="es-ES"/>
              </w:rPr>
              <w:t>miérc., 8 de abril</w:t>
            </w:r>
          </w:p>
        </w:tc>
        <w:tc>
          <w:tcPr>
            <w:tcW w:w="4770" w:type="dxa"/>
            <w:tcBorders>
              <w:bottom w:val="single" w:sz="4" w:space="0" w:color="auto"/>
            </w:tcBorders>
            <w:shd w:val="clear" w:color="auto" w:fill="auto"/>
          </w:tcPr>
          <w:p w14:paraId="7EF0C93A" w14:textId="6B654377" w:rsidR="008116AA" w:rsidRPr="00F3329E" w:rsidRDefault="007D1BB3" w:rsidP="007D1BB3">
            <w:pPr>
              <w:pStyle w:val="BodyText"/>
              <w:tabs>
                <w:tab w:val="left" w:pos="1800"/>
                <w:tab w:val="left" w:pos="5220"/>
                <w:tab w:val="left" w:pos="5760"/>
                <w:tab w:val="left" w:pos="7200"/>
                <w:tab w:val="left" w:pos="7920"/>
              </w:tabs>
              <w:rPr>
                <w:b/>
                <w:sz w:val="22"/>
                <w:szCs w:val="22"/>
                <w:lang w:val="es-ES"/>
              </w:rPr>
            </w:pPr>
            <w:r w:rsidRPr="00F3329E">
              <w:rPr>
                <w:b/>
                <w:sz w:val="22"/>
                <w:szCs w:val="22"/>
                <w:lang w:val="es-ES"/>
              </w:rPr>
              <w:t>COMPOSICION 2</w:t>
            </w:r>
          </w:p>
        </w:tc>
        <w:tc>
          <w:tcPr>
            <w:tcW w:w="1620" w:type="dxa"/>
            <w:tcBorders>
              <w:bottom w:val="single" w:sz="4" w:space="0" w:color="auto"/>
            </w:tcBorders>
            <w:shd w:val="clear" w:color="auto" w:fill="auto"/>
          </w:tcPr>
          <w:p w14:paraId="7664B4FF" w14:textId="77777777" w:rsidR="008116AA" w:rsidRPr="007D1BB3" w:rsidRDefault="008116AA" w:rsidP="000860D7">
            <w:pPr>
              <w:rPr>
                <w:sz w:val="22"/>
                <w:szCs w:val="22"/>
                <w:lang w:val="es-ES"/>
              </w:rPr>
            </w:pPr>
          </w:p>
        </w:tc>
        <w:tc>
          <w:tcPr>
            <w:tcW w:w="1916" w:type="dxa"/>
            <w:tcBorders>
              <w:bottom w:val="single" w:sz="4" w:space="0" w:color="auto"/>
            </w:tcBorders>
            <w:shd w:val="clear" w:color="auto" w:fill="auto"/>
          </w:tcPr>
          <w:p w14:paraId="10808F4E" w14:textId="41D940BF" w:rsidR="008116AA" w:rsidRPr="000E1589" w:rsidRDefault="008116AA" w:rsidP="000860D7">
            <w:pPr>
              <w:rPr>
                <w:sz w:val="22"/>
                <w:szCs w:val="22"/>
              </w:rPr>
            </w:pPr>
          </w:p>
        </w:tc>
      </w:tr>
      <w:tr w:rsidR="008116AA" w:rsidRPr="00E7493C" w14:paraId="527DFDB2" w14:textId="77777777" w:rsidTr="00397314">
        <w:tc>
          <w:tcPr>
            <w:tcW w:w="2178" w:type="dxa"/>
            <w:tcBorders>
              <w:bottom w:val="single" w:sz="12" w:space="0" w:color="auto"/>
            </w:tcBorders>
            <w:shd w:val="clear" w:color="auto" w:fill="auto"/>
          </w:tcPr>
          <w:p w14:paraId="202F0765" w14:textId="0CBD0D0E" w:rsidR="008116AA" w:rsidRPr="00D46D62" w:rsidRDefault="008116AA" w:rsidP="000860D7">
            <w:pPr>
              <w:rPr>
                <w:sz w:val="22"/>
                <w:szCs w:val="22"/>
                <w:lang w:val="es-ES"/>
              </w:rPr>
            </w:pPr>
            <w:r w:rsidRPr="00D46D62">
              <w:rPr>
                <w:sz w:val="22"/>
                <w:szCs w:val="22"/>
                <w:lang w:val="es-ES"/>
              </w:rPr>
              <w:t>viernes, 10 de abril</w:t>
            </w:r>
          </w:p>
        </w:tc>
        <w:tc>
          <w:tcPr>
            <w:tcW w:w="4770" w:type="dxa"/>
            <w:tcBorders>
              <w:bottom w:val="single" w:sz="12" w:space="0" w:color="auto"/>
            </w:tcBorders>
            <w:shd w:val="clear" w:color="auto" w:fill="auto"/>
          </w:tcPr>
          <w:p w14:paraId="70ECB373" w14:textId="77777777" w:rsidR="007D1BB3" w:rsidRPr="0088690F" w:rsidRDefault="007D1BB3" w:rsidP="000860D7">
            <w:pPr>
              <w:pStyle w:val="BodyText"/>
              <w:tabs>
                <w:tab w:val="left" w:pos="1800"/>
                <w:tab w:val="left" w:pos="5220"/>
                <w:tab w:val="left" w:pos="5760"/>
                <w:tab w:val="left" w:pos="7200"/>
                <w:tab w:val="left" w:pos="7920"/>
              </w:tabs>
              <w:rPr>
                <w:b/>
                <w:i/>
                <w:sz w:val="22"/>
              </w:rPr>
            </w:pPr>
            <w:r w:rsidRPr="0088690F">
              <w:rPr>
                <w:sz w:val="22"/>
                <w:szCs w:val="22"/>
              </w:rPr>
              <w:t>Imagina (p. 346-51)</w:t>
            </w:r>
            <w:r w:rsidRPr="0088690F">
              <w:rPr>
                <w:b/>
                <w:i/>
                <w:sz w:val="22"/>
              </w:rPr>
              <w:t xml:space="preserve"> </w:t>
            </w:r>
          </w:p>
          <w:p w14:paraId="4C89FA9A" w14:textId="43AD39C3" w:rsidR="007D1BB3" w:rsidRPr="0088690F" w:rsidRDefault="007D1BB3" w:rsidP="000860D7">
            <w:pPr>
              <w:pStyle w:val="BodyText"/>
              <w:tabs>
                <w:tab w:val="left" w:pos="1800"/>
                <w:tab w:val="left" w:pos="5220"/>
                <w:tab w:val="left" w:pos="5760"/>
                <w:tab w:val="left" w:pos="7200"/>
                <w:tab w:val="left" w:pos="7920"/>
              </w:tabs>
              <w:rPr>
                <w:b/>
                <w:sz w:val="22"/>
              </w:rPr>
            </w:pPr>
            <w:r w:rsidRPr="0088690F">
              <w:rPr>
                <w:b/>
                <w:bCs/>
                <w:sz w:val="22"/>
              </w:rPr>
              <w:t>Video Project In-class Discussion</w:t>
            </w:r>
          </w:p>
        </w:tc>
        <w:tc>
          <w:tcPr>
            <w:tcW w:w="1620" w:type="dxa"/>
            <w:tcBorders>
              <w:bottom w:val="single" w:sz="12" w:space="0" w:color="auto"/>
            </w:tcBorders>
            <w:shd w:val="clear" w:color="auto" w:fill="auto"/>
          </w:tcPr>
          <w:p w14:paraId="645FC9D3" w14:textId="77777777" w:rsidR="008116AA" w:rsidRPr="007D1BB3" w:rsidRDefault="008116AA" w:rsidP="000860D7">
            <w:pPr>
              <w:rPr>
                <w:sz w:val="22"/>
                <w:szCs w:val="22"/>
              </w:rPr>
            </w:pPr>
          </w:p>
        </w:tc>
        <w:tc>
          <w:tcPr>
            <w:tcW w:w="1916" w:type="dxa"/>
            <w:tcBorders>
              <w:bottom w:val="single" w:sz="12" w:space="0" w:color="auto"/>
            </w:tcBorders>
            <w:shd w:val="clear" w:color="auto" w:fill="auto"/>
          </w:tcPr>
          <w:p w14:paraId="213E34A2" w14:textId="2BF0AA60" w:rsidR="00BC30A6" w:rsidRPr="000E1589" w:rsidRDefault="00BC30A6" w:rsidP="000860D7">
            <w:pPr>
              <w:rPr>
                <w:sz w:val="22"/>
                <w:szCs w:val="22"/>
              </w:rPr>
            </w:pPr>
            <w:r w:rsidRPr="000E1589">
              <w:rPr>
                <w:sz w:val="22"/>
                <w:szCs w:val="22"/>
              </w:rPr>
              <w:t>Listening Comp 7</w:t>
            </w:r>
          </w:p>
          <w:p w14:paraId="126BF40B" w14:textId="4DA07F3D" w:rsidR="008116AA" w:rsidRPr="000E1589" w:rsidRDefault="00BC30A6" w:rsidP="000860D7">
            <w:pPr>
              <w:rPr>
                <w:sz w:val="22"/>
                <w:szCs w:val="22"/>
              </w:rPr>
            </w:pPr>
            <w:r w:rsidRPr="000E1589">
              <w:rPr>
                <w:sz w:val="22"/>
                <w:szCs w:val="22"/>
              </w:rPr>
              <w:t>Reading Comp 8</w:t>
            </w:r>
          </w:p>
        </w:tc>
      </w:tr>
      <w:tr w:rsidR="008116AA" w:rsidRPr="00E7493C" w14:paraId="7FE67B3E" w14:textId="77777777" w:rsidTr="00397314">
        <w:tc>
          <w:tcPr>
            <w:tcW w:w="2178" w:type="dxa"/>
            <w:tcBorders>
              <w:top w:val="single" w:sz="12" w:space="0" w:color="auto"/>
            </w:tcBorders>
            <w:shd w:val="clear" w:color="auto" w:fill="auto"/>
          </w:tcPr>
          <w:p w14:paraId="467A7C3E" w14:textId="679EF94F" w:rsidR="008116AA" w:rsidRPr="00D46D62" w:rsidRDefault="008116AA" w:rsidP="000860D7">
            <w:pPr>
              <w:rPr>
                <w:sz w:val="22"/>
                <w:szCs w:val="22"/>
                <w:lang w:val="es-ES"/>
              </w:rPr>
            </w:pPr>
            <w:r w:rsidRPr="00D46D62">
              <w:rPr>
                <w:sz w:val="22"/>
                <w:szCs w:val="22"/>
                <w:lang w:val="es-ES"/>
              </w:rPr>
              <w:t>lunes, 13 de abril</w:t>
            </w:r>
          </w:p>
        </w:tc>
        <w:tc>
          <w:tcPr>
            <w:tcW w:w="4770" w:type="dxa"/>
            <w:tcBorders>
              <w:top w:val="single" w:sz="12" w:space="0" w:color="auto"/>
            </w:tcBorders>
            <w:shd w:val="clear" w:color="auto" w:fill="auto"/>
          </w:tcPr>
          <w:p w14:paraId="78A9450C" w14:textId="77777777" w:rsidR="007D1BB3" w:rsidRPr="0088690F" w:rsidRDefault="007D1BB3" w:rsidP="007D1BB3">
            <w:pPr>
              <w:pStyle w:val="BodyText"/>
              <w:tabs>
                <w:tab w:val="left" w:pos="1800"/>
                <w:tab w:val="left" w:pos="5220"/>
                <w:tab w:val="left" w:pos="5760"/>
                <w:tab w:val="left" w:pos="7200"/>
                <w:tab w:val="left" w:pos="7920"/>
              </w:tabs>
              <w:rPr>
                <w:sz w:val="22"/>
                <w:szCs w:val="22"/>
                <w:highlight w:val="yellow"/>
              </w:rPr>
            </w:pPr>
            <w:r w:rsidRPr="0088690F">
              <w:rPr>
                <w:sz w:val="22"/>
                <w:szCs w:val="22"/>
              </w:rPr>
              <w:t>Estructuras 10.1 y 10.2 (p. 352-7)</w:t>
            </w:r>
            <w:r w:rsidRPr="0088690F">
              <w:rPr>
                <w:sz w:val="22"/>
                <w:szCs w:val="22"/>
                <w:highlight w:val="yellow"/>
              </w:rPr>
              <w:t xml:space="preserve"> </w:t>
            </w:r>
          </w:p>
          <w:p w14:paraId="0149A793" w14:textId="4D9D8399" w:rsidR="008116AA" w:rsidRPr="00BC30A6" w:rsidRDefault="008116AA" w:rsidP="007D1BB3">
            <w:pPr>
              <w:pStyle w:val="BodyText"/>
              <w:tabs>
                <w:tab w:val="left" w:pos="1800"/>
                <w:tab w:val="left" w:pos="5220"/>
                <w:tab w:val="left" w:pos="5760"/>
                <w:tab w:val="left" w:pos="7200"/>
                <w:tab w:val="left" w:pos="7920"/>
              </w:tabs>
              <w:rPr>
                <w:b/>
                <w:bCs/>
                <w:i/>
                <w:sz w:val="22"/>
              </w:rPr>
            </w:pPr>
          </w:p>
        </w:tc>
        <w:tc>
          <w:tcPr>
            <w:tcW w:w="1620" w:type="dxa"/>
            <w:tcBorders>
              <w:top w:val="single" w:sz="12" w:space="0" w:color="auto"/>
            </w:tcBorders>
            <w:shd w:val="clear" w:color="auto" w:fill="auto"/>
          </w:tcPr>
          <w:p w14:paraId="01AE7398" w14:textId="6B42EE62" w:rsidR="008116AA" w:rsidRPr="00E7493C" w:rsidRDefault="00B239C1" w:rsidP="000860D7">
            <w:pPr>
              <w:rPr>
                <w:sz w:val="22"/>
                <w:szCs w:val="22"/>
              </w:rPr>
            </w:pPr>
            <w:r>
              <w:rPr>
                <w:sz w:val="22"/>
                <w:szCs w:val="22"/>
              </w:rPr>
              <w:t>p. 51-3, 186-9</w:t>
            </w:r>
          </w:p>
        </w:tc>
        <w:tc>
          <w:tcPr>
            <w:tcW w:w="1916" w:type="dxa"/>
            <w:tcBorders>
              <w:top w:val="single" w:sz="12" w:space="0" w:color="auto"/>
            </w:tcBorders>
            <w:shd w:val="clear" w:color="auto" w:fill="auto"/>
          </w:tcPr>
          <w:p w14:paraId="795DD59D" w14:textId="1242DC43" w:rsidR="000A0F2C" w:rsidRPr="000E1589" w:rsidRDefault="00BC30A6" w:rsidP="000A0F2C">
            <w:pPr>
              <w:rPr>
                <w:sz w:val="22"/>
                <w:szCs w:val="22"/>
              </w:rPr>
            </w:pPr>
            <w:r w:rsidRPr="000E1589">
              <w:rPr>
                <w:sz w:val="22"/>
                <w:szCs w:val="22"/>
              </w:rPr>
              <w:t>Listening Comp 4</w:t>
            </w:r>
          </w:p>
          <w:p w14:paraId="252E6507" w14:textId="430C4DE9" w:rsidR="008116AA" w:rsidRPr="000E1589" w:rsidRDefault="00BC30A6" w:rsidP="000A0F2C">
            <w:pPr>
              <w:rPr>
                <w:sz w:val="22"/>
                <w:szCs w:val="22"/>
              </w:rPr>
            </w:pPr>
            <w:r w:rsidRPr="000E1589">
              <w:rPr>
                <w:sz w:val="22"/>
                <w:szCs w:val="22"/>
              </w:rPr>
              <w:t>Gramm/Vocab 14</w:t>
            </w:r>
          </w:p>
        </w:tc>
      </w:tr>
      <w:tr w:rsidR="008116AA" w:rsidRPr="00E17152" w14:paraId="6FF8C742" w14:textId="77777777" w:rsidTr="00397314">
        <w:tc>
          <w:tcPr>
            <w:tcW w:w="2178" w:type="dxa"/>
            <w:tcBorders>
              <w:bottom w:val="single" w:sz="4" w:space="0" w:color="auto"/>
            </w:tcBorders>
            <w:shd w:val="clear" w:color="auto" w:fill="auto"/>
          </w:tcPr>
          <w:p w14:paraId="4812FCD6" w14:textId="232CB3C4" w:rsidR="008116AA" w:rsidRPr="00B239C1" w:rsidRDefault="008116AA" w:rsidP="000860D7">
            <w:pPr>
              <w:rPr>
                <w:sz w:val="22"/>
                <w:szCs w:val="22"/>
              </w:rPr>
            </w:pPr>
            <w:r w:rsidRPr="00B239C1">
              <w:rPr>
                <w:sz w:val="22"/>
                <w:szCs w:val="22"/>
              </w:rPr>
              <w:t>miérc., 15 de abril</w:t>
            </w:r>
          </w:p>
        </w:tc>
        <w:tc>
          <w:tcPr>
            <w:tcW w:w="4770" w:type="dxa"/>
            <w:tcBorders>
              <w:bottom w:val="single" w:sz="4" w:space="0" w:color="auto"/>
            </w:tcBorders>
            <w:shd w:val="clear" w:color="auto" w:fill="auto"/>
          </w:tcPr>
          <w:p w14:paraId="74325DF9" w14:textId="77777777" w:rsidR="007D1BB3" w:rsidRPr="00B239C1" w:rsidRDefault="007D1BB3" w:rsidP="007D1BB3">
            <w:pPr>
              <w:pStyle w:val="BodyText"/>
              <w:tabs>
                <w:tab w:val="left" w:pos="1800"/>
                <w:tab w:val="left" w:pos="5220"/>
                <w:tab w:val="left" w:pos="5760"/>
                <w:tab w:val="left" w:pos="7200"/>
                <w:tab w:val="left" w:pos="7920"/>
              </w:tabs>
              <w:rPr>
                <w:b/>
                <w:sz w:val="22"/>
                <w:szCs w:val="22"/>
              </w:rPr>
            </w:pPr>
            <w:r w:rsidRPr="00B239C1">
              <w:rPr>
                <w:sz w:val="22"/>
                <w:szCs w:val="22"/>
              </w:rPr>
              <w:t>Estructuras 10.3 y 10.4 (p. 358-64, 410-11)</w:t>
            </w:r>
            <w:r w:rsidRPr="00B239C1">
              <w:rPr>
                <w:b/>
                <w:sz w:val="22"/>
                <w:szCs w:val="22"/>
              </w:rPr>
              <w:t xml:space="preserve"> </w:t>
            </w:r>
          </w:p>
          <w:p w14:paraId="1B7A70D7" w14:textId="16103872" w:rsidR="008116AA" w:rsidRPr="00B239C1" w:rsidRDefault="008116AA" w:rsidP="007D1BB3">
            <w:pPr>
              <w:pStyle w:val="BodyText"/>
              <w:tabs>
                <w:tab w:val="left" w:pos="1800"/>
                <w:tab w:val="left" w:pos="5220"/>
                <w:tab w:val="left" w:pos="5760"/>
                <w:tab w:val="left" w:pos="7200"/>
                <w:tab w:val="left" w:pos="7920"/>
              </w:tabs>
              <w:rPr>
                <w:b/>
                <w:i/>
                <w:sz w:val="22"/>
                <w:szCs w:val="22"/>
              </w:rPr>
            </w:pPr>
          </w:p>
        </w:tc>
        <w:tc>
          <w:tcPr>
            <w:tcW w:w="1620" w:type="dxa"/>
            <w:tcBorders>
              <w:bottom w:val="single" w:sz="4" w:space="0" w:color="auto"/>
            </w:tcBorders>
            <w:shd w:val="clear" w:color="auto" w:fill="auto"/>
          </w:tcPr>
          <w:p w14:paraId="4347AC71" w14:textId="77777777" w:rsidR="008116AA" w:rsidRPr="007D1BB3" w:rsidRDefault="008116AA" w:rsidP="000860D7">
            <w:pPr>
              <w:rPr>
                <w:sz w:val="22"/>
                <w:szCs w:val="22"/>
              </w:rPr>
            </w:pPr>
          </w:p>
        </w:tc>
        <w:tc>
          <w:tcPr>
            <w:tcW w:w="1916" w:type="dxa"/>
            <w:tcBorders>
              <w:bottom w:val="single" w:sz="4" w:space="0" w:color="auto"/>
            </w:tcBorders>
            <w:shd w:val="clear" w:color="auto" w:fill="auto"/>
          </w:tcPr>
          <w:p w14:paraId="1CDFA207" w14:textId="3CC00A7D" w:rsidR="000A0F2C" w:rsidRPr="000E1589" w:rsidRDefault="00BC30A6" w:rsidP="000A0F2C">
            <w:pPr>
              <w:rPr>
                <w:sz w:val="22"/>
                <w:szCs w:val="22"/>
              </w:rPr>
            </w:pPr>
            <w:r w:rsidRPr="000E1589">
              <w:rPr>
                <w:sz w:val="22"/>
                <w:szCs w:val="22"/>
              </w:rPr>
              <w:t>Listening Comp</w:t>
            </w:r>
            <w:r w:rsidR="000A0F2C" w:rsidRPr="000E1589">
              <w:rPr>
                <w:sz w:val="22"/>
                <w:szCs w:val="22"/>
              </w:rPr>
              <w:t xml:space="preserve"> 1</w:t>
            </w:r>
          </w:p>
          <w:p w14:paraId="2E5F3FDE" w14:textId="0CC2BF8E" w:rsidR="00BC30A6" w:rsidRPr="000E1589" w:rsidRDefault="00BC30A6" w:rsidP="000A0F2C">
            <w:pPr>
              <w:rPr>
                <w:sz w:val="22"/>
                <w:szCs w:val="22"/>
              </w:rPr>
            </w:pPr>
            <w:r w:rsidRPr="000E1589">
              <w:rPr>
                <w:sz w:val="22"/>
                <w:szCs w:val="22"/>
              </w:rPr>
              <w:t>Writing 1</w:t>
            </w:r>
          </w:p>
          <w:p w14:paraId="2FAF37B4" w14:textId="21D723D1" w:rsidR="008116AA" w:rsidRPr="000E1589" w:rsidRDefault="00BC30A6" w:rsidP="000A0F2C">
            <w:pPr>
              <w:rPr>
                <w:sz w:val="22"/>
                <w:szCs w:val="22"/>
                <w:highlight w:val="yellow"/>
              </w:rPr>
            </w:pPr>
            <w:r w:rsidRPr="000E1589">
              <w:rPr>
                <w:sz w:val="22"/>
                <w:szCs w:val="22"/>
              </w:rPr>
              <w:t>Gramm/Vocab 12</w:t>
            </w:r>
          </w:p>
        </w:tc>
      </w:tr>
      <w:tr w:rsidR="008116AA" w:rsidRPr="00E17152" w14:paraId="3B7004E2" w14:textId="77777777" w:rsidTr="00397314">
        <w:tc>
          <w:tcPr>
            <w:tcW w:w="2178" w:type="dxa"/>
            <w:tcBorders>
              <w:bottom w:val="single" w:sz="12" w:space="0" w:color="auto"/>
            </w:tcBorders>
            <w:shd w:val="clear" w:color="auto" w:fill="auto"/>
          </w:tcPr>
          <w:p w14:paraId="36012B22" w14:textId="64FEA700" w:rsidR="008116AA" w:rsidRPr="00D46D62" w:rsidRDefault="008116AA" w:rsidP="000860D7">
            <w:pPr>
              <w:rPr>
                <w:sz w:val="22"/>
                <w:szCs w:val="22"/>
                <w:lang w:val="es-ES"/>
              </w:rPr>
            </w:pPr>
            <w:r w:rsidRPr="00D46D62">
              <w:rPr>
                <w:sz w:val="22"/>
                <w:szCs w:val="22"/>
                <w:lang w:val="es-ES"/>
              </w:rPr>
              <w:t>viernes, 17 de abril</w:t>
            </w:r>
          </w:p>
        </w:tc>
        <w:tc>
          <w:tcPr>
            <w:tcW w:w="4770" w:type="dxa"/>
            <w:tcBorders>
              <w:bottom w:val="single" w:sz="12" w:space="0" w:color="auto"/>
            </w:tcBorders>
            <w:shd w:val="clear" w:color="auto" w:fill="auto"/>
          </w:tcPr>
          <w:p w14:paraId="73C7A7E1" w14:textId="77777777" w:rsidR="007D1BB3" w:rsidRPr="0088690F" w:rsidRDefault="007D1BB3" w:rsidP="007D1BB3">
            <w:pPr>
              <w:tabs>
                <w:tab w:val="left" w:pos="2160"/>
                <w:tab w:val="left" w:pos="6300"/>
                <w:tab w:val="left" w:pos="8100"/>
              </w:tabs>
              <w:ind w:left="2160" w:hanging="2160"/>
              <w:rPr>
                <w:b/>
                <w:sz w:val="22"/>
                <w:szCs w:val="22"/>
              </w:rPr>
            </w:pPr>
            <w:r w:rsidRPr="0088690F">
              <w:rPr>
                <w:sz w:val="22"/>
                <w:szCs w:val="22"/>
              </w:rPr>
              <w:t>Cultura (p. 365-8)</w:t>
            </w:r>
            <w:r w:rsidRPr="0088690F">
              <w:rPr>
                <w:b/>
                <w:sz w:val="22"/>
                <w:szCs w:val="22"/>
              </w:rPr>
              <w:t xml:space="preserve"> </w:t>
            </w:r>
          </w:p>
          <w:p w14:paraId="65E09070" w14:textId="4E2A6E49" w:rsidR="008116AA" w:rsidRPr="0088690F" w:rsidRDefault="007D1BB3" w:rsidP="007D1BB3">
            <w:pPr>
              <w:tabs>
                <w:tab w:val="left" w:pos="2160"/>
                <w:tab w:val="left" w:pos="6300"/>
                <w:tab w:val="left" w:pos="8100"/>
              </w:tabs>
              <w:ind w:left="2160" w:hanging="2160"/>
              <w:rPr>
                <w:b/>
                <w:sz w:val="22"/>
                <w:szCs w:val="22"/>
              </w:rPr>
            </w:pPr>
            <w:r w:rsidRPr="0088690F">
              <w:rPr>
                <w:b/>
                <w:bCs/>
                <w:sz w:val="22"/>
              </w:rPr>
              <w:t>Cultural Event</w:t>
            </w:r>
            <w:r w:rsidRPr="0088690F">
              <w:rPr>
                <w:bCs/>
                <w:sz w:val="22"/>
              </w:rPr>
              <w:t xml:space="preserve"> </w:t>
            </w:r>
            <w:r w:rsidRPr="0088690F">
              <w:rPr>
                <w:b/>
                <w:bCs/>
                <w:sz w:val="22"/>
              </w:rPr>
              <w:t xml:space="preserve">In-class Discussion  </w:t>
            </w:r>
          </w:p>
        </w:tc>
        <w:tc>
          <w:tcPr>
            <w:tcW w:w="1620" w:type="dxa"/>
            <w:tcBorders>
              <w:bottom w:val="single" w:sz="12" w:space="0" w:color="auto"/>
            </w:tcBorders>
            <w:shd w:val="clear" w:color="auto" w:fill="auto"/>
          </w:tcPr>
          <w:p w14:paraId="731217C3" w14:textId="77777777" w:rsidR="008116AA" w:rsidRPr="007D1BB3" w:rsidRDefault="008116AA" w:rsidP="000860D7">
            <w:pPr>
              <w:rPr>
                <w:sz w:val="22"/>
                <w:szCs w:val="22"/>
              </w:rPr>
            </w:pPr>
          </w:p>
        </w:tc>
        <w:tc>
          <w:tcPr>
            <w:tcW w:w="1916" w:type="dxa"/>
            <w:tcBorders>
              <w:bottom w:val="single" w:sz="12" w:space="0" w:color="auto"/>
            </w:tcBorders>
            <w:shd w:val="clear" w:color="auto" w:fill="auto"/>
          </w:tcPr>
          <w:p w14:paraId="1B66379B" w14:textId="06E7299A" w:rsidR="008116AA" w:rsidRPr="000E1589" w:rsidRDefault="00BC30A6" w:rsidP="000860D7">
            <w:pPr>
              <w:rPr>
                <w:sz w:val="22"/>
                <w:szCs w:val="22"/>
              </w:rPr>
            </w:pPr>
            <w:r w:rsidRPr="000E1589">
              <w:rPr>
                <w:sz w:val="22"/>
                <w:szCs w:val="22"/>
              </w:rPr>
              <w:t>Reading Comp 4</w:t>
            </w:r>
          </w:p>
        </w:tc>
      </w:tr>
      <w:tr w:rsidR="008116AA" w:rsidRPr="00E7493C" w14:paraId="30CB6105" w14:textId="77777777" w:rsidTr="00397314">
        <w:tc>
          <w:tcPr>
            <w:tcW w:w="2178" w:type="dxa"/>
            <w:tcBorders>
              <w:top w:val="single" w:sz="12" w:space="0" w:color="auto"/>
            </w:tcBorders>
            <w:shd w:val="clear" w:color="auto" w:fill="auto"/>
          </w:tcPr>
          <w:p w14:paraId="53782831" w14:textId="3F0A699A" w:rsidR="008116AA" w:rsidRPr="00D46D62" w:rsidRDefault="008116AA" w:rsidP="000860D7">
            <w:pPr>
              <w:rPr>
                <w:sz w:val="22"/>
                <w:szCs w:val="22"/>
                <w:lang w:val="es-ES"/>
              </w:rPr>
            </w:pPr>
            <w:r w:rsidRPr="00D46D62">
              <w:rPr>
                <w:sz w:val="22"/>
                <w:szCs w:val="22"/>
                <w:lang w:val="es-ES"/>
              </w:rPr>
              <w:t>lunes, 20 de abril</w:t>
            </w:r>
          </w:p>
        </w:tc>
        <w:tc>
          <w:tcPr>
            <w:tcW w:w="4770" w:type="dxa"/>
            <w:tcBorders>
              <w:top w:val="single" w:sz="12" w:space="0" w:color="auto"/>
            </w:tcBorders>
            <w:shd w:val="clear" w:color="auto" w:fill="auto"/>
          </w:tcPr>
          <w:p w14:paraId="0BAE4B91" w14:textId="72EBD715" w:rsidR="008116AA" w:rsidRPr="00BC30A6" w:rsidRDefault="007D1BB3" w:rsidP="00BC30A6">
            <w:pPr>
              <w:tabs>
                <w:tab w:val="left" w:pos="2160"/>
                <w:tab w:val="left" w:pos="6300"/>
                <w:tab w:val="left" w:pos="8100"/>
              </w:tabs>
              <w:ind w:left="2160" w:hanging="2160"/>
              <w:rPr>
                <w:bCs/>
                <w:sz w:val="22"/>
              </w:rPr>
            </w:pPr>
            <w:r w:rsidRPr="0088690F">
              <w:rPr>
                <w:b/>
                <w:bCs/>
                <w:sz w:val="22"/>
              </w:rPr>
              <w:t xml:space="preserve">Cultural Research Project In-class Writing  </w:t>
            </w:r>
          </w:p>
        </w:tc>
        <w:tc>
          <w:tcPr>
            <w:tcW w:w="1620" w:type="dxa"/>
            <w:tcBorders>
              <w:top w:val="single" w:sz="12" w:space="0" w:color="auto"/>
            </w:tcBorders>
            <w:shd w:val="clear" w:color="auto" w:fill="auto"/>
          </w:tcPr>
          <w:p w14:paraId="3895B52B" w14:textId="77777777" w:rsidR="008116AA" w:rsidRPr="00E7493C" w:rsidRDefault="008116AA" w:rsidP="000860D7">
            <w:pPr>
              <w:rPr>
                <w:sz w:val="22"/>
                <w:szCs w:val="22"/>
              </w:rPr>
            </w:pPr>
          </w:p>
        </w:tc>
        <w:tc>
          <w:tcPr>
            <w:tcW w:w="1916" w:type="dxa"/>
            <w:tcBorders>
              <w:top w:val="single" w:sz="12" w:space="0" w:color="auto"/>
            </w:tcBorders>
            <w:shd w:val="clear" w:color="auto" w:fill="auto"/>
          </w:tcPr>
          <w:p w14:paraId="4C6A9B0F" w14:textId="6D33AFCA" w:rsidR="008116AA" w:rsidRPr="000E1589" w:rsidRDefault="008116AA" w:rsidP="000860D7">
            <w:pPr>
              <w:rPr>
                <w:sz w:val="22"/>
                <w:szCs w:val="22"/>
              </w:rPr>
            </w:pPr>
          </w:p>
        </w:tc>
      </w:tr>
      <w:tr w:rsidR="008116AA" w:rsidRPr="003A5ECA" w14:paraId="3801887E" w14:textId="77777777" w:rsidTr="00397314">
        <w:tc>
          <w:tcPr>
            <w:tcW w:w="2178" w:type="dxa"/>
            <w:tcBorders>
              <w:bottom w:val="single" w:sz="4" w:space="0" w:color="auto"/>
            </w:tcBorders>
            <w:shd w:val="clear" w:color="auto" w:fill="auto"/>
          </w:tcPr>
          <w:p w14:paraId="0555DD1A" w14:textId="536AAB6E" w:rsidR="008116AA" w:rsidRPr="003A5ECA" w:rsidRDefault="008116AA" w:rsidP="000860D7">
            <w:pPr>
              <w:rPr>
                <w:sz w:val="22"/>
                <w:szCs w:val="22"/>
                <w:lang w:val="es-ES"/>
              </w:rPr>
            </w:pPr>
            <w:r w:rsidRPr="003A5ECA">
              <w:rPr>
                <w:sz w:val="22"/>
                <w:szCs w:val="22"/>
                <w:lang w:val="es-ES"/>
              </w:rPr>
              <w:t>miérc., 22 de abril</w:t>
            </w:r>
          </w:p>
        </w:tc>
        <w:tc>
          <w:tcPr>
            <w:tcW w:w="4770" w:type="dxa"/>
            <w:tcBorders>
              <w:bottom w:val="single" w:sz="4" w:space="0" w:color="auto"/>
            </w:tcBorders>
            <w:shd w:val="clear" w:color="auto" w:fill="auto"/>
          </w:tcPr>
          <w:p w14:paraId="6878EE0B" w14:textId="3AE95A9C" w:rsidR="007D1BB3" w:rsidRPr="003A5ECA" w:rsidRDefault="003A5ECA" w:rsidP="007D1BB3">
            <w:pPr>
              <w:pStyle w:val="BodyText"/>
              <w:tabs>
                <w:tab w:val="left" w:pos="1800"/>
                <w:tab w:val="left" w:pos="5220"/>
                <w:tab w:val="left" w:pos="5760"/>
                <w:tab w:val="left" w:pos="7200"/>
                <w:tab w:val="left" w:pos="7920"/>
              </w:tabs>
              <w:rPr>
                <w:sz w:val="22"/>
                <w:szCs w:val="22"/>
              </w:rPr>
            </w:pPr>
            <w:r>
              <w:rPr>
                <w:sz w:val="22"/>
                <w:szCs w:val="22"/>
              </w:rPr>
              <w:t>Repaso y práctica</w:t>
            </w:r>
          </w:p>
          <w:p w14:paraId="4A0FF195" w14:textId="2ECE57E7" w:rsidR="008116AA" w:rsidRPr="003A5ECA" w:rsidRDefault="00BA1A25" w:rsidP="007D1BB3">
            <w:pPr>
              <w:pStyle w:val="BodyText"/>
              <w:tabs>
                <w:tab w:val="left" w:pos="1800"/>
                <w:tab w:val="left" w:pos="5220"/>
                <w:tab w:val="left" w:pos="5760"/>
                <w:tab w:val="left" w:pos="7200"/>
                <w:tab w:val="left" w:pos="7920"/>
              </w:tabs>
              <w:rPr>
                <w:sz w:val="22"/>
                <w:szCs w:val="22"/>
              </w:rPr>
            </w:pPr>
            <w:r w:rsidRPr="003A5ECA">
              <w:rPr>
                <w:sz w:val="22"/>
                <w:szCs w:val="22"/>
                <w:lang w:val="es-ES"/>
              </w:rPr>
              <w:sym w:font="Wingdings" w:char="F0E0"/>
            </w:r>
            <w:r w:rsidRPr="003A5ECA">
              <w:rPr>
                <w:i/>
                <w:sz w:val="20"/>
                <w:szCs w:val="20"/>
              </w:rPr>
              <w:t>Last Day to Request Change in Exam Schedule</w:t>
            </w:r>
          </w:p>
        </w:tc>
        <w:tc>
          <w:tcPr>
            <w:tcW w:w="1620" w:type="dxa"/>
            <w:tcBorders>
              <w:bottom w:val="single" w:sz="4" w:space="0" w:color="auto"/>
            </w:tcBorders>
            <w:shd w:val="clear" w:color="auto" w:fill="auto"/>
          </w:tcPr>
          <w:p w14:paraId="60B3B160" w14:textId="77777777" w:rsidR="008116AA" w:rsidRPr="003A5ECA" w:rsidRDefault="008116AA" w:rsidP="000860D7">
            <w:pPr>
              <w:rPr>
                <w:sz w:val="22"/>
                <w:szCs w:val="22"/>
              </w:rPr>
            </w:pPr>
          </w:p>
        </w:tc>
        <w:tc>
          <w:tcPr>
            <w:tcW w:w="1916" w:type="dxa"/>
            <w:tcBorders>
              <w:bottom w:val="single" w:sz="4" w:space="0" w:color="auto"/>
            </w:tcBorders>
            <w:shd w:val="clear" w:color="auto" w:fill="auto"/>
          </w:tcPr>
          <w:p w14:paraId="27CE7F97" w14:textId="2545F13C" w:rsidR="008116AA" w:rsidRPr="003A5ECA" w:rsidRDefault="008116AA" w:rsidP="000860D7">
            <w:pPr>
              <w:rPr>
                <w:sz w:val="22"/>
                <w:szCs w:val="22"/>
              </w:rPr>
            </w:pPr>
          </w:p>
        </w:tc>
      </w:tr>
      <w:tr w:rsidR="008116AA" w:rsidRPr="003A5ECA" w14:paraId="29A5A2FE" w14:textId="77777777" w:rsidTr="00397314">
        <w:tc>
          <w:tcPr>
            <w:tcW w:w="2178" w:type="dxa"/>
            <w:tcBorders>
              <w:bottom w:val="single" w:sz="12" w:space="0" w:color="auto"/>
            </w:tcBorders>
            <w:shd w:val="clear" w:color="auto" w:fill="auto"/>
          </w:tcPr>
          <w:p w14:paraId="2DDE0BF0" w14:textId="253C9974" w:rsidR="008116AA" w:rsidRPr="003A5ECA" w:rsidRDefault="008116AA" w:rsidP="000860D7">
            <w:pPr>
              <w:rPr>
                <w:sz w:val="22"/>
                <w:szCs w:val="22"/>
                <w:lang w:val="es-ES"/>
              </w:rPr>
            </w:pPr>
            <w:r w:rsidRPr="003A5ECA">
              <w:rPr>
                <w:sz w:val="22"/>
                <w:szCs w:val="22"/>
                <w:lang w:val="es-ES"/>
              </w:rPr>
              <w:t>viernes, 24 de abril</w:t>
            </w:r>
          </w:p>
        </w:tc>
        <w:tc>
          <w:tcPr>
            <w:tcW w:w="4770" w:type="dxa"/>
            <w:tcBorders>
              <w:bottom w:val="single" w:sz="12" w:space="0" w:color="auto"/>
            </w:tcBorders>
            <w:shd w:val="clear" w:color="auto" w:fill="auto"/>
          </w:tcPr>
          <w:p w14:paraId="0A250626" w14:textId="77777777" w:rsidR="007D1BB3" w:rsidRPr="003A5ECA" w:rsidRDefault="007D1BB3" w:rsidP="007D1BB3">
            <w:pPr>
              <w:pStyle w:val="BodyText"/>
              <w:tabs>
                <w:tab w:val="left" w:pos="1800"/>
                <w:tab w:val="left" w:pos="5220"/>
                <w:tab w:val="left" w:pos="5760"/>
                <w:tab w:val="left" w:pos="7200"/>
                <w:tab w:val="left" w:pos="7920"/>
              </w:tabs>
              <w:rPr>
                <w:b/>
                <w:sz w:val="22"/>
                <w:szCs w:val="22"/>
                <w:lang w:val="es-ES"/>
              </w:rPr>
            </w:pPr>
            <w:r w:rsidRPr="003A5ECA">
              <w:rPr>
                <w:b/>
                <w:sz w:val="22"/>
                <w:szCs w:val="22"/>
                <w:lang w:val="es-ES"/>
              </w:rPr>
              <w:t>EXAMEN ORAL [CAB Suite 298]</w:t>
            </w:r>
          </w:p>
          <w:p w14:paraId="3A7CB893" w14:textId="49699634" w:rsidR="008116AA" w:rsidRPr="003A5ECA" w:rsidRDefault="007D1BB3" w:rsidP="007D1BB3">
            <w:pPr>
              <w:pStyle w:val="BodyText"/>
              <w:tabs>
                <w:tab w:val="left" w:pos="1800"/>
                <w:tab w:val="left" w:pos="5220"/>
                <w:tab w:val="left" w:pos="5760"/>
                <w:tab w:val="left" w:pos="7200"/>
                <w:tab w:val="left" w:pos="7920"/>
              </w:tabs>
              <w:rPr>
                <w:sz w:val="22"/>
                <w:szCs w:val="22"/>
                <w:lang w:val="es-ES"/>
              </w:rPr>
            </w:pPr>
            <w:r w:rsidRPr="003A5ECA">
              <w:rPr>
                <w:sz w:val="22"/>
                <w:szCs w:val="22"/>
                <w:lang w:val="es-ES"/>
              </w:rPr>
              <w:t>Repaso y práctica</w:t>
            </w:r>
          </w:p>
        </w:tc>
        <w:tc>
          <w:tcPr>
            <w:tcW w:w="1620" w:type="dxa"/>
            <w:tcBorders>
              <w:bottom w:val="single" w:sz="12" w:space="0" w:color="auto"/>
            </w:tcBorders>
            <w:shd w:val="clear" w:color="auto" w:fill="auto"/>
          </w:tcPr>
          <w:p w14:paraId="5DC1B6B1" w14:textId="36EBFC1E" w:rsidR="008116AA" w:rsidRPr="003A5ECA" w:rsidRDefault="008116AA" w:rsidP="000860D7">
            <w:pPr>
              <w:rPr>
                <w:sz w:val="22"/>
                <w:szCs w:val="22"/>
                <w:lang w:val="es-ES"/>
              </w:rPr>
            </w:pPr>
          </w:p>
        </w:tc>
        <w:tc>
          <w:tcPr>
            <w:tcW w:w="1916" w:type="dxa"/>
            <w:tcBorders>
              <w:bottom w:val="single" w:sz="12" w:space="0" w:color="auto"/>
            </w:tcBorders>
            <w:shd w:val="clear" w:color="auto" w:fill="auto"/>
          </w:tcPr>
          <w:p w14:paraId="432F69C2" w14:textId="77777777" w:rsidR="008116AA" w:rsidRPr="003A5ECA" w:rsidRDefault="00BC30A6" w:rsidP="000860D7">
            <w:pPr>
              <w:rPr>
                <w:sz w:val="22"/>
                <w:szCs w:val="22"/>
              </w:rPr>
            </w:pPr>
            <w:r w:rsidRPr="003A5ECA">
              <w:rPr>
                <w:sz w:val="22"/>
                <w:szCs w:val="22"/>
              </w:rPr>
              <w:t>Gramm/Vocab 2</w:t>
            </w:r>
          </w:p>
          <w:p w14:paraId="3E99B445" w14:textId="0CF90C39" w:rsidR="00BC30A6" w:rsidRPr="003A5ECA" w:rsidRDefault="00BC30A6" w:rsidP="000860D7">
            <w:pPr>
              <w:rPr>
                <w:sz w:val="22"/>
                <w:szCs w:val="22"/>
              </w:rPr>
            </w:pPr>
            <w:r w:rsidRPr="003A5ECA">
              <w:rPr>
                <w:sz w:val="22"/>
                <w:szCs w:val="22"/>
              </w:rPr>
              <w:t>Practice Quizzes 2</w:t>
            </w:r>
          </w:p>
        </w:tc>
      </w:tr>
      <w:tr w:rsidR="008116AA" w:rsidRPr="003A5ECA" w14:paraId="3014EA30" w14:textId="77777777" w:rsidTr="00397314">
        <w:tc>
          <w:tcPr>
            <w:tcW w:w="2178" w:type="dxa"/>
            <w:tcBorders>
              <w:top w:val="single" w:sz="12" w:space="0" w:color="auto"/>
            </w:tcBorders>
            <w:shd w:val="clear" w:color="auto" w:fill="auto"/>
          </w:tcPr>
          <w:p w14:paraId="15B1EC53" w14:textId="1153CC0D" w:rsidR="008116AA" w:rsidRPr="003A5ECA" w:rsidRDefault="008116AA" w:rsidP="000860D7">
            <w:pPr>
              <w:rPr>
                <w:sz w:val="22"/>
                <w:szCs w:val="22"/>
                <w:lang w:val="es-ES"/>
              </w:rPr>
            </w:pPr>
            <w:r w:rsidRPr="003A5ECA">
              <w:rPr>
                <w:sz w:val="22"/>
                <w:szCs w:val="22"/>
                <w:lang w:val="es-ES"/>
              </w:rPr>
              <w:t>lunes, 27 de abril</w:t>
            </w:r>
          </w:p>
        </w:tc>
        <w:tc>
          <w:tcPr>
            <w:tcW w:w="4770" w:type="dxa"/>
            <w:tcBorders>
              <w:top w:val="single" w:sz="12" w:space="0" w:color="auto"/>
            </w:tcBorders>
            <w:shd w:val="clear" w:color="auto" w:fill="auto"/>
          </w:tcPr>
          <w:p w14:paraId="4DD35C51" w14:textId="77777777" w:rsidR="008116AA" w:rsidRPr="003A5ECA" w:rsidRDefault="007D1BB3" w:rsidP="000860D7">
            <w:pPr>
              <w:pStyle w:val="BodyText"/>
              <w:tabs>
                <w:tab w:val="left" w:pos="1800"/>
                <w:tab w:val="left" w:pos="5220"/>
                <w:tab w:val="left" w:pos="5760"/>
                <w:tab w:val="left" w:pos="7200"/>
                <w:tab w:val="left" w:pos="7920"/>
              </w:tabs>
              <w:rPr>
                <w:b/>
                <w:sz w:val="22"/>
                <w:szCs w:val="22"/>
                <w:lang w:val="es-ES"/>
              </w:rPr>
            </w:pPr>
            <w:r w:rsidRPr="003A5ECA">
              <w:rPr>
                <w:b/>
                <w:sz w:val="22"/>
                <w:szCs w:val="22"/>
                <w:lang w:val="es-ES"/>
              </w:rPr>
              <w:t>Sección auditiva del examen final</w:t>
            </w:r>
          </w:p>
          <w:p w14:paraId="65C3F355" w14:textId="40895F3A" w:rsidR="005042BF" w:rsidRPr="003A5ECA" w:rsidRDefault="005042BF" w:rsidP="000860D7">
            <w:pPr>
              <w:pStyle w:val="BodyText"/>
              <w:tabs>
                <w:tab w:val="left" w:pos="1800"/>
                <w:tab w:val="left" w:pos="5220"/>
                <w:tab w:val="left" w:pos="5760"/>
                <w:tab w:val="left" w:pos="7200"/>
                <w:tab w:val="left" w:pos="7920"/>
              </w:tabs>
              <w:rPr>
                <w:sz w:val="22"/>
                <w:szCs w:val="22"/>
                <w:lang w:val="es-ES"/>
              </w:rPr>
            </w:pPr>
            <w:r w:rsidRPr="003A5ECA">
              <w:rPr>
                <w:b/>
                <w:sz w:val="22"/>
                <w:szCs w:val="22"/>
                <w:lang w:val="es-ES"/>
              </w:rPr>
              <w:t>Course evaluations</w:t>
            </w:r>
          </w:p>
        </w:tc>
        <w:tc>
          <w:tcPr>
            <w:tcW w:w="1620" w:type="dxa"/>
            <w:tcBorders>
              <w:top w:val="single" w:sz="12" w:space="0" w:color="auto"/>
            </w:tcBorders>
            <w:shd w:val="clear" w:color="auto" w:fill="auto"/>
          </w:tcPr>
          <w:p w14:paraId="295AF326" w14:textId="1F5FBD40" w:rsidR="008116AA" w:rsidRPr="003A5ECA" w:rsidRDefault="008116AA" w:rsidP="000860D7">
            <w:pPr>
              <w:rPr>
                <w:sz w:val="22"/>
                <w:szCs w:val="22"/>
                <w:lang w:val="es-ES"/>
              </w:rPr>
            </w:pPr>
          </w:p>
        </w:tc>
        <w:tc>
          <w:tcPr>
            <w:tcW w:w="1916" w:type="dxa"/>
            <w:tcBorders>
              <w:top w:val="single" w:sz="12" w:space="0" w:color="auto"/>
            </w:tcBorders>
            <w:shd w:val="clear" w:color="auto" w:fill="auto"/>
          </w:tcPr>
          <w:p w14:paraId="1ACFC713" w14:textId="77F47385" w:rsidR="008116AA" w:rsidRPr="003A5ECA" w:rsidRDefault="008116AA" w:rsidP="000860D7">
            <w:pPr>
              <w:rPr>
                <w:sz w:val="22"/>
                <w:szCs w:val="22"/>
                <w:lang w:val="es-ES"/>
              </w:rPr>
            </w:pPr>
          </w:p>
        </w:tc>
      </w:tr>
    </w:tbl>
    <w:p w14:paraId="16B54CED" w14:textId="77777777" w:rsidR="003A5ECA" w:rsidRDefault="003A5ECA" w:rsidP="000E1589">
      <w:pPr>
        <w:tabs>
          <w:tab w:val="left" w:pos="1800"/>
          <w:tab w:val="left" w:pos="5760"/>
          <w:tab w:val="left" w:pos="7830"/>
        </w:tabs>
        <w:rPr>
          <w:b/>
          <w:bCs/>
          <w:sz w:val="22"/>
          <w:szCs w:val="22"/>
          <w:lang w:val="es-ES"/>
        </w:rPr>
      </w:pPr>
    </w:p>
    <w:p w14:paraId="1B6B5707" w14:textId="39AABCD9" w:rsidR="0016225F" w:rsidRPr="003A5ECA" w:rsidRDefault="00E17152" w:rsidP="000E1589">
      <w:pPr>
        <w:tabs>
          <w:tab w:val="left" w:pos="1800"/>
          <w:tab w:val="left" w:pos="5760"/>
          <w:tab w:val="left" w:pos="7830"/>
        </w:tabs>
        <w:rPr>
          <w:b/>
          <w:bCs/>
          <w:sz w:val="22"/>
          <w:szCs w:val="22"/>
          <w:lang w:val="es-ES"/>
        </w:rPr>
      </w:pPr>
      <w:r w:rsidRPr="003A5ECA">
        <w:rPr>
          <w:b/>
          <w:bCs/>
          <w:sz w:val="22"/>
          <w:szCs w:val="22"/>
          <w:lang w:val="es-ES"/>
        </w:rPr>
        <w:t>EXAMEN FINAL:</w:t>
      </w:r>
      <w:r w:rsidRPr="003A5ECA">
        <w:rPr>
          <w:b/>
          <w:bCs/>
          <w:sz w:val="22"/>
          <w:szCs w:val="22"/>
          <w:lang w:val="es-ES"/>
        </w:rPr>
        <w:tab/>
      </w:r>
      <w:r w:rsidR="00BA1A25" w:rsidRPr="003A5ECA">
        <w:rPr>
          <w:b/>
          <w:bCs/>
          <w:sz w:val="22"/>
          <w:szCs w:val="22"/>
          <w:lang w:val="es-ES"/>
        </w:rPr>
        <w:t xml:space="preserve">  lunes, 4 de mayo</w:t>
      </w:r>
      <w:r w:rsidRPr="003A5ECA">
        <w:rPr>
          <w:b/>
          <w:bCs/>
          <w:sz w:val="22"/>
          <w:szCs w:val="22"/>
          <w:lang w:val="es-ES"/>
        </w:rPr>
        <w:tab/>
        <w:t>LOCATION TBA</w:t>
      </w:r>
      <w:r w:rsidRPr="003A5ECA">
        <w:rPr>
          <w:b/>
          <w:bCs/>
          <w:sz w:val="22"/>
          <w:szCs w:val="22"/>
          <w:lang w:val="es-ES"/>
        </w:rPr>
        <w:tab/>
      </w:r>
    </w:p>
    <w:p w14:paraId="4454D0E0" w14:textId="77777777" w:rsidR="003A5ECA" w:rsidRDefault="003A5ECA" w:rsidP="00BA1A25">
      <w:pPr>
        <w:rPr>
          <w:i/>
          <w:sz w:val="20"/>
          <w:szCs w:val="20"/>
          <w:lang w:val="es-ES"/>
        </w:rPr>
      </w:pPr>
    </w:p>
    <w:p w14:paraId="496C8127" w14:textId="36BADC85" w:rsidR="00BA1A25" w:rsidRPr="00BA1A25" w:rsidRDefault="00BA1A25" w:rsidP="00BA1A25">
      <w:pPr>
        <w:rPr>
          <w:i/>
          <w:sz w:val="20"/>
          <w:szCs w:val="20"/>
        </w:rPr>
      </w:pPr>
      <w:r w:rsidRPr="00BA1A25">
        <w:rPr>
          <w:i/>
          <w:sz w:val="20"/>
          <w:szCs w:val="20"/>
        </w:rPr>
        <w:t>The Department of Spanish, Italian and Portuguese supports an environment in which all students, regardless of race, gender, age, religious affiliation, sexual preference, or physical disability, are encouraged to learn and develop their skills.  If you have comments, suggestions or objections in this regard, please do not hesitate to contact your instructor. If you would prefer to speak to someone other than your instructor, please call our department Ombudsman at 924-7159.</w:t>
      </w:r>
    </w:p>
    <w:sectPr w:rsidR="00BA1A25" w:rsidRPr="00BA1A25" w:rsidSect="00612FF0">
      <w:pgSz w:w="12240" w:h="15840"/>
      <w:pgMar w:top="1152"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4499"/>
    <w:multiLevelType w:val="hybridMultilevel"/>
    <w:tmpl w:val="AF8882BE"/>
    <w:lvl w:ilvl="0" w:tplc="565C64FC">
      <w:start w:val="1"/>
      <w:numFmt w:val="decimal"/>
      <w:lvlText w:val="%1."/>
      <w:lvlJc w:val="left"/>
      <w:pPr>
        <w:tabs>
          <w:tab w:val="num" w:pos="0"/>
        </w:tabs>
        <w:ind w:hanging="360"/>
      </w:pPr>
      <w:rPr>
        <w:rFonts w:cs="Times New Roman"/>
        <w:b/>
        <w:i w:val="0"/>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45883685"/>
    <w:multiLevelType w:val="hybridMultilevel"/>
    <w:tmpl w:val="8FE0ED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CD71A82"/>
    <w:multiLevelType w:val="hybridMultilevel"/>
    <w:tmpl w:val="6F80EB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43"/>
    <w:rsid w:val="000033EB"/>
    <w:rsid w:val="00004078"/>
    <w:rsid w:val="00011F9C"/>
    <w:rsid w:val="000125CC"/>
    <w:rsid w:val="0001305B"/>
    <w:rsid w:val="00020A0B"/>
    <w:rsid w:val="00044681"/>
    <w:rsid w:val="00072E53"/>
    <w:rsid w:val="000860D7"/>
    <w:rsid w:val="000A0F2C"/>
    <w:rsid w:val="000B0001"/>
    <w:rsid w:val="000C4837"/>
    <w:rsid w:val="000C71FC"/>
    <w:rsid w:val="000D41A3"/>
    <w:rsid w:val="000D44D7"/>
    <w:rsid w:val="000E1589"/>
    <w:rsid w:val="00101837"/>
    <w:rsid w:val="00114CFA"/>
    <w:rsid w:val="0016225F"/>
    <w:rsid w:val="00197972"/>
    <w:rsid w:val="001B4AD8"/>
    <w:rsid w:val="001C7D9A"/>
    <w:rsid w:val="001E41E0"/>
    <w:rsid w:val="001E7B59"/>
    <w:rsid w:val="001E7BC0"/>
    <w:rsid w:val="001F2D04"/>
    <w:rsid w:val="00261260"/>
    <w:rsid w:val="00261C88"/>
    <w:rsid w:val="002661A4"/>
    <w:rsid w:val="00286481"/>
    <w:rsid w:val="00287C8B"/>
    <w:rsid w:val="002A7FAB"/>
    <w:rsid w:val="002C0D75"/>
    <w:rsid w:val="002C2176"/>
    <w:rsid w:val="002C3F53"/>
    <w:rsid w:val="002D2B78"/>
    <w:rsid w:val="0030110B"/>
    <w:rsid w:val="003022CE"/>
    <w:rsid w:val="003201C8"/>
    <w:rsid w:val="00337DDD"/>
    <w:rsid w:val="00342E92"/>
    <w:rsid w:val="0034420D"/>
    <w:rsid w:val="00346F5D"/>
    <w:rsid w:val="0035279A"/>
    <w:rsid w:val="00376D44"/>
    <w:rsid w:val="00385558"/>
    <w:rsid w:val="003945F9"/>
    <w:rsid w:val="00397314"/>
    <w:rsid w:val="003A5ECA"/>
    <w:rsid w:val="003D56D0"/>
    <w:rsid w:val="003E6F6D"/>
    <w:rsid w:val="003F74C0"/>
    <w:rsid w:val="00404591"/>
    <w:rsid w:val="004161D9"/>
    <w:rsid w:val="00426DBB"/>
    <w:rsid w:val="00430F4F"/>
    <w:rsid w:val="0046498B"/>
    <w:rsid w:val="00467358"/>
    <w:rsid w:val="00481DAE"/>
    <w:rsid w:val="004A1359"/>
    <w:rsid w:val="004B0CA1"/>
    <w:rsid w:val="004B3468"/>
    <w:rsid w:val="004C26B7"/>
    <w:rsid w:val="004D0193"/>
    <w:rsid w:val="004F32D2"/>
    <w:rsid w:val="00500FA7"/>
    <w:rsid w:val="005042BF"/>
    <w:rsid w:val="00530320"/>
    <w:rsid w:val="00531DBB"/>
    <w:rsid w:val="00550B62"/>
    <w:rsid w:val="005546C9"/>
    <w:rsid w:val="00574CE2"/>
    <w:rsid w:val="0058709F"/>
    <w:rsid w:val="00593373"/>
    <w:rsid w:val="005941EB"/>
    <w:rsid w:val="005A54A8"/>
    <w:rsid w:val="005B7E25"/>
    <w:rsid w:val="005C08BC"/>
    <w:rsid w:val="005C5FB0"/>
    <w:rsid w:val="00612FF0"/>
    <w:rsid w:val="00615587"/>
    <w:rsid w:val="00631742"/>
    <w:rsid w:val="0065691E"/>
    <w:rsid w:val="0065794F"/>
    <w:rsid w:val="0068289A"/>
    <w:rsid w:val="00684095"/>
    <w:rsid w:val="00692C3A"/>
    <w:rsid w:val="0073080F"/>
    <w:rsid w:val="00777B77"/>
    <w:rsid w:val="00782320"/>
    <w:rsid w:val="007C454E"/>
    <w:rsid w:val="007D1BB3"/>
    <w:rsid w:val="007D2BD0"/>
    <w:rsid w:val="007D34D5"/>
    <w:rsid w:val="007E1531"/>
    <w:rsid w:val="007E69A3"/>
    <w:rsid w:val="008116AA"/>
    <w:rsid w:val="00820F84"/>
    <w:rsid w:val="008340E1"/>
    <w:rsid w:val="00846137"/>
    <w:rsid w:val="008503AA"/>
    <w:rsid w:val="008851AE"/>
    <w:rsid w:val="0088690F"/>
    <w:rsid w:val="00890976"/>
    <w:rsid w:val="00896592"/>
    <w:rsid w:val="00897B79"/>
    <w:rsid w:val="008A6F0E"/>
    <w:rsid w:val="008C1936"/>
    <w:rsid w:val="008D270D"/>
    <w:rsid w:val="008D3632"/>
    <w:rsid w:val="008D71CE"/>
    <w:rsid w:val="009056FD"/>
    <w:rsid w:val="00921DFC"/>
    <w:rsid w:val="00931565"/>
    <w:rsid w:val="009322F3"/>
    <w:rsid w:val="00951016"/>
    <w:rsid w:val="0095571C"/>
    <w:rsid w:val="00982D8F"/>
    <w:rsid w:val="00985358"/>
    <w:rsid w:val="009858A7"/>
    <w:rsid w:val="0099432A"/>
    <w:rsid w:val="009B416A"/>
    <w:rsid w:val="009B5570"/>
    <w:rsid w:val="009C0BC9"/>
    <w:rsid w:val="009D1692"/>
    <w:rsid w:val="009E7C1C"/>
    <w:rsid w:val="009F010D"/>
    <w:rsid w:val="009F5CB6"/>
    <w:rsid w:val="00A0503F"/>
    <w:rsid w:val="00A1727A"/>
    <w:rsid w:val="00A22BF5"/>
    <w:rsid w:val="00A418F5"/>
    <w:rsid w:val="00A75F72"/>
    <w:rsid w:val="00A848CF"/>
    <w:rsid w:val="00A9105E"/>
    <w:rsid w:val="00A96B5A"/>
    <w:rsid w:val="00AA59C0"/>
    <w:rsid w:val="00AA7C01"/>
    <w:rsid w:val="00AB3CDD"/>
    <w:rsid w:val="00AD5A26"/>
    <w:rsid w:val="00AF55D1"/>
    <w:rsid w:val="00AF671B"/>
    <w:rsid w:val="00B03411"/>
    <w:rsid w:val="00B164E6"/>
    <w:rsid w:val="00B239C1"/>
    <w:rsid w:val="00B30F98"/>
    <w:rsid w:val="00B318F4"/>
    <w:rsid w:val="00B52B9F"/>
    <w:rsid w:val="00B62AEE"/>
    <w:rsid w:val="00B765C5"/>
    <w:rsid w:val="00BA1A25"/>
    <w:rsid w:val="00BC30A6"/>
    <w:rsid w:val="00BD63D8"/>
    <w:rsid w:val="00C12038"/>
    <w:rsid w:val="00C82522"/>
    <w:rsid w:val="00CA0DF3"/>
    <w:rsid w:val="00CD557E"/>
    <w:rsid w:val="00CD6A25"/>
    <w:rsid w:val="00CE0577"/>
    <w:rsid w:val="00D02391"/>
    <w:rsid w:val="00D05332"/>
    <w:rsid w:val="00D245FE"/>
    <w:rsid w:val="00D37343"/>
    <w:rsid w:val="00D452D3"/>
    <w:rsid w:val="00D46D62"/>
    <w:rsid w:val="00D54F08"/>
    <w:rsid w:val="00D76341"/>
    <w:rsid w:val="00D775E6"/>
    <w:rsid w:val="00DB3509"/>
    <w:rsid w:val="00DD7BD5"/>
    <w:rsid w:val="00E14966"/>
    <w:rsid w:val="00E17152"/>
    <w:rsid w:val="00E25CA5"/>
    <w:rsid w:val="00E466D7"/>
    <w:rsid w:val="00E54399"/>
    <w:rsid w:val="00E74C5B"/>
    <w:rsid w:val="00E934AB"/>
    <w:rsid w:val="00E946F8"/>
    <w:rsid w:val="00ED2CDC"/>
    <w:rsid w:val="00EE39D8"/>
    <w:rsid w:val="00F05543"/>
    <w:rsid w:val="00F3329E"/>
    <w:rsid w:val="00F444DC"/>
    <w:rsid w:val="00F817E6"/>
    <w:rsid w:val="00FA0132"/>
    <w:rsid w:val="00FB6F31"/>
    <w:rsid w:val="00FF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343"/>
    <w:pPr>
      <w:jc w:val="center"/>
    </w:pPr>
    <w:rPr>
      <w:rFonts w:eastAsia="Calibri"/>
      <w:b/>
      <w:bCs/>
    </w:rPr>
  </w:style>
  <w:style w:type="character" w:customStyle="1" w:styleId="TitleChar">
    <w:name w:val="Title Char"/>
    <w:basedOn w:val="DefaultParagraphFont"/>
    <w:link w:val="Title"/>
    <w:rsid w:val="00D37343"/>
    <w:rPr>
      <w:rFonts w:ascii="Times New Roman" w:eastAsia="Calibri" w:hAnsi="Times New Roman" w:cs="Times New Roman"/>
      <w:b/>
      <w:bCs/>
    </w:rPr>
  </w:style>
  <w:style w:type="paragraph" w:styleId="BalloonText">
    <w:name w:val="Balloon Text"/>
    <w:basedOn w:val="Normal"/>
    <w:link w:val="BalloonTextChar"/>
    <w:uiPriority w:val="99"/>
    <w:semiHidden/>
    <w:unhideWhenUsed/>
    <w:rsid w:val="00897B79"/>
    <w:rPr>
      <w:rFonts w:ascii="Tahoma" w:hAnsi="Tahoma" w:cs="Tahoma"/>
      <w:sz w:val="16"/>
      <w:szCs w:val="16"/>
    </w:rPr>
  </w:style>
  <w:style w:type="character" w:customStyle="1" w:styleId="BalloonTextChar">
    <w:name w:val="Balloon Text Char"/>
    <w:basedOn w:val="DefaultParagraphFont"/>
    <w:link w:val="BalloonText"/>
    <w:uiPriority w:val="99"/>
    <w:semiHidden/>
    <w:rsid w:val="00897B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7B79"/>
    <w:rPr>
      <w:sz w:val="16"/>
      <w:szCs w:val="16"/>
    </w:rPr>
  </w:style>
  <w:style w:type="paragraph" w:styleId="CommentText">
    <w:name w:val="annotation text"/>
    <w:basedOn w:val="Normal"/>
    <w:link w:val="CommentTextChar"/>
    <w:uiPriority w:val="99"/>
    <w:unhideWhenUsed/>
    <w:rsid w:val="00897B79"/>
    <w:rPr>
      <w:sz w:val="20"/>
      <w:szCs w:val="20"/>
    </w:rPr>
  </w:style>
  <w:style w:type="character" w:customStyle="1" w:styleId="CommentTextChar">
    <w:name w:val="Comment Text Char"/>
    <w:basedOn w:val="DefaultParagraphFont"/>
    <w:link w:val="CommentText"/>
    <w:uiPriority w:val="99"/>
    <w:rsid w:val="00897B79"/>
    <w:rPr>
      <w:rFonts w:ascii="Times New Roman" w:eastAsia="Times New Roman" w:hAnsi="Times New Roman" w:cs="Times New Roman"/>
      <w:sz w:val="20"/>
      <w:szCs w:val="20"/>
    </w:rPr>
  </w:style>
  <w:style w:type="character" w:styleId="Hyperlink">
    <w:name w:val="Hyperlink"/>
    <w:basedOn w:val="DefaultParagraphFont"/>
    <w:rsid w:val="007E69A3"/>
    <w:rPr>
      <w:color w:val="0000FF" w:themeColor="hyperlink"/>
      <w:u w:val="single"/>
    </w:rPr>
  </w:style>
  <w:style w:type="paragraph" w:styleId="BodyText">
    <w:name w:val="Body Text"/>
    <w:basedOn w:val="Normal"/>
    <w:link w:val="BodyTextChar"/>
    <w:rsid w:val="007E69A3"/>
    <w:pPr>
      <w:ind w:right="-360"/>
    </w:pPr>
  </w:style>
  <w:style w:type="character" w:customStyle="1" w:styleId="BodyTextChar">
    <w:name w:val="Body Text Char"/>
    <w:basedOn w:val="DefaultParagraphFont"/>
    <w:link w:val="BodyText"/>
    <w:rsid w:val="007E69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343"/>
    <w:pPr>
      <w:jc w:val="center"/>
    </w:pPr>
    <w:rPr>
      <w:rFonts w:eastAsia="Calibri"/>
      <w:b/>
      <w:bCs/>
    </w:rPr>
  </w:style>
  <w:style w:type="character" w:customStyle="1" w:styleId="TitleChar">
    <w:name w:val="Title Char"/>
    <w:basedOn w:val="DefaultParagraphFont"/>
    <w:link w:val="Title"/>
    <w:rsid w:val="00D37343"/>
    <w:rPr>
      <w:rFonts w:ascii="Times New Roman" w:eastAsia="Calibri" w:hAnsi="Times New Roman" w:cs="Times New Roman"/>
      <w:b/>
      <w:bCs/>
    </w:rPr>
  </w:style>
  <w:style w:type="paragraph" w:styleId="BalloonText">
    <w:name w:val="Balloon Text"/>
    <w:basedOn w:val="Normal"/>
    <w:link w:val="BalloonTextChar"/>
    <w:uiPriority w:val="99"/>
    <w:semiHidden/>
    <w:unhideWhenUsed/>
    <w:rsid w:val="00897B79"/>
    <w:rPr>
      <w:rFonts w:ascii="Tahoma" w:hAnsi="Tahoma" w:cs="Tahoma"/>
      <w:sz w:val="16"/>
      <w:szCs w:val="16"/>
    </w:rPr>
  </w:style>
  <w:style w:type="character" w:customStyle="1" w:styleId="BalloonTextChar">
    <w:name w:val="Balloon Text Char"/>
    <w:basedOn w:val="DefaultParagraphFont"/>
    <w:link w:val="BalloonText"/>
    <w:uiPriority w:val="99"/>
    <w:semiHidden/>
    <w:rsid w:val="00897B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7B79"/>
    <w:rPr>
      <w:sz w:val="16"/>
      <w:szCs w:val="16"/>
    </w:rPr>
  </w:style>
  <w:style w:type="paragraph" w:styleId="CommentText">
    <w:name w:val="annotation text"/>
    <w:basedOn w:val="Normal"/>
    <w:link w:val="CommentTextChar"/>
    <w:uiPriority w:val="99"/>
    <w:unhideWhenUsed/>
    <w:rsid w:val="00897B79"/>
    <w:rPr>
      <w:sz w:val="20"/>
      <w:szCs w:val="20"/>
    </w:rPr>
  </w:style>
  <w:style w:type="character" w:customStyle="1" w:styleId="CommentTextChar">
    <w:name w:val="Comment Text Char"/>
    <w:basedOn w:val="DefaultParagraphFont"/>
    <w:link w:val="CommentText"/>
    <w:uiPriority w:val="99"/>
    <w:rsid w:val="00897B79"/>
    <w:rPr>
      <w:rFonts w:ascii="Times New Roman" w:eastAsia="Times New Roman" w:hAnsi="Times New Roman" w:cs="Times New Roman"/>
      <w:sz w:val="20"/>
      <w:szCs w:val="20"/>
    </w:rPr>
  </w:style>
  <w:style w:type="character" w:styleId="Hyperlink">
    <w:name w:val="Hyperlink"/>
    <w:basedOn w:val="DefaultParagraphFont"/>
    <w:rsid w:val="007E69A3"/>
    <w:rPr>
      <w:color w:val="0000FF" w:themeColor="hyperlink"/>
      <w:u w:val="single"/>
    </w:rPr>
  </w:style>
  <w:style w:type="paragraph" w:styleId="BodyText">
    <w:name w:val="Body Text"/>
    <w:basedOn w:val="Normal"/>
    <w:link w:val="BodyTextChar"/>
    <w:rsid w:val="007E69A3"/>
    <w:pPr>
      <w:ind w:right="-360"/>
    </w:pPr>
  </w:style>
  <w:style w:type="character" w:customStyle="1" w:styleId="BodyTextChar">
    <w:name w:val="Body Text Char"/>
    <w:basedOn w:val="DefaultParagraphFont"/>
    <w:link w:val="BodyText"/>
    <w:rsid w:val="007E69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istahigherlearning.com/store/uv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5788-192D-489C-A059-7B5872E7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Scida</dc:creator>
  <cp:lastModifiedBy>Esperanza Gorriz Jarque</cp:lastModifiedBy>
  <cp:revision>2</cp:revision>
  <dcterms:created xsi:type="dcterms:W3CDTF">2015-01-01T20:42:00Z</dcterms:created>
  <dcterms:modified xsi:type="dcterms:W3CDTF">2015-01-01T20:42:00Z</dcterms:modified>
</cp:coreProperties>
</file>