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69" w:rsidRPr="003244C7" w:rsidRDefault="005D1969" w:rsidP="005D1969">
      <w:pPr>
        <w:rPr>
          <w:u w:val="single"/>
        </w:rPr>
      </w:pPr>
      <w:r>
        <w:t>ENLT 1550</w:t>
      </w:r>
      <w:r>
        <w:tab/>
      </w:r>
      <w:r>
        <w:tab/>
      </w:r>
      <w:r>
        <w:tab/>
      </w:r>
      <w:r>
        <w:tab/>
      </w:r>
      <w:r>
        <w:tab/>
      </w:r>
      <w:r>
        <w:tab/>
      </w:r>
      <w:r>
        <w:tab/>
        <w:t xml:space="preserve">     </w:t>
      </w:r>
      <w:r>
        <w:tab/>
      </w:r>
      <w:r>
        <w:tab/>
        <w:t xml:space="preserve">  Herbert Tucker: </w:t>
      </w:r>
      <w:r>
        <w:rPr>
          <w:u w:val="single"/>
        </w:rPr>
        <w:t>ht2t</w:t>
      </w:r>
    </w:p>
    <w:p w:rsidR="00286596" w:rsidRDefault="005D1969" w:rsidP="005D1969">
      <w:r>
        <w:t>Literature and Business: Money Talks</w:t>
      </w:r>
      <w:r>
        <w:tab/>
      </w:r>
      <w:r>
        <w:tab/>
      </w:r>
      <w:r>
        <w:tab/>
      </w:r>
      <w:r>
        <w:tab/>
        <w:t xml:space="preserve">           Bryan 415:   924 - 6677</w:t>
      </w:r>
      <w:r>
        <w:tab/>
      </w:r>
      <w:r>
        <w:br/>
        <w:t>Fall 2014</w:t>
      </w:r>
      <w:r>
        <w:tab/>
      </w:r>
      <w:r>
        <w:tab/>
      </w:r>
      <w:r>
        <w:tab/>
      </w:r>
      <w:r>
        <w:tab/>
      </w:r>
      <w:r>
        <w:tab/>
      </w:r>
      <w:r w:rsidR="0008013F">
        <w:tab/>
      </w:r>
      <w:r w:rsidR="0008013F">
        <w:tab/>
      </w:r>
      <w:r w:rsidR="0008013F">
        <w:tab/>
        <w:t xml:space="preserve">         Tues 3-5; Wed 1:30-2</w:t>
      </w:r>
      <w:r>
        <w:t>:30</w:t>
      </w:r>
    </w:p>
    <w:p w:rsidR="005319A7" w:rsidRDefault="005319A7" w:rsidP="00286596"/>
    <w:p w:rsidR="00AE7A73" w:rsidRDefault="00AE7A73" w:rsidP="00286596">
      <w:r>
        <w:t>The following titles are available at the UVa Bookstore &amp; should be acquired:</w:t>
      </w:r>
    </w:p>
    <w:p w:rsidR="00AE7A73" w:rsidRDefault="00AE7A73" w:rsidP="00286596"/>
    <w:p w:rsidR="00D3095A" w:rsidRPr="00D3095A" w:rsidRDefault="00D3095A" w:rsidP="00AE7A73">
      <w:pPr>
        <w:ind w:left="1440"/>
        <w:rPr>
          <w:i/>
        </w:rPr>
      </w:pPr>
      <w:r>
        <w:t xml:space="preserve">Dickens, </w:t>
      </w:r>
      <w:r>
        <w:rPr>
          <w:i/>
        </w:rPr>
        <w:t>A Christmas Carol</w:t>
      </w:r>
    </w:p>
    <w:p w:rsidR="00D3095A" w:rsidRDefault="00D3095A" w:rsidP="00AE7A73">
      <w:pPr>
        <w:ind w:left="1440"/>
        <w:jc w:val="both"/>
        <w:rPr>
          <w:i/>
        </w:rPr>
      </w:pPr>
      <w:r>
        <w:t xml:space="preserve">Lewis, </w:t>
      </w:r>
      <w:r>
        <w:rPr>
          <w:i/>
        </w:rPr>
        <w:t>Babbitt</w:t>
      </w:r>
    </w:p>
    <w:p w:rsidR="00176721" w:rsidRDefault="00176721" w:rsidP="00AE7A73">
      <w:pPr>
        <w:ind w:left="1440"/>
      </w:pPr>
      <w:r>
        <w:t xml:space="preserve">Mamet, </w:t>
      </w:r>
      <w:r>
        <w:rPr>
          <w:i/>
        </w:rPr>
        <w:t>Glengarry Glen</w:t>
      </w:r>
      <w:r w:rsidR="005B3F6C">
        <w:rPr>
          <w:i/>
        </w:rPr>
        <w:t xml:space="preserve"> R</w:t>
      </w:r>
      <w:r>
        <w:rPr>
          <w:i/>
        </w:rPr>
        <w:t>oss</w:t>
      </w:r>
    </w:p>
    <w:p w:rsidR="00176721" w:rsidRDefault="00176721" w:rsidP="00AE7A73">
      <w:pPr>
        <w:ind w:left="1440"/>
        <w:rPr>
          <w:i/>
        </w:rPr>
      </w:pPr>
      <w:r>
        <w:t xml:space="preserve">Miller, </w:t>
      </w:r>
      <w:r>
        <w:rPr>
          <w:i/>
        </w:rPr>
        <w:t>Death of a Salesman</w:t>
      </w:r>
    </w:p>
    <w:p w:rsidR="00D3095A" w:rsidRDefault="00D3095A" w:rsidP="00AE7A73">
      <w:pPr>
        <w:ind w:left="1440"/>
        <w:rPr>
          <w:i/>
        </w:rPr>
      </w:pPr>
      <w:r>
        <w:t xml:space="preserve">Powers, </w:t>
      </w:r>
      <w:r>
        <w:rPr>
          <w:i/>
        </w:rPr>
        <w:t>Gain</w:t>
      </w:r>
    </w:p>
    <w:p w:rsidR="00D3095A" w:rsidRDefault="00D3095A" w:rsidP="00AE7A73">
      <w:pPr>
        <w:ind w:left="1440"/>
      </w:pPr>
      <w:r>
        <w:t xml:space="preserve">Shakespeare, </w:t>
      </w:r>
      <w:r>
        <w:rPr>
          <w:i/>
        </w:rPr>
        <w:t>The Merchant of Venice</w:t>
      </w:r>
    </w:p>
    <w:p w:rsidR="00176721" w:rsidRDefault="00176721" w:rsidP="00AE7A73">
      <w:pPr>
        <w:ind w:left="1440"/>
        <w:rPr>
          <w:i/>
        </w:rPr>
      </w:pPr>
      <w:r>
        <w:t xml:space="preserve">Shaw, </w:t>
      </w:r>
      <w:r>
        <w:rPr>
          <w:i/>
        </w:rPr>
        <w:t>Mrs Warren’s Profession</w:t>
      </w:r>
    </w:p>
    <w:p w:rsidR="00D3095A" w:rsidRDefault="00D3095A" w:rsidP="00AE7A73">
      <w:pPr>
        <w:ind w:left="1440"/>
        <w:rPr>
          <w:i/>
        </w:rPr>
      </w:pPr>
      <w:r>
        <w:t xml:space="preserve">Trollope, </w:t>
      </w:r>
      <w:r>
        <w:rPr>
          <w:i/>
        </w:rPr>
        <w:t>The Way We Live Now</w:t>
      </w:r>
    </w:p>
    <w:p w:rsidR="00D3095A" w:rsidRDefault="00633BAA" w:rsidP="00AE7A73">
      <w:pPr>
        <w:ind w:left="1440"/>
      </w:pPr>
      <w:r>
        <w:t xml:space="preserve">Wells, </w:t>
      </w:r>
      <w:r w:rsidR="00D3095A">
        <w:rPr>
          <w:i/>
        </w:rPr>
        <w:t>Tono-Bungay</w:t>
      </w:r>
    </w:p>
    <w:p w:rsidR="00D3095A" w:rsidRPr="00D3095A" w:rsidRDefault="00D3095A" w:rsidP="00AE7A73">
      <w:pPr>
        <w:ind w:left="1440"/>
        <w:rPr>
          <w:i/>
        </w:rPr>
      </w:pPr>
      <w:r>
        <w:t xml:space="preserve">Zola, </w:t>
      </w:r>
      <w:r>
        <w:rPr>
          <w:i/>
        </w:rPr>
        <w:t>The Ladies’ Delight</w:t>
      </w:r>
    </w:p>
    <w:p w:rsidR="00AE7A73" w:rsidRDefault="00AE7A73" w:rsidP="00286596"/>
    <w:p w:rsidR="00286596" w:rsidRDefault="00286596" w:rsidP="00286596">
      <w:r>
        <w:t>T 26 Aug</w:t>
      </w:r>
      <w:r w:rsidR="00633BAA">
        <w:tab/>
        <w:t>Yeats</w:t>
      </w:r>
      <w:r w:rsidR="00B72571">
        <w:t>:</w:t>
      </w:r>
      <w:r w:rsidR="00633BAA">
        <w:t xml:space="preserve"> “The Witch”; </w:t>
      </w:r>
      <w:r w:rsidR="00280167">
        <w:t>film</w:t>
      </w:r>
      <w:r w:rsidR="00633BAA">
        <w:t>clip</w:t>
      </w:r>
      <w:r w:rsidR="00280167">
        <w:t>s</w:t>
      </w:r>
    </w:p>
    <w:p w:rsidR="00286596" w:rsidRDefault="00286596" w:rsidP="00286596"/>
    <w:p w:rsidR="00286596" w:rsidRPr="00633BAA" w:rsidRDefault="00286596" w:rsidP="00286596">
      <w:pPr>
        <w:rPr>
          <w:i/>
        </w:rPr>
      </w:pPr>
      <w:r>
        <w:t>Th 28 Aug</w:t>
      </w:r>
      <w:r w:rsidR="00633BAA">
        <w:tab/>
        <w:t xml:space="preserve">Mamet:  </w:t>
      </w:r>
      <w:r w:rsidR="00633BAA">
        <w:rPr>
          <w:i/>
        </w:rPr>
        <w:t>Glengarry Glen</w:t>
      </w:r>
      <w:r w:rsidR="005B3F6C">
        <w:rPr>
          <w:i/>
        </w:rPr>
        <w:t xml:space="preserve"> R</w:t>
      </w:r>
      <w:r w:rsidR="00633BAA">
        <w:rPr>
          <w:i/>
        </w:rPr>
        <w:t>oss</w:t>
      </w:r>
    </w:p>
    <w:p w:rsidR="00BF2FF0" w:rsidRPr="00BF2FF0" w:rsidRDefault="00BF2FF0" w:rsidP="00286596">
      <w:pPr>
        <w:rPr>
          <w:i/>
        </w:rPr>
      </w:pPr>
    </w:p>
    <w:p w:rsidR="00286596" w:rsidRPr="002D0B07" w:rsidRDefault="00286596" w:rsidP="00286596">
      <w:pPr>
        <w:rPr>
          <w:b/>
          <w:i/>
        </w:rPr>
      </w:pPr>
      <w:r>
        <w:t>T 2 Sept</w:t>
      </w:r>
      <w:r w:rsidR="001E2F49">
        <w:tab/>
        <w:t xml:space="preserve">Miller:  </w:t>
      </w:r>
      <w:r w:rsidR="002D0B07">
        <w:tab/>
      </w:r>
      <w:r w:rsidR="002D0B07">
        <w:tab/>
      </w:r>
      <w:r w:rsidR="002D0B07">
        <w:tab/>
      </w:r>
      <w:r w:rsidR="002D0B07">
        <w:tab/>
      </w:r>
      <w:r w:rsidR="002D0B07">
        <w:tab/>
      </w:r>
      <w:r w:rsidR="002D0B07">
        <w:tab/>
      </w:r>
      <w:r w:rsidR="002D0B07">
        <w:tab/>
      </w:r>
      <w:r w:rsidR="002D0B07">
        <w:tab/>
      </w:r>
    </w:p>
    <w:p w:rsidR="00286596" w:rsidRDefault="00286596" w:rsidP="00286596">
      <w:r>
        <w:t>Th 4 Sept</w:t>
      </w:r>
      <w:r w:rsidR="00280167">
        <w:tab/>
      </w:r>
      <w:r w:rsidR="00280167">
        <w:rPr>
          <w:i/>
        </w:rPr>
        <w:t>Salesman</w:t>
      </w:r>
      <w:r w:rsidR="002D0B07" w:rsidRPr="002D0B07">
        <w:rPr>
          <w:b/>
          <w:i/>
        </w:rPr>
        <w:t xml:space="preserve"> </w:t>
      </w:r>
      <w:r w:rsidR="002D0B07">
        <w:rPr>
          <w:b/>
          <w:i/>
        </w:rPr>
        <w:tab/>
      </w:r>
      <w:r w:rsidR="002D0B07">
        <w:rPr>
          <w:b/>
          <w:i/>
        </w:rPr>
        <w:tab/>
      </w:r>
      <w:r w:rsidR="002D0B07">
        <w:rPr>
          <w:b/>
          <w:i/>
        </w:rPr>
        <w:tab/>
      </w:r>
      <w:r w:rsidR="002D0B07">
        <w:rPr>
          <w:b/>
          <w:i/>
        </w:rPr>
        <w:tab/>
      </w:r>
      <w:r w:rsidR="002D0B07">
        <w:rPr>
          <w:b/>
          <w:i/>
        </w:rPr>
        <w:tab/>
      </w:r>
      <w:r w:rsidR="002D0B07">
        <w:rPr>
          <w:b/>
          <w:i/>
        </w:rPr>
        <w:tab/>
      </w:r>
      <w:r w:rsidR="002D0B07">
        <w:rPr>
          <w:b/>
          <w:i/>
        </w:rPr>
        <w:tab/>
      </w:r>
      <w:r w:rsidR="002D0B07">
        <w:rPr>
          <w:b/>
          <w:i/>
        </w:rPr>
        <w:tab/>
        <w:t>Q</w:t>
      </w:r>
      <w:r w:rsidR="00756635">
        <w:rPr>
          <w:b/>
          <w:i/>
        </w:rPr>
        <w:t>1</w:t>
      </w:r>
    </w:p>
    <w:p w:rsidR="00286596" w:rsidRDefault="00A33A25" w:rsidP="00286596">
      <w:pPr>
        <w:rPr>
          <w:b/>
          <w:i/>
        </w:rPr>
      </w:pPr>
      <w:r>
        <w:t>Fri 5 Sept</w:t>
      </w:r>
      <w:r>
        <w:tab/>
      </w:r>
      <w:r>
        <w:tab/>
      </w:r>
      <w:r>
        <w:tab/>
      </w:r>
      <w:r>
        <w:tab/>
      </w:r>
      <w:r>
        <w:tab/>
      </w:r>
      <w:r>
        <w:tab/>
      </w:r>
      <w:r>
        <w:tab/>
      </w:r>
      <w:r>
        <w:tab/>
      </w:r>
      <w:r>
        <w:tab/>
      </w:r>
      <w:r>
        <w:rPr>
          <w:b/>
          <w:i/>
        </w:rPr>
        <w:t>paper due</w:t>
      </w:r>
    </w:p>
    <w:p w:rsidR="00A33A25" w:rsidRPr="00A33A25" w:rsidRDefault="00A33A25" w:rsidP="00286596">
      <w:pPr>
        <w:rPr>
          <w:b/>
          <w:i/>
        </w:rPr>
      </w:pPr>
    </w:p>
    <w:p w:rsidR="001E2F49" w:rsidRPr="001E2F49" w:rsidRDefault="001E2F49" w:rsidP="001E2F49">
      <w:pPr>
        <w:rPr>
          <w:i/>
        </w:rPr>
      </w:pPr>
      <w:r>
        <w:t>T 9 Sept</w:t>
      </w:r>
      <w:r>
        <w:tab/>
        <w:t xml:space="preserve">Lewis:  </w:t>
      </w:r>
      <w:r w:rsidR="00B72571">
        <w:t xml:space="preserve"> </w:t>
      </w:r>
      <w:r w:rsidR="0088425A">
        <w:tab/>
      </w:r>
      <w:r w:rsidR="00B72571" w:rsidRPr="00794140">
        <w:rPr>
          <w:sz w:val="20"/>
          <w:szCs w:val="20"/>
        </w:rPr>
        <w:t>(</w:t>
      </w:r>
      <w:r w:rsidR="00794140" w:rsidRPr="00794140">
        <w:rPr>
          <w:sz w:val="20"/>
          <w:szCs w:val="20"/>
        </w:rPr>
        <w:t>through ch. 22)</w:t>
      </w:r>
      <w:r w:rsidR="002D0B07" w:rsidRPr="002D0B07">
        <w:rPr>
          <w:b/>
          <w:i/>
        </w:rPr>
        <w:t xml:space="preserve"> </w:t>
      </w:r>
      <w:r w:rsidR="002D0B07">
        <w:rPr>
          <w:b/>
          <w:i/>
        </w:rPr>
        <w:tab/>
      </w:r>
      <w:r w:rsidR="002D0B07">
        <w:rPr>
          <w:b/>
          <w:i/>
        </w:rPr>
        <w:tab/>
      </w:r>
      <w:r w:rsidR="002D0B07">
        <w:rPr>
          <w:b/>
          <w:i/>
        </w:rPr>
        <w:tab/>
      </w:r>
      <w:r w:rsidR="002D0B07">
        <w:rPr>
          <w:b/>
          <w:i/>
        </w:rPr>
        <w:tab/>
      </w:r>
      <w:r w:rsidR="002D0B07">
        <w:rPr>
          <w:b/>
          <w:i/>
        </w:rPr>
        <w:tab/>
      </w:r>
      <w:r w:rsidR="002D0B07">
        <w:rPr>
          <w:b/>
          <w:i/>
        </w:rPr>
        <w:tab/>
        <w:t>Q</w:t>
      </w:r>
      <w:r w:rsidR="00756635">
        <w:rPr>
          <w:b/>
          <w:i/>
        </w:rPr>
        <w:t>2</w:t>
      </w:r>
    </w:p>
    <w:p w:rsidR="001E2F49" w:rsidRPr="00794140" w:rsidRDefault="001E2F49" w:rsidP="001E2F49">
      <w:pPr>
        <w:rPr>
          <w:sz w:val="20"/>
          <w:szCs w:val="20"/>
        </w:rPr>
      </w:pPr>
      <w:r>
        <w:t xml:space="preserve">Th 11 Sept </w:t>
      </w:r>
      <w:r w:rsidR="00280167">
        <w:tab/>
      </w:r>
      <w:r w:rsidR="00280167" w:rsidRPr="001E2F49">
        <w:rPr>
          <w:i/>
        </w:rPr>
        <w:t>Babbitt</w:t>
      </w:r>
      <w:r w:rsidR="00280167" w:rsidRPr="001E2F49">
        <w:rPr>
          <w:i/>
        </w:rPr>
        <w:tab/>
      </w:r>
      <w:r w:rsidR="00794140">
        <w:rPr>
          <w:i/>
        </w:rPr>
        <w:t xml:space="preserve">  </w:t>
      </w:r>
      <w:r w:rsidR="0088425A">
        <w:rPr>
          <w:i/>
        </w:rPr>
        <w:tab/>
      </w:r>
      <w:r w:rsidR="00794140">
        <w:rPr>
          <w:sz w:val="20"/>
          <w:szCs w:val="20"/>
        </w:rPr>
        <w:t>(finish)</w:t>
      </w:r>
      <w:r w:rsidR="002D0B07" w:rsidRPr="002D0B07">
        <w:rPr>
          <w:b/>
          <w:i/>
        </w:rPr>
        <w:t xml:space="preserve"> </w:t>
      </w:r>
      <w:r w:rsidR="002D0B07">
        <w:rPr>
          <w:b/>
          <w:i/>
        </w:rPr>
        <w:tab/>
      </w:r>
      <w:r w:rsidR="002D0B07">
        <w:rPr>
          <w:b/>
          <w:i/>
        </w:rPr>
        <w:tab/>
      </w:r>
      <w:r w:rsidR="002D0B07">
        <w:rPr>
          <w:b/>
          <w:i/>
        </w:rPr>
        <w:tab/>
      </w:r>
      <w:r w:rsidR="002D0B07">
        <w:rPr>
          <w:b/>
          <w:i/>
        </w:rPr>
        <w:tab/>
      </w:r>
      <w:r w:rsidR="002D0B07">
        <w:rPr>
          <w:b/>
          <w:i/>
        </w:rPr>
        <w:tab/>
      </w:r>
      <w:r w:rsidR="002D0B07">
        <w:rPr>
          <w:b/>
          <w:i/>
        </w:rPr>
        <w:tab/>
      </w:r>
      <w:r w:rsidR="002D0B07">
        <w:rPr>
          <w:b/>
          <w:i/>
        </w:rPr>
        <w:tab/>
        <w:t>Q</w:t>
      </w:r>
      <w:r w:rsidR="00756635">
        <w:rPr>
          <w:b/>
          <w:i/>
        </w:rPr>
        <w:t>3</w:t>
      </w:r>
    </w:p>
    <w:p w:rsidR="001E2F49" w:rsidRDefault="001E2F49" w:rsidP="001E2F49"/>
    <w:p w:rsidR="00286596" w:rsidRPr="001E2F49" w:rsidRDefault="001E2F49" w:rsidP="001E2F49">
      <w:pPr>
        <w:rPr>
          <w:i/>
        </w:rPr>
      </w:pPr>
      <w:r>
        <w:t>T 16</w:t>
      </w:r>
      <w:r w:rsidR="00286596">
        <w:t xml:space="preserve"> Sept</w:t>
      </w:r>
      <w:r>
        <w:tab/>
        <w:t xml:space="preserve">Dickens: </w:t>
      </w:r>
      <w:r>
        <w:rPr>
          <w:i/>
        </w:rPr>
        <w:t>Carol</w:t>
      </w:r>
    </w:p>
    <w:p w:rsidR="00280167" w:rsidRDefault="00280167" w:rsidP="00286596">
      <w:r>
        <w:tab/>
      </w:r>
      <w:r>
        <w:tab/>
        <w:t xml:space="preserve">Visit  from Professor John O’Brien </w:t>
      </w:r>
    </w:p>
    <w:p w:rsidR="00286596" w:rsidRPr="00B72571" w:rsidRDefault="001E2F49" w:rsidP="00286596">
      <w:pPr>
        <w:rPr>
          <w:sz w:val="20"/>
          <w:szCs w:val="20"/>
        </w:rPr>
      </w:pPr>
      <w:r>
        <w:t>Th 18</w:t>
      </w:r>
      <w:r w:rsidR="00286596">
        <w:t xml:space="preserve"> Sept</w:t>
      </w:r>
      <w:r>
        <w:tab/>
        <w:t>Melville:  “Bartleby</w:t>
      </w:r>
      <w:r w:rsidR="00280167">
        <w:t xml:space="preserve"> the Scrivener</w:t>
      </w:r>
      <w:r>
        <w:t>”</w:t>
      </w:r>
      <w:r w:rsidR="00B72571">
        <w:t xml:space="preserve">  </w:t>
      </w:r>
      <w:hyperlink r:id="rId7" w:history="1">
        <w:r w:rsidR="002D0B07" w:rsidRPr="002D0B07">
          <w:rPr>
            <w:rStyle w:val="Hyperlink"/>
            <w:sz w:val="18"/>
            <w:szCs w:val="18"/>
          </w:rPr>
          <w:t>www.bartleby.com/129/</w:t>
        </w:r>
      </w:hyperlink>
      <w:r w:rsidR="002D0B07">
        <w:rPr>
          <w:sz w:val="20"/>
          <w:szCs w:val="20"/>
        </w:rPr>
        <w:tab/>
      </w:r>
      <w:r w:rsidR="002D0B07">
        <w:rPr>
          <w:sz w:val="20"/>
          <w:szCs w:val="20"/>
        </w:rPr>
        <w:tab/>
      </w:r>
      <w:r w:rsidR="002D0B07">
        <w:rPr>
          <w:b/>
          <w:i/>
        </w:rPr>
        <w:t>Q</w:t>
      </w:r>
      <w:r w:rsidR="00756635">
        <w:rPr>
          <w:b/>
          <w:i/>
        </w:rPr>
        <w:t>4</w:t>
      </w:r>
    </w:p>
    <w:p w:rsidR="004846E2" w:rsidRDefault="004846E2" w:rsidP="00286596">
      <w:r>
        <w:tab/>
      </w:r>
      <w:r>
        <w:tab/>
      </w:r>
    </w:p>
    <w:p w:rsidR="00286596" w:rsidRPr="001E2F49" w:rsidRDefault="00286596" w:rsidP="00286596">
      <w:pPr>
        <w:rPr>
          <w:i/>
        </w:rPr>
      </w:pPr>
      <w:r>
        <w:t>T 23 Sept</w:t>
      </w:r>
      <w:r w:rsidR="001E2F49">
        <w:tab/>
        <w:t xml:space="preserve">Shaw:  </w:t>
      </w:r>
      <w:r w:rsidR="001E2F49">
        <w:rPr>
          <w:i/>
        </w:rPr>
        <w:t>Mrs Warren</w:t>
      </w:r>
      <w:r w:rsidR="002D0B07">
        <w:rPr>
          <w:i/>
        </w:rPr>
        <w:t xml:space="preserve"> </w:t>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Pr>
          <w:b/>
          <w:i/>
        </w:rPr>
        <w:t>Q</w:t>
      </w:r>
      <w:r w:rsidR="00756635">
        <w:rPr>
          <w:b/>
          <w:i/>
        </w:rPr>
        <w:t>5</w:t>
      </w:r>
    </w:p>
    <w:p w:rsidR="00286596" w:rsidRPr="002D0B07" w:rsidRDefault="00286596" w:rsidP="00286596">
      <w:r>
        <w:t>Th 25 Sept</w:t>
      </w:r>
      <w:r w:rsidR="001E2F49">
        <w:tab/>
        <w:t>D Rossetti: “Jenny</w:t>
      </w:r>
      <w:r w:rsidR="001E2F49" w:rsidRPr="002D0B07">
        <w:rPr>
          <w:sz w:val="18"/>
          <w:szCs w:val="18"/>
        </w:rPr>
        <w:t>”</w:t>
      </w:r>
      <w:r w:rsidR="00B72571" w:rsidRPr="002D0B07">
        <w:rPr>
          <w:sz w:val="18"/>
          <w:szCs w:val="18"/>
        </w:rPr>
        <w:t xml:space="preserve">  </w:t>
      </w:r>
      <w:hyperlink r:id="rId8" w:history="1">
        <w:r w:rsidR="002D0B07" w:rsidRPr="00223D2B">
          <w:rPr>
            <w:rStyle w:val="Hyperlink"/>
            <w:sz w:val="18"/>
            <w:szCs w:val="18"/>
          </w:rPr>
          <w:t>http://www.poetryfoundation.org/poem/184527</w:t>
        </w:r>
      </w:hyperlink>
      <w:r w:rsidR="002D0B07">
        <w:rPr>
          <w:sz w:val="18"/>
          <w:szCs w:val="18"/>
        </w:rPr>
        <w:t xml:space="preserve"> </w:t>
      </w:r>
      <w:r w:rsidR="002D0B07">
        <w:rPr>
          <w:sz w:val="18"/>
          <w:szCs w:val="18"/>
        </w:rPr>
        <w:tab/>
      </w:r>
      <w:r w:rsidR="002D0B07">
        <w:rPr>
          <w:sz w:val="18"/>
          <w:szCs w:val="18"/>
        </w:rPr>
        <w:tab/>
      </w:r>
      <w:r w:rsidR="002D0B07">
        <w:rPr>
          <w:b/>
          <w:i/>
        </w:rPr>
        <w:t>Q</w:t>
      </w:r>
      <w:r w:rsidR="00756635">
        <w:rPr>
          <w:b/>
          <w:i/>
        </w:rPr>
        <w:t>6</w:t>
      </w:r>
    </w:p>
    <w:p w:rsidR="00A33A25" w:rsidRDefault="00A33A25" w:rsidP="00286596">
      <w:pPr>
        <w:rPr>
          <w:b/>
          <w:i/>
        </w:rPr>
      </w:pPr>
      <w:r>
        <w:t>Fri 26 Sept</w:t>
      </w:r>
      <w:r>
        <w:tab/>
      </w:r>
      <w:r>
        <w:tab/>
      </w:r>
      <w:r>
        <w:tab/>
      </w:r>
      <w:r>
        <w:tab/>
      </w:r>
      <w:r>
        <w:tab/>
      </w:r>
      <w:r>
        <w:tab/>
      </w:r>
      <w:r>
        <w:tab/>
      </w:r>
      <w:r>
        <w:tab/>
      </w:r>
      <w:r>
        <w:tab/>
      </w:r>
      <w:r>
        <w:rPr>
          <w:b/>
          <w:i/>
        </w:rPr>
        <w:t>paper due</w:t>
      </w:r>
    </w:p>
    <w:p w:rsidR="00286596" w:rsidRDefault="001E2F49" w:rsidP="00286596">
      <w:r>
        <w:tab/>
      </w:r>
      <w:r>
        <w:tab/>
      </w:r>
    </w:p>
    <w:p w:rsidR="00286596" w:rsidRDefault="00286596" w:rsidP="00286596">
      <w:r>
        <w:t>T 30 Sept</w:t>
      </w:r>
      <w:r w:rsidR="00D91771">
        <w:tab/>
        <w:t xml:space="preserve">Zola:  </w:t>
      </w:r>
      <w:r w:rsidR="00AE7A73">
        <w:rPr>
          <w:i/>
        </w:rPr>
        <w:t xml:space="preserve">The </w:t>
      </w:r>
      <w:r w:rsidR="00D91771">
        <w:rPr>
          <w:i/>
        </w:rPr>
        <w:t>Ladies’</w:t>
      </w:r>
      <w:r w:rsidR="00B72571">
        <w:rPr>
          <w:i/>
        </w:rPr>
        <w:t xml:space="preserve">. . </w:t>
      </w:r>
      <w:r w:rsidR="00D91771">
        <w:rPr>
          <w:i/>
        </w:rPr>
        <w:t xml:space="preserve"> </w:t>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Pr>
          <w:b/>
          <w:i/>
        </w:rPr>
        <w:t>Q</w:t>
      </w:r>
      <w:r w:rsidR="00756635">
        <w:rPr>
          <w:b/>
          <w:i/>
        </w:rPr>
        <w:t>7</w:t>
      </w:r>
    </w:p>
    <w:p w:rsidR="00286596" w:rsidRDefault="00286596" w:rsidP="00286596">
      <w:r>
        <w:t>Th 2 Oct</w:t>
      </w:r>
      <w:r w:rsidR="004846E2" w:rsidRPr="004846E2">
        <w:t xml:space="preserve"> </w:t>
      </w:r>
      <w:r w:rsidR="004846E2">
        <w:tab/>
        <w:t>visit from Professor Jessica Feldman</w:t>
      </w:r>
    </w:p>
    <w:p w:rsidR="00286596" w:rsidRPr="00756635" w:rsidRDefault="00286596" w:rsidP="00286596">
      <w:pPr>
        <w:rPr>
          <w:b/>
        </w:rPr>
      </w:pPr>
      <w:r>
        <w:t>T 7 Oct</w:t>
      </w:r>
      <w:r w:rsidR="00695F95">
        <w:tab/>
      </w:r>
      <w:r w:rsidR="00695F95">
        <w:tab/>
      </w:r>
      <w:r w:rsidR="00B72571">
        <w:t xml:space="preserve">. . </w:t>
      </w:r>
      <w:r w:rsidR="00AE7A73">
        <w:rPr>
          <w:i/>
        </w:rPr>
        <w:t>Delight</w:t>
      </w:r>
      <w:r w:rsidR="00756635">
        <w:rPr>
          <w:i/>
        </w:rPr>
        <w:tab/>
      </w:r>
      <w:r w:rsidR="00756635">
        <w:rPr>
          <w:i/>
        </w:rPr>
        <w:tab/>
      </w:r>
      <w:r w:rsidR="00756635">
        <w:rPr>
          <w:i/>
        </w:rPr>
        <w:tab/>
      </w:r>
      <w:r w:rsidR="00756635">
        <w:rPr>
          <w:i/>
        </w:rPr>
        <w:tab/>
      </w:r>
      <w:r w:rsidR="00756635">
        <w:rPr>
          <w:i/>
        </w:rPr>
        <w:tab/>
      </w:r>
      <w:r w:rsidR="00756635">
        <w:rPr>
          <w:i/>
        </w:rPr>
        <w:tab/>
      </w:r>
      <w:r w:rsidR="00756635">
        <w:rPr>
          <w:i/>
        </w:rPr>
        <w:tab/>
      </w:r>
      <w:r w:rsidR="00756635">
        <w:rPr>
          <w:i/>
        </w:rPr>
        <w:tab/>
      </w:r>
      <w:r w:rsidR="00756635">
        <w:rPr>
          <w:b/>
          <w:i/>
        </w:rPr>
        <w:t>Q8</w:t>
      </w:r>
    </w:p>
    <w:p w:rsidR="00286596" w:rsidRPr="002D0B07" w:rsidRDefault="00286596" w:rsidP="00286596">
      <w:pPr>
        <w:rPr>
          <w:sz w:val="20"/>
          <w:szCs w:val="20"/>
        </w:rPr>
      </w:pPr>
      <w:r>
        <w:t>Th 9 Oct</w:t>
      </w:r>
      <w:r w:rsidR="00D91771">
        <w:tab/>
        <w:t>C Rossetti: “Goblin Market”</w:t>
      </w:r>
      <w:r w:rsidR="00B72571">
        <w:t xml:space="preserve">  </w:t>
      </w:r>
      <w:hyperlink r:id="rId9" w:history="1">
        <w:r w:rsidR="002D0B07" w:rsidRPr="00223D2B">
          <w:rPr>
            <w:rStyle w:val="Hyperlink"/>
            <w:sz w:val="16"/>
            <w:szCs w:val="16"/>
          </w:rPr>
          <w:t>http://www.poetryfoundation.org/poem/</w:t>
        </w:r>
        <w:r w:rsidR="002D0B07" w:rsidRPr="002D0B07">
          <w:rPr>
            <w:rStyle w:val="Hyperlink"/>
            <w:sz w:val="16"/>
            <w:szCs w:val="16"/>
            <w:u w:val="none"/>
          </w:rPr>
          <w:t>174262</w:t>
        </w:r>
      </w:hyperlink>
      <w:r w:rsidR="002D0B07">
        <w:rPr>
          <w:sz w:val="16"/>
          <w:szCs w:val="16"/>
        </w:rPr>
        <w:tab/>
      </w:r>
      <w:r w:rsidR="002D0B07" w:rsidRPr="002D0B07">
        <w:rPr>
          <w:b/>
          <w:i/>
        </w:rPr>
        <w:t>Q9</w:t>
      </w:r>
      <w:r w:rsidR="002D0B07">
        <w:rPr>
          <w:b/>
          <w:i/>
        </w:rPr>
        <w:tab/>
      </w:r>
    </w:p>
    <w:p w:rsidR="00286596" w:rsidRDefault="002D0B07" w:rsidP="00286596">
      <w:r>
        <w:t xml:space="preserve">F 10 Oct </w:t>
      </w:r>
      <w:r>
        <w:tab/>
      </w:r>
      <w:r>
        <w:tab/>
      </w:r>
      <w:r>
        <w:tab/>
      </w:r>
      <w:r>
        <w:tab/>
      </w:r>
      <w:r>
        <w:tab/>
      </w:r>
      <w:r>
        <w:tab/>
      </w:r>
      <w:r>
        <w:tab/>
      </w:r>
      <w:r>
        <w:tab/>
      </w:r>
      <w:r>
        <w:tab/>
      </w:r>
      <w:r>
        <w:rPr>
          <w:b/>
          <w:i/>
        </w:rPr>
        <w:t>paper due</w:t>
      </w:r>
    </w:p>
    <w:p w:rsidR="002D0B07" w:rsidRDefault="002D0B07" w:rsidP="00CA6F7E">
      <w:pPr>
        <w:jc w:val="center"/>
        <w:rPr>
          <w:sz w:val="20"/>
          <w:szCs w:val="20"/>
        </w:rPr>
      </w:pPr>
    </w:p>
    <w:p w:rsidR="00CA6F7E" w:rsidRPr="00CA6F7E" w:rsidRDefault="00CA6F7E" w:rsidP="00CA6F7E">
      <w:pPr>
        <w:jc w:val="center"/>
        <w:rPr>
          <w:sz w:val="20"/>
          <w:szCs w:val="20"/>
        </w:rPr>
      </w:pPr>
      <w:r w:rsidRPr="00CA6F7E">
        <w:rPr>
          <w:sz w:val="20"/>
          <w:szCs w:val="20"/>
        </w:rPr>
        <w:t xml:space="preserve">(By this point the student who has steadily covered one chapter per day in Trollope’s </w:t>
      </w:r>
      <w:r w:rsidRPr="00CA6F7E">
        <w:rPr>
          <w:i/>
          <w:sz w:val="20"/>
          <w:szCs w:val="20"/>
        </w:rPr>
        <w:t>The Way We Live Now</w:t>
      </w:r>
      <w:r w:rsidRPr="00CA6F7E">
        <w:rPr>
          <w:sz w:val="20"/>
          <w:szCs w:val="20"/>
        </w:rPr>
        <w:t xml:space="preserve"> will have reached chapter 50, which concludes </w:t>
      </w:r>
      <w:r>
        <w:rPr>
          <w:sz w:val="20"/>
          <w:szCs w:val="20"/>
        </w:rPr>
        <w:t>volume</w:t>
      </w:r>
      <w:r w:rsidRPr="00CA6F7E">
        <w:rPr>
          <w:sz w:val="20"/>
          <w:szCs w:val="20"/>
        </w:rPr>
        <w:t xml:space="preserve"> I.)</w:t>
      </w:r>
    </w:p>
    <w:p w:rsidR="00AE7A73" w:rsidRPr="00AE7A73" w:rsidRDefault="00AE7A73" w:rsidP="00AE7A73">
      <w:pPr>
        <w:jc w:val="center"/>
        <w:rPr>
          <w:i/>
        </w:rPr>
      </w:pPr>
      <w:r>
        <w:rPr>
          <w:i/>
        </w:rPr>
        <w:lastRenderedPageBreak/>
        <w:t>Fall Reading Days</w:t>
      </w:r>
    </w:p>
    <w:p w:rsidR="00AE7A73" w:rsidRDefault="00AE7A73" w:rsidP="00286596"/>
    <w:p w:rsidR="00286596" w:rsidRPr="00D91771" w:rsidRDefault="00286596" w:rsidP="00286596">
      <w:pPr>
        <w:rPr>
          <w:i/>
        </w:rPr>
      </w:pPr>
      <w:r>
        <w:t>Th 16 Oct</w:t>
      </w:r>
      <w:r w:rsidR="00280167">
        <w:tab/>
        <w:t>Trollope:</w:t>
      </w:r>
      <w:r w:rsidR="00D91771">
        <w:t xml:space="preserve"> </w:t>
      </w:r>
      <w:r w:rsidR="00CA6F7E">
        <w:t xml:space="preserve"> </w:t>
      </w:r>
      <w:r w:rsidR="0088425A">
        <w:tab/>
      </w:r>
      <w:r w:rsidR="0088425A" w:rsidRPr="0088425A">
        <w:rPr>
          <w:sz w:val="20"/>
          <w:szCs w:val="20"/>
        </w:rPr>
        <w:t xml:space="preserve">(through ch. </w:t>
      </w:r>
      <w:r w:rsidR="00CA6F7E" w:rsidRPr="0088425A">
        <w:rPr>
          <w:sz w:val="20"/>
          <w:szCs w:val="20"/>
        </w:rPr>
        <w:t>68</w:t>
      </w:r>
      <w:r w:rsidR="0088425A" w:rsidRPr="0088425A">
        <w:rPr>
          <w:sz w:val="20"/>
          <w:szCs w:val="20"/>
        </w:rPr>
        <w:t>)</w:t>
      </w:r>
      <w:r w:rsidR="002D0B07">
        <w:rPr>
          <w:sz w:val="20"/>
          <w:szCs w:val="20"/>
        </w:rPr>
        <w:t xml:space="preserve"> </w:t>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sidRPr="002D0B07">
        <w:rPr>
          <w:b/>
          <w:i/>
        </w:rPr>
        <w:t>Q</w:t>
      </w:r>
      <w:r w:rsidR="002D0B07">
        <w:rPr>
          <w:b/>
          <w:i/>
        </w:rPr>
        <w:t>1</w:t>
      </w:r>
    </w:p>
    <w:p w:rsidR="00286596" w:rsidRPr="0088425A" w:rsidRDefault="00286596" w:rsidP="00286596">
      <w:pPr>
        <w:rPr>
          <w:sz w:val="20"/>
          <w:szCs w:val="20"/>
        </w:rPr>
      </w:pPr>
      <w:r>
        <w:t>T 21 Oct</w:t>
      </w:r>
      <w:r w:rsidR="00280167" w:rsidRPr="00280167">
        <w:rPr>
          <w:i/>
        </w:rPr>
        <w:t xml:space="preserve"> </w:t>
      </w:r>
      <w:r w:rsidR="00280167">
        <w:rPr>
          <w:i/>
        </w:rPr>
        <w:tab/>
        <w:t xml:space="preserve">The </w:t>
      </w:r>
      <w:r w:rsidR="00F34911">
        <w:rPr>
          <w:i/>
        </w:rPr>
        <w:t>Way</w:t>
      </w:r>
      <w:r w:rsidR="00CA6F7E">
        <w:rPr>
          <w:i/>
        </w:rPr>
        <w:t xml:space="preserve">  </w:t>
      </w:r>
      <w:r w:rsidR="0088425A">
        <w:rPr>
          <w:i/>
        </w:rPr>
        <w:tab/>
      </w:r>
      <w:r w:rsidR="0088425A" w:rsidRPr="0088425A">
        <w:rPr>
          <w:sz w:val="20"/>
          <w:szCs w:val="20"/>
        </w:rPr>
        <w:t>(through ch. 83)</w:t>
      </w:r>
      <w:r w:rsidR="002D0B07">
        <w:rPr>
          <w:sz w:val="20"/>
          <w:szCs w:val="20"/>
        </w:rPr>
        <w:t xml:space="preserve"> </w:t>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sidRPr="002D0B07">
        <w:rPr>
          <w:b/>
          <w:i/>
        </w:rPr>
        <w:t>Q</w:t>
      </w:r>
      <w:r w:rsidR="002D0B07">
        <w:rPr>
          <w:b/>
          <w:i/>
        </w:rPr>
        <w:t>2</w:t>
      </w:r>
    </w:p>
    <w:p w:rsidR="00286596" w:rsidRDefault="00286596" w:rsidP="00286596">
      <w:r>
        <w:t>Th 23 Oct</w:t>
      </w:r>
      <w:r w:rsidR="00280167">
        <w:rPr>
          <w:i/>
        </w:rPr>
        <w:tab/>
      </w:r>
      <w:r w:rsidR="00F34911">
        <w:rPr>
          <w:i/>
        </w:rPr>
        <w:t>We</w:t>
      </w:r>
      <w:r w:rsidR="0088425A">
        <w:rPr>
          <w:i/>
        </w:rPr>
        <w:t xml:space="preserve">  </w:t>
      </w:r>
      <w:r w:rsidR="0088425A">
        <w:rPr>
          <w:i/>
        </w:rPr>
        <w:tab/>
      </w:r>
      <w:r w:rsidR="0088425A">
        <w:rPr>
          <w:i/>
        </w:rPr>
        <w:tab/>
      </w:r>
      <w:r w:rsidR="0088425A" w:rsidRPr="0088425A">
        <w:rPr>
          <w:sz w:val="20"/>
          <w:szCs w:val="20"/>
        </w:rPr>
        <w:t>(through ch. 91)</w:t>
      </w:r>
      <w:r w:rsidR="002D0B07">
        <w:rPr>
          <w:sz w:val="20"/>
          <w:szCs w:val="20"/>
        </w:rPr>
        <w:t xml:space="preserve"> </w:t>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sidRPr="002D0B07">
        <w:rPr>
          <w:b/>
          <w:i/>
        </w:rPr>
        <w:t>Q</w:t>
      </w:r>
      <w:r w:rsidR="002D0B07">
        <w:rPr>
          <w:b/>
          <w:i/>
        </w:rPr>
        <w:t>3</w:t>
      </w:r>
    </w:p>
    <w:p w:rsidR="00286596" w:rsidRPr="0088425A" w:rsidRDefault="00286596" w:rsidP="00286596">
      <w:r>
        <w:t>T 28 Oct</w:t>
      </w:r>
      <w:r w:rsidR="00F34911">
        <w:tab/>
      </w:r>
      <w:r w:rsidR="00F34911">
        <w:rPr>
          <w:i/>
        </w:rPr>
        <w:t>Live</w:t>
      </w:r>
      <w:r w:rsidR="0088425A">
        <w:rPr>
          <w:i/>
        </w:rPr>
        <w:t xml:space="preserve"> </w:t>
      </w:r>
      <w:r w:rsidR="0088425A">
        <w:rPr>
          <w:i/>
        </w:rPr>
        <w:tab/>
      </w:r>
      <w:r w:rsidR="0088425A">
        <w:rPr>
          <w:i/>
        </w:rPr>
        <w:tab/>
      </w:r>
      <w:r w:rsidR="0088425A" w:rsidRPr="0088425A">
        <w:rPr>
          <w:sz w:val="20"/>
          <w:szCs w:val="20"/>
        </w:rPr>
        <w:t>(finish)</w:t>
      </w:r>
      <w:r w:rsidR="002D0B07">
        <w:rPr>
          <w:sz w:val="20"/>
          <w:szCs w:val="20"/>
        </w:rPr>
        <w:t xml:space="preserve"> </w:t>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Pr>
          <w:sz w:val="20"/>
          <w:szCs w:val="20"/>
        </w:rPr>
        <w:tab/>
      </w:r>
      <w:r w:rsidR="002D0B07" w:rsidRPr="002D0B07">
        <w:rPr>
          <w:b/>
          <w:i/>
        </w:rPr>
        <w:t>Q</w:t>
      </w:r>
      <w:r w:rsidR="002D0B07">
        <w:rPr>
          <w:b/>
          <w:i/>
        </w:rPr>
        <w:t>4</w:t>
      </w:r>
    </w:p>
    <w:p w:rsidR="00286596" w:rsidRPr="00A33A25" w:rsidRDefault="00286596" w:rsidP="00286596">
      <w:pPr>
        <w:rPr>
          <w:b/>
          <w:i/>
        </w:rPr>
      </w:pPr>
      <w:r>
        <w:t>Th 30 Oct</w:t>
      </w:r>
      <w:r w:rsidR="00F34911">
        <w:tab/>
      </w:r>
      <w:r w:rsidR="00F34911">
        <w:rPr>
          <w:i/>
        </w:rPr>
        <w:t>Now</w:t>
      </w:r>
      <w:r w:rsidR="00A33A25">
        <w:rPr>
          <w:i/>
        </w:rPr>
        <w:tab/>
      </w:r>
      <w:r w:rsidR="00A33A25">
        <w:rPr>
          <w:i/>
        </w:rPr>
        <w:tab/>
      </w:r>
      <w:r w:rsidR="00A33A25">
        <w:rPr>
          <w:i/>
        </w:rPr>
        <w:tab/>
      </w:r>
      <w:r w:rsidR="00A33A25">
        <w:rPr>
          <w:i/>
        </w:rPr>
        <w:tab/>
      </w:r>
      <w:r w:rsidR="00A33A25">
        <w:rPr>
          <w:i/>
        </w:rPr>
        <w:tab/>
      </w:r>
      <w:r w:rsidR="00A33A25">
        <w:rPr>
          <w:i/>
        </w:rPr>
        <w:tab/>
      </w:r>
      <w:r w:rsidR="00A33A25">
        <w:rPr>
          <w:i/>
        </w:rPr>
        <w:tab/>
      </w:r>
      <w:r w:rsidR="00A33A25">
        <w:rPr>
          <w:i/>
        </w:rPr>
        <w:tab/>
      </w:r>
      <w:r w:rsidR="00A33A25">
        <w:rPr>
          <w:b/>
          <w:i/>
        </w:rPr>
        <w:t>paper due</w:t>
      </w:r>
    </w:p>
    <w:p w:rsidR="00BF2FF0" w:rsidRDefault="00BF2FF0" w:rsidP="00286596"/>
    <w:p w:rsidR="00286596" w:rsidRPr="00D91771" w:rsidRDefault="00286596" w:rsidP="00286596">
      <w:pPr>
        <w:rPr>
          <w:i/>
        </w:rPr>
      </w:pPr>
      <w:r>
        <w:t>T 4 Nov</w:t>
      </w:r>
      <w:r w:rsidR="00936513">
        <w:tab/>
        <w:t xml:space="preserve">Shakespeare:  </w:t>
      </w:r>
      <w:r w:rsidR="00AE7A73">
        <w:rPr>
          <w:i/>
        </w:rPr>
        <w:t xml:space="preserve">The </w:t>
      </w:r>
      <w:r w:rsidR="00936513">
        <w:rPr>
          <w:i/>
        </w:rPr>
        <w:t>Merchant</w:t>
      </w:r>
      <w:r w:rsidR="00B72571">
        <w:rPr>
          <w:i/>
        </w:rPr>
        <w:t>. .</w:t>
      </w:r>
      <w:r w:rsidR="00D91771">
        <w:tab/>
      </w:r>
      <w:r w:rsidR="002D0B07">
        <w:tab/>
      </w:r>
      <w:r w:rsidR="002D0B07">
        <w:tab/>
      </w:r>
      <w:r w:rsidR="002D0B07">
        <w:tab/>
      </w:r>
      <w:r w:rsidR="002D0B07">
        <w:tab/>
      </w:r>
      <w:r w:rsidR="002D0B07" w:rsidRPr="002D0B07">
        <w:rPr>
          <w:b/>
          <w:i/>
        </w:rPr>
        <w:t>Q</w:t>
      </w:r>
      <w:r w:rsidR="002D0B07">
        <w:rPr>
          <w:b/>
          <w:i/>
        </w:rPr>
        <w:t>5</w:t>
      </w:r>
      <w:r w:rsidR="00D91771">
        <w:tab/>
      </w:r>
    </w:p>
    <w:p w:rsidR="00936513" w:rsidRDefault="00286596" w:rsidP="00D91771">
      <w:r>
        <w:t>Th 6 Nov</w:t>
      </w:r>
      <w:r w:rsidR="004846E2">
        <w:tab/>
        <w:t>visit from Professor Clare Kinney</w:t>
      </w:r>
    </w:p>
    <w:p w:rsidR="00D91771" w:rsidRPr="00F34911" w:rsidRDefault="00286596" w:rsidP="00D91771">
      <w:pPr>
        <w:rPr>
          <w:i/>
        </w:rPr>
      </w:pPr>
      <w:r>
        <w:t>T 11 Nov</w:t>
      </w:r>
      <w:r w:rsidR="00D91771">
        <w:tab/>
      </w:r>
      <w:r w:rsidR="00B72571">
        <w:t xml:space="preserve">. . </w:t>
      </w:r>
      <w:r w:rsidR="00F34911">
        <w:rPr>
          <w:i/>
        </w:rPr>
        <w:t>of Venice</w:t>
      </w:r>
      <w:r w:rsidR="002D0B07">
        <w:rPr>
          <w:i/>
        </w:rPr>
        <w:t xml:space="preserve"> </w:t>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sidRPr="002D0B07">
        <w:rPr>
          <w:b/>
          <w:i/>
        </w:rPr>
        <w:t>Q</w:t>
      </w:r>
      <w:r w:rsidR="002D0B07">
        <w:rPr>
          <w:b/>
          <w:i/>
        </w:rPr>
        <w:t>6</w:t>
      </w:r>
    </w:p>
    <w:p w:rsidR="00286596" w:rsidRDefault="00286596" w:rsidP="00286596"/>
    <w:p w:rsidR="00286596" w:rsidRDefault="00286596" w:rsidP="00286596">
      <w:r>
        <w:t>Th 13 Nov</w:t>
      </w:r>
      <w:r w:rsidR="00176721">
        <w:tab/>
        <w:t>no class</w:t>
      </w:r>
      <w:r w:rsidR="00D91771">
        <w:t>!  (teacher</w:t>
      </w:r>
      <w:r w:rsidR="00695F95">
        <w:t>’</w:t>
      </w:r>
      <w:r w:rsidR="00D91771">
        <w:t>s work day)</w:t>
      </w:r>
    </w:p>
    <w:p w:rsidR="00286596" w:rsidRDefault="00286596" w:rsidP="00286596"/>
    <w:p w:rsidR="00286596" w:rsidRPr="001E2F49" w:rsidRDefault="00286596" w:rsidP="00286596">
      <w:pPr>
        <w:rPr>
          <w:i/>
        </w:rPr>
      </w:pPr>
      <w:r>
        <w:t>T 18 Nov</w:t>
      </w:r>
      <w:r w:rsidR="001E2F49">
        <w:tab/>
        <w:t xml:space="preserve">Wells:  </w:t>
      </w:r>
      <w:r w:rsidR="002D0B07">
        <w:tab/>
      </w:r>
      <w:r w:rsidR="002D0B07">
        <w:tab/>
      </w:r>
      <w:r w:rsidR="002D0B07">
        <w:tab/>
      </w:r>
      <w:r w:rsidR="002D0B07">
        <w:tab/>
      </w:r>
      <w:r w:rsidR="002D0B07">
        <w:tab/>
      </w:r>
      <w:r w:rsidR="002D0B07">
        <w:tab/>
      </w:r>
      <w:r w:rsidR="002D0B07">
        <w:tab/>
      </w:r>
      <w:r w:rsidR="002D0B07">
        <w:tab/>
      </w:r>
      <w:r w:rsidR="002D0B07">
        <w:tab/>
      </w:r>
      <w:r w:rsidR="002D0B07" w:rsidRPr="002D0B07">
        <w:rPr>
          <w:b/>
          <w:i/>
        </w:rPr>
        <w:t>Q</w:t>
      </w:r>
      <w:r w:rsidR="002D0B07">
        <w:rPr>
          <w:b/>
          <w:i/>
        </w:rPr>
        <w:t>7</w:t>
      </w:r>
    </w:p>
    <w:p w:rsidR="00286596" w:rsidRDefault="00286596" w:rsidP="00286596">
      <w:r>
        <w:t>Th 20 Nov</w:t>
      </w:r>
      <w:r w:rsidR="00F34911" w:rsidRPr="00F34911">
        <w:rPr>
          <w:i/>
        </w:rPr>
        <w:t xml:space="preserve"> </w:t>
      </w:r>
      <w:r w:rsidR="00F34911">
        <w:rPr>
          <w:i/>
        </w:rPr>
        <w:tab/>
        <w:t>Tono-</w:t>
      </w:r>
      <w:r w:rsidR="002D0B07">
        <w:rPr>
          <w:i/>
        </w:rPr>
        <w:t xml:space="preserve"> </w:t>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Pr>
          <w:i/>
        </w:rPr>
        <w:tab/>
      </w:r>
      <w:r w:rsidR="002D0B07" w:rsidRPr="002D0B07">
        <w:rPr>
          <w:b/>
          <w:i/>
        </w:rPr>
        <w:t>Q</w:t>
      </w:r>
      <w:r w:rsidR="002D0B07">
        <w:rPr>
          <w:b/>
          <w:i/>
        </w:rPr>
        <w:t>8</w:t>
      </w:r>
    </w:p>
    <w:p w:rsidR="00286596" w:rsidRPr="00A33A25" w:rsidRDefault="00286596" w:rsidP="00286596">
      <w:pPr>
        <w:rPr>
          <w:b/>
        </w:rPr>
      </w:pPr>
      <w:r>
        <w:t>T 25 Nov</w:t>
      </w:r>
      <w:r w:rsidR="00F34911" w:rsidRPr="00F34911">
        <w:rPr>
          <w:i/>
        </w:rPr>
        <w:t xml:space="preserve"> </w:t>
      </w:r>
      <w:r w:rsidR="00F34911">
        <w:rPr>
          <w:i/>
        </w:rPr>
        <w:tab/>
        <w:t>Bungay</w:t>
      </w:r>
      <w:r w:rsidR="00A33A25">
        <w:rPr>
          <w:i/>
        </w:rPr>
        <w:tab/>
      </w:r>
      <w:r w:rsidR="00A33A25">
        <w:rPr>
          <w:i/>
        </w:rPr>
        <w:tab/>
      </w:r>
      <w:r w:rsidR="00A33A25">
        <w:rPr>
          <w:i/>
        </w:rPr>
        <w:tab/>
      </w:r>
      <w:r w:rsidR="00A33A25">
        <w:rPr>
          <w:i/>
        </w:rPr>
        <w:tab/>
      </w:r>
      <w:r w:rsidR="00A33A25">
        <w:rPr>
          <w:i/>
        </w:rPr>
        <w:tab/>
      </w:r>
      <w:r w:rsidR="00A33A25">
        <w:rPr>
          <w:i/>
        </w:rPr>
        <w:tab/>
      </w:r>
      <w:r w:rsidR="00A33A25">
        <w:rPr>
          <w:i/>
        </w:rPr>
        <w:tab/>
      </w:r>
      <w:r w:rsidR="00A33A25">
        <w:rPr>
          <w:b/>
          <w:i/>
        </w:rPr>
        <w:t>paper due</w:t>
      </w:r>
    </w:p>
    <w:p w:rsidR="00286596" w:rsidRDefault="00286596" w:rsidP="00286596"/>
    <w:p w:rsidR="00286596" w:rsidRPr="0088425A" w:rsidRDefault="00286596" w:rsidP="00286596">
      <w:pPr>
        <w:rPr>
          <w:i/>
          <w:sz w:val="20"/>
          <w:szCs w:val="20"/>
        </w:rPr>
      </w:pPr>
      <w:r>
        <w:t>T 2 Dec</w:t>
      </w:r>
      <w:r w:rsidR="001E2F49">
        <w:tab/>
      </w:r>
      <w:r w:rsidR="001E2F49">
        <w:tab/>
        <w:t xml:space="preserve">Powers:  </w:t>
      </w:r>
      <w:r w:rsidR="0088425A">
        <w:tab/>
      </w:r>
      <w:r w:rsidR="0088425A">
        <w:rPr>
          <w:sz w:val="20"/>
          <w:szCs w:val="20"/>
        </w:rPr>
        <w:t>(through p. 286)</w:t>
      </w:r>
      <w:r w:rsidR="002D0B07" w:rsidRPr="002D0B07">
        <w:rPr>
          <w:b/>
          <w:i/>
        </w:rPr>
        <w:t xml:space="preserve"> </w:t>
      </w:r>
      <w:r w:rsidR="002D0B07">
        <w:rPr>
          <w:b/>
          <w:i/>
        </w:rPr>
        <w:tab/>
      </w:r>
      <w:r w:rsidR="002D0B07">
        <w:rPr>
          <w:b/>
          <w:i/>
        </w:rPr>
        <w:tab/>
      </w:r>
      <w:r w:rsidR="002D0B07">
        <w:rPr>
          <w:b/>
          <w:i/>
        </w:rPr>
        <w:tab/>
      </w:r>
      <w:r w:rsidR="002D0B07">
        <w:rPr>
          <w:b/>
          <w:i/>
        </w:rPr>
        <w:tab/>
      </w:r>
      <w:r w:rsidR="002D0B07">
        <w:rPr>
          <w:b/>
          <w:i/>
        </w:rPr>
        <w:tab/>
      </w:r>
      <w:r w:rsidR="002D0B07">
        <w:rPr>
          <w:b/>
          <w:i/>
        </w:rPr>
        <w:tab/>
      </w:r>
      <w:r w:rsidR="002D0B07" w:rsidRPr="002D0B07">
        <w:rPr>
          <w:b/>
          <w:i/>
        </w:rPr>
        <w:t>Q9</w:t>
      </w:r>
    </w:p>
    <w:p w:rsidR="00286596" w:rsidRPr="0088425A" w:rsidRDefault="00286596" w:rsidP="00286596">
      <w:pPr>
        <w:rPr>
          <w:sz w:val="20"/>
          <w:szCs w:val="20"/>
        </w:rPr>
      </w:pPr>
      <w:r>
        <w:t>Th 4 Dec</w:t>
      </w:r>
      <w:r w:rsidR="00F34911" w:rsidRPr="00F34911">
        <w:rPr>
          <w:i/>
        </w:rPr>
        <w:t xml:space="preserve"> </w:t>
      </w:r>
      <w:r w:rsidR="00F34911">
        <w:rPr>
          <w:i/>
        </w:rPr>
        <w:tab/>
        <w:t>Gain</w:t>
      </w:r>
      <w:r w:rsidR="0088425A">
        <w:tab/>
      </w:r>
      <w:r w:rsidR="0088425A">
        <w:tab/>
      </w:r>
      <w:r w:rsidR="0088425A" w:rsidRPr="0088425A">
        <w:rPr>
          <w:sz w:val="20"/>
          <w:szCs w:val="20"/>
        </w:rPr>
        <w:t>(finish)</w:t>
      </w:r>
    </w:p>
    <w:p w:rsidR="00CA6F7E" w:rsidRDefault="00CA6F7E" w:rsidP="00286596"/>
    <w:p w:rsidR="00286596" w:rsidRDefault="00286596" w:rsidP="00286596">
      <w:r>
        <w:t>W 10 Dec</w:t>
      </w:r>
      <w:r w:rsidR="00AE7A73">
        <w:tab/>
      </w:r>
      <w:r w:rsidR="00A33A25">
        <w:tab/>
      </w:r>
      <w:r w:rsidR="00A33A25">
        <w:tab/>
      </w:r>
      <w:r w:rsidR="00A33A25">
        <w:tab/>
      </w:r>
      <w:r w:rsidR="00A33A25">
        <w:tab/>
      </w:r>
      <w:r w:rsidR="00A33A25">
        <w:tab/>
      </w:r>
      <w:r w:rsidR="00A33A25">
        <w:tab/>
      </w:r>
      <w:r w:rsidRPr="00A33A25">
        <w:rPr>
          <w:b/>
          <w:i/>
        </w:rPr>
        <w:t>final examination</w:t>
      </w:r>
      <w:r w:rsidR="00A33A25">
        <w:rPr>
          <w:b/>
          <w:i/>
        </w:rPr>
        <w:t xml:space="preserve"> 2:00 pm</w:t>
      </w:r>
    </w:p>
    <w:p w:rsidR="00A33A25" w:rsidRDefault="00A33A25" w:rsidP="00286596"/>
    <w:p w:rsidR="00A33A25" w:rsidRDefault="00A33A25" w:rsidP="00286596"/>
    <w:p w:rsidR="00A33A25" w:rsidRPr="005319A7" w:rsidRDefault="00A33A25" w:rsidP="00286596">
      <w:pPr>
        <w:rPr>
          <w:sz w:val="22"/>
          <w:szCs w:val="22"/>
        </w:rPr>
      </w:pPr>
      <w:r w:rsidRPr="005319A7">
        <w:rPr>
          <w:sz w:val="22"/>
          <w:szCs w:val="22"/>
        </w:rPr>
        <w:t xml:space="preserve">Besides the assigned papers, all of which are short and each of which will be explained in due course, students must </w:t>
      </w:r>
      <w:r w:rsidR="00763234" w:rsidRPr="005319A7">
        <w:rPr>
          <w:sz w:val="22"/>
          <w:szCs w:val="22"/>
        </w:rPr>
        <w:t xml:space="preserve">on two occasions </w:t>
      </w:r>
      <w:r w:rsidRPr="005319A7">
        <w:rPr>
          <w:sz w:val="22"/>
          <w:szCs w:val="22"/>
        </w:rPr>
        <w:t>submit</w:t>
      </w:r>
      <w:r w:rsidR="00763234" w:rsidRPr="005319A7">
        <w:rPr>
          <w:sz w:val="22"/>
          <w:szCs w:val="22"/>
        </w:rPr>
        <w:t xml:space="preserve">, </w:t>
      </w:r>
      <w:r w:rsidR="00FB5F01" w:rsidRPr="005319A7">
        <w:rPr>
          <w:sz w:val="22"/>
          <w:szCs w:val="22"/>
        </w:rPr>
        <w:t xml:space="preserve">in 9 </w:t>
      </w:r>
      <w:r w:rsidR="00FB5F01" w:rsidRPr="005319A7">
        <w:rPr>
          <w:b/>
          <w:i/>
          <w:sz w:val="22"/>
          <w:szCs w:val="22"/>
        </w:rPr>
        <w:t xml:space="preserve">Q </w:t>
      </w:r>
      <w:r w:rsidR="00FB5F01" w:rsidRPr="005319A7">
        <w:rPr>
          <w:sz w:val="22"/>
          <w:szCs w:val="22"/>
        </w:rPr>
        <w:t xml:space="preserve">teams tba and </w:t>
      </w:r>
      <w:r w:rsidR="00763234" w:rsidRPr="005319A7">
        <w:rPr>
          <w:sz w:val="22"/>
          <w:szCs w:val="22"/>
        </w:rPr>
        <w:t>by 9:00 pm before the designated date, questions about that date’s assigned reading.</w:t>
      </w:r>
      <w:r w:rsidR="00E87CEE">
        <w:rPr>
          <w:rStyle w:val="FootnoteReference"/>
          <w:sz w:val="22"/>
          <w:szCs w:val="22"/>
        </w:rPr>
        <w:footnoteReference w:id="1"/>
      </w:r>
      <w:r w:rsidR="00763234" w:rsidRPr="005319A7">
        <w:rPr>
          <w:sz w:val="22"/>
          <w:szCs w:val="22"/>
        </w:rPr>
        <w:t xml:space="preserve">  As these questions will guide our discussion the next day, it’s incumbent on </w:t>
      </w:r>
      <w:r w:rsidR="00FB5F01" w:rsidRPr="005319A7">
        <w:rPr>
          <w:sz w:val="22"/>
          <w:szCs w:val="22"/>
        </w:rPr>
        <w:t>all of us to read each</w:t>
      </w:r>
      <w:r w:rsidR="00763234" w:rsidRPr="005319A7">
        <w:rPr>
          <w:sz w:val="22"/>
          <w:szCs w:val="22"/>
        </w:rPr>
        <w:t xml:space="preserve"> day’s 4 or 5 </w:t>
      </w:r>
      <w:r w:rsidR="00FB5F01" w:rsidRPr="005319A7">
        <w:rPr>
          <w:b/>
          <w:i/>
          <w:sz w:val="22"/>
          <w:szCs w:val="22"/>
        </w:rPr>
        <w:t xml:space="preserve">Q </w:t>
      </w:r>
      <w:r w:rsidR="00763234" w:rsidRPr="005319A7">
        <w:rPr>
          <w:sz w:val="22"/>
          <w:szCs w:val="22"/>
        </w:rPr>
        <w:t xml:space="preserve">postings and think them over before coming to class.  It’s likewise incumbent on the questioners to be sure their questions are discussable because </w:t>
      </w:r>
      <w:r w:rsidR="00763234" w:rsidRPr="005319A7">
        <w:rPr>
          <w:i/>
          <w:sz w:val="22"/>
          <w:szCs w:val="22"/>
        </w:rPr>
        <w:t>real</w:t>
      </w:r>
      <w:r w:rsidR="00FB5F01" w:rsidRPr="005319A7">
        <w:rPr>
          <w:sz w:val="22"/>
          <w:szCs w:val="22"/>
        </w:rPr>
        <w:t>: a good post will fram</w:t>
      </w:r>
      <w:r w:rsidR="00763234" w:rsidRPr="005319A7">
        <w:rPr>
          <w:sz w:val="22"/>
          <w:szCs w:val="22"/>
        </w:rPr>
        <w:t xml:space="preserve">e a concise, specific question and add a couple of sentences that </w:t>
      </w:r>
      <w:r w:rsidR="00763234" w:rsidRPr="005319A7">
        <w:rPr>
          <w:i/>
          <w:sz w:val="22"/>
          <w:szCs w:val="22"/>
        </w:rPr>
        <w:t xml:space="preserve">realize </w:t>
      </w:r>
      <w:r w:rsidR="00763234" w:rsidRPr="005319A7">
        <w:rPr>
          <w:sz w:val="22"/>
          <w:szCs w:val="22"/>
        </w:rPr>
        <w:t>the question, i. e. explain why it’s not a rhetorical question or one that can be answered with some simple primary research</w:t>
      </w:r>
      <w:r w:rsidR="00E87CEE">
        <w:rPr>
          <w:sz w:val="22"/>
          <w:szCs w:val="22"/>
        </w:rPr>
        <w:t>, but one on whose answer reasonable readers may disagree</w:t>
      </w:r>
      <w:r w:rsidR="00763234" w:rsidRPr="005319A7">
        <w:rPr>
          <w:sz w:val="22"/>
          <w:szCs w:val="22"/>
        </w:rPr>
        <w:t>.  I’ll try to model such questions in our first class meetings, and indeed throughout the course.</w:t>
      </w:r>
    </w:p>
    <w:p w:rsidR="00FB5F01" w:rsidRPr="005319A7" w:rsidRDefault="00FB5F01" w:rsidP="00286596">
      <w:pPr>
        <w:rPr>
          <w:sz w:val="22"/>
          <w:szCs w:val="22"/>
        </w:rPr>
      </w:pPr>
    </w:p>
    <w:p w:rsidR="005319A7" w:rsidRPr="005319A7" w:rsidRDefault="005319A7" w:rsidP="005319A7">
      <w:pPr>
        <w:rPr>
          <w:sz w:val="22"/>
          <w:szCs w:val="22"/>
        </w:rPr>
      </w:pPr>
      <w:r w:rsidRPr="005319A7">
        <w:rPr>
          <w:sz w:val="22"/>
          <w:szCs w:val="22"/>
        </w:rPr>
        <w:t xml:space="preserve">Because this is </w:t>
      </w:r>
      <w:r w:rsidR="006F3229">
        <w:rPr>
          <w:sz w:val="22"/>
          <w:szCs w:val="22"/>
        </w:rPr>
        <w:t xml:space="preserve">chiefly </w:t>
      </w:r>
      <w:r w:rsidRPr="005319A7">
        <w:rPr>
          <w:sz w:val="22"/>
          <w:szCs w:val="22"/>
        </w:rPr>
        <w:t>a reading course, the written work won’t qualify for the College’s Second Writing Requirement.  I am, however, willing to work with up to nine students who volunteer to submit papers of twice the ordinary length and to meet with me regularly at office hours to improve their academic prose.  Interested volunteers should come forward</w:t>
      </w:r>
      <w:r w:rsidR="00A44917">
        <w:rPr>
          <w:sz w:val="22"/>
          <w:szCs w:val="22"/>
        </w:rPr>
        <w:t xml:space="preserve"> and make the commitment</w:t>
      </w:r>
      <w:r w:rsidRPr="005319A7">
        <w:rPr>
          <w:sz w:val="22"/>
          <w:szCs w:val="22"/>
        </w:rPr>
        <w:t xml:space="preserve"> before Labor Day.</w:t>
      </w:r>
    </w:p>
    <w:p w:rsidR="005319A7" w:rsidRPr="005319A7" w:rsidRDefault="005319A7" w:rsidP="005319A7">
      <w:pPr>
        <w:rPr>
          <w:sz w:val="22"/>
          <w:szCs w:val="22"/>
        </w:rPr>
      </w:pPr>
    </w:p>
    <w:p w:rsidR="005319A7" w:rsidRPr="005319A7" w:rsidRDefault="00FB5F01">
      <w:pPr>
        <w:rPr>
          <w:sz w:val="22"/>
          <w:szCs w:val="22"/>
        </w:rPr>
      </w:pPr>
      <w:r w:rsidRPr="005319A7">
        <w:rPr>
          <w:sz w:val="22"/>
          <w:szCs w:val="22"/>
        </w:rPr>
        <w:t>Grades will be determined as follows: papers 40%, final exam 40%, quizzes 10%, class participation</w:t>
      </w:r>
      <w:r w:rsidR="005319A7" w:rsidRPr="005319A7">
        <w:rPr>
          <w:sz w:val="22"/>
          <w:szCs w:val="22"/>
        </w:rPr>
        <w:t xml:space="preserve"> (and associated </w:t>
      </w:r>
      <w:r w:rsidR="005319A7" w:rsidRPr="005319A7">
        <w:rPr>
          <w:b/>
          <w:i/>
          <w:sz w:val="22"/>
          <w:szCs w:val="22"/>
        </w:rPr>
        <w:t xml:space="preserve">Q </w:t>
      </w:r>
      <w:r w:rsidR="005319A7" w:rsidRPr="005319A7">
        <w:rPr>
          <w:sz w:val="22"/>
          <w:szCs w:val="22"/>
        </w:rPr>
        <w:t>postings)</w:t>
      </w:r>
      <w:r w:rsidRPr="005319A7">
        <w:rPr>
          <w:sz w:val="22"/>
          <w:szCs w:val="22"/>
        </w:rPr>
        <w:t xml:space="preserve"> 10%.  A 5% deduction from the course grade will be assessed for each unexcused absence from class after the two you are allowed for free</w:t>
      </w:r>
      <w:r w:rsidR="005319A7" w:rsidRPr="005319A7">
        <w:rPr>
          <w:sz w:val="22"/>
          <w:szCs w:val="22"/>
        </w:rPr>
        <w:t>; attendance will be self-reported at intervals, under the aegis of the Honor System</w:t>
      </w:r>
      <w:r w:rsidRPr="005319A7">
        <w:rPr>
          <w:sz w:val="22"/>
          <w:szCs w:val="22"/>
        </w:rPr>
        <w:t>.  Pop quizzes will occur sporadically:</w:t>
      </w:r>
      <w:r w:rsidR="00A44917">
        <w:rPr>
          <w:sz w:val="22"/>
          <w:szCs w:val="22"/>
        </w:rPr>
        <w:t xml:space="preserve"> </w:t>
      </w:r>
      <w:r w:rsidRPr="005319A7">
        <w:rPr>
          <w:sz w:val="22"/>
          <w:szCs w:val="22"/>
        </w:rPr>
        <w:t xml:space="preserve"> you</w:t>
      </w:r>
      <w:r w:rsidR="005319A7">
        <w:rPr>
          <w:sz w:val="22"/>
          <w:szCs w:val="22"/>
        </w:rPr>
        <w:t xml:space="preserve"> should</w:t>
      </w:r>
      <w:r w:rsidRPr="005319A7">
        <w:rPr>
          <w:sz w:val="22"/>
          <w:szCs w:val="22"/>
        </w:rPr>
        <w:t xml:space="preserve"> pass them </w:t>
      </w:r>
      <w:r w:rsidR="005319A7" w:rsidRPr="005319A7">
        <w:rPr>
          <w:sz w:val="22"/>
          <w:szCs w:val="22"/>
        </w:rPr>
        <w:t xml:space="preserve">with ease </w:t>
      </w:r>
      <w:r w:rsidRPr="005319A7">
        <w:rPr>
          <w:sz w:val="22"/>
          <w:szCs w:val="22"/>
        </w:rPr>
        <w:t>if you’ve kept up with the assigned reading.</w:t>
      </w:r>
    </w:p>
    <w:sectPr w:rsidR="005319A7" w:rsidRPr="005319A7" w:rsidSect="00C461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EE" w:rsidRDefault="00E87CEE" w:rsidP="00E87CEE">
      <w:r>
        <w:separator/>
      </w:r>
    </w:p>
  </w:endnote>
  <w:endnote w:type="continuationSeparator" w:id="0">
    <w:p w:rsidR="00E87CEE" w:rsidRDefault="00E87CEE" w:rsidP="00E87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EE" w:rsidRDefault="00E87CEE" w:rsidP="00E87CEE">
      <w:r>
        <w:separator/>
      </w:r>
    </w:p>
  </w:footnote>
  <w:footnote w:type="continuationSeparator" w:id="0">
    <w:p w:rsidR="00E87CEE" w:rsidRDefault="00E87CEE" w:rsidP="00E87CEE">
      <w:r>
        <w:continuationSeparator/>
      </w:r>
    </w:p>
  </w:footnote>
  <w:footnote w:id="1">
    <w:p w:rsidR="00E87CEE" w:rsidRDefault="00E87CEE">
      <w:pPr>
        <w:pStyle w:val="FootnoteText"/>
      </w:pPr>
      <w:r>
        <w:rPr>
          <w:rStyle w:val="FootnoteReference"/>
        </w:rPr>
        <w:footnoteRef/>
      </w:r>
      <w:r>
        <w:t xml:space="preserve"> Forums &gt; Q Teams Questions &gt; Start a New Conversation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86596"/>
    <w:rsid w:val="00034A6A"/>
    <w:rsid w:val="0008013F"/>
    <w:rsid w:val="000C7D97"/>
    <w:rsid w:val="00176721"/>
    <w:rsid w:val="001E2F49"/>
    <w:rsid w:val="00280167"/>
    <w:rsid w:val="00286596"/>
    <w:rsid w:val="002D0B07"/>
    <w:rsid w:val="004846E2"/>
    <w:rsid w:val="005319A7"/>
    <w:rsid w:val="005A6480"/>
    <w:rsid w:val="005B3F6C"/>
    <w:rsid w:val="005D1969"/>
    <w:rsid w:val="00633BAA"/>
    <w:rsid w:val="00695F95"/>
    <w:rsid w:val="006F3229"/>
    <w:rsid w:val="0073288A"/>
    <w:rsid w:val="00756635"/>
    <w:rsid w:val="00763234"/>
    <w:rsid w:val="00794140"/>
    <w:rsid w:val="0088425A"/>
    <w:rsid w:val="008A42ED"/>
    <w:rsid w:val="00936513"/>
    <w:rsid w:val="00A33A25"/>
    <w:rsid w:val="00A44917"/>
    <w:rsid w:val="00AA675D"/>
    <w:rsid w:val="00AC245A"/>
    <w:rsid w:val="00AD30B4"/>
    <w:rsid w:val="00AE7A73"/>
    <w:rsid w:val="00B72571"/>
    <w:rsid w:val="00BF2FF0"/>
    <w:rsid w:val="00C46134"/>
    <w:rsid w:val="00C46586"/>
    <w:rsid w:val="00CA6F7E"/>
    <w:rsid w:val="00CB5FDF"/>
    <w:rsid w:val="00CB7DF1"/>
    <w:rsid w:val="00D02E30"/>
    <w:rsid w:val="00D3095A"/>
    <w:rsid w:val="00D91771"/>
    <w:rsid w:val="00E87CEE"/>
    <w:rsid w:val="00EC7DF5"/>
    <w:rsid w:val="00F34911"/>
    <w:rsid w:val="00FB5F01"/>
    <w:rsid w:val="00FE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5A"/>
    <w:pPr>
      <w:spacing w:after="0" w:line="240" w:lineRule="auto"/>
    </w:pPr>
    <w:rPr>
      <w:sz w:val="24"/>
      <w:szCs w:val="24"/>
    </w:rPr>
  </w:style>
  <w:style w:type="paragraph" w:styleId="Heading1">
    <w:name w:val="heading 1"/>
    <w:basedOn w:val="Normal"/>
    <w:next w:val="Normal"/>
    <w:link w:val="Heading1Char"/>
    <w:uiPriority w:val="9"/>
    <w:qFormat/>
    <w:rsid w:val="00AC24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24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24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24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24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24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245A"/>
    <w:pPr>
      <w:spacing w:before="240" w:after="60"/>
      <w:outlineLvl w:val="6"/>
    </w:pPr>
  </w:style>
  <w:style w:type="paragraph" w:styleId="Heading8">
    <w:name w:val="heading 8"/>
    <w:basedOn w:val="Normal"/>
    <w:next w:val="Normal"/>
    <w:link w:val="Heading8Char"/>
    <w:uiPriority w:val="9"/>
    <w:semiHidden/>
    <w:unhideWhenUsed/>
    <w:qFormat/>
    <w:rsid w:val="00AC245A"/>
    <w:pPr>
      <w:spacing w:before="240" w:after="60"/>
      <w:outlineLvl w:val="7"/>
    </w:pPr>
    <w:rPr>
      <w:i/>
      <w:iCs/>
    </w:rPr>
  </w:style>
  <w:style w:type="paragraph" w:styleId="Heading9">
    <w:name w:val="heading 9"/>
    <w:basedOn w:val="Normal"/>
    <w:next w:val="Normal"/>
    <w:link w:val="Heading9Char"/>
    <w:uiPriority w:val="9"/>
    <w:semiHidden/>
    <w:unhideWhenUsed/>
    <w:qFormat/>
    <w:rsid w:val="00AC24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24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24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245A"/>
    <w:rPr>
      <w:b/>
      <w:bCs/>
      <w:sz w:val="28"/>
      <w:szCs w:val="28"/>
    </w:rPr>
  </w:style>
  <w:style w:type="character" w:customStyle="1" w:styleId="Heading5Char">
    <w:name w:val="Heading 5 Char"/>
    <w:basedOn w:val="DefaultParagraphFont"/>
    <w:link w:val="Heading5"/>
    <w:uiPriority w:val="9"/>
    <w:semiHidden/>
    <w:rsid w:val="00AC245A"/>
    <w:rPr>
      <w:b/>
      <w:bCs/>
      <w:i/>
      <w:iCs/>
      <w:sz w:val="26"/>
      <w:szCs w:val="26"/>
    </w:rPr>
  </w:style>
  <w:style w:type="character" w:customStyle="1" w:styleId="Heading6Char">
    <w:name w:val="Heading 6 Char"/>
    <w:basedOn w:val="DefaultParagraphFont"/>
    <w:link w:val="Heading6"/>
    <w:uiPriority w:val="9"/>
    <w:semiHidden/>
    <w:rsid w:val="00AC245A"/>
    <w:rPr>
      <w:b/>
      <w:bCs/>
    </w:rPr>
  </w:style>
  <w:style w:type="character" w:customStyle="1" w:styleId="Heading7Char">
    <w:name w:val="Heading 7 Char"/>
    <w:basedOn w:val="DefaultParagraphFont"/>
    <w:link w:val="Heading7"/>
    <w:uiPriority w:val="9"/>
    <w:semiHidden/>
    <w:rsid w:val="00AC245A"/>
    <w:rPr>
      <w:sz w:val="24"/>
      <w:szCs w:val="24"/>
    </w:rPr>
  </w:style>
  <w:style w:type="character" w:customStyle="1" w:styleId="Heading8Char">
    <w:name w:val="Heading 8 Char"/>
    <w:basedOn w:val="DefaultParagraphFont"/>
    <w:link w:val="Heading8"/>
    <w:uiPriority w:val="9"/>
    <w:semiHidden/>
    <w:rsid w:val="00AC245A"/>
    <w:rPr>
      <w:i/>
      <w:iCs/>
      <w:sz w:val="24"/>
      <w:szCs w:val="24"/>
    </w:rPr>
  </w:style>
  <w:style w:type="character" w:customStyle="1" w:styleId="Heading9Char">
    <w:name w:val="Heading 9 Char"/>
    <w:basedOn w:val="DefaultParagraphFont"/>
    <w:link w:val="Heading9"/>
    <w:uiPriority w:val="9"/>
    <w:semiHidden/>
    <w:rsid w:val="00AC245A"/>
    <w:rPr>
      <w:rFonts w:asciiTheme="majorHAnsi" w:eastAsiaTheme="majorEastAsia" w:hAnsiTheme="majorHAnsi"/>
    </w:rPr>
  </w:style>
  <w:style w:type="paragraph" w:styleId="Title">
    <w:name w:val="Title"/>
    <w:basedOn w:val="Normal"/>
    <w:next w:val="Normal"/>
    <w:link w:val="TitleChar"/>
    <w:uiPriority w:val="10"/>
    <w:qFormat/>
    <w:rsid w:val="00AC24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24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24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245A"/>
    <w:rPr>
      <w:rFonts w:asciiTheme="majorHAnsi" w:eastAsiaTheme="majorEastAsia" w:hAnsiTheme="majorHAnsi"/>
      <w:sz w:val="24"/>
      <w:szCs w:val="24"/>
    </w:rPr>
  </w:style>
  <w:style w:type="character" w:styleId="Strong">
    <w:name w:val="Strong"/>
    <w:basedOn w:val="DefaultParagraphFont"/>
    <w:uiPriority w:val="22"/>
    <w:qFormat/>
    <w:rsid w:val="00AC245A"/>
    <w:rPr>
      <w:b/>
      <w:bCs/>
    </w:rPr>
  </w:style>
  <w:style w:type="character" w:styleId="Emphasis">
    <w:name w:val="Emphasis"/>
    <w:basedOn w:val="DefaultParagraphFont"/>
    <w:uiPriority w:val="20"/>
    <w:qFormat/>
    <w:rsid w:val="00AC245A"/>
    <w:rPr>
      <w:rFonts w:asciiTheme="minorHAnsi" w:hAnsiTheme="minorHAnsi"/>
      <w:b/>
      <w:i/>
      <w:iCs/>
    </w:rPr>
  </w:style>
  <w:style w:type="paragraph" w:styleId="NoSpacing">
    <w:name w:val="No Spacing"/>
    <w:basedOn w:val="Normal"/>
    <w:uiPriority w:val="1"/>
    <w:qFormat/>
    <w:rsid w:val="00AC245A"/>
    <w:rPr>
      <w:szCs w:val="32"/>
    </w:rPr>
  </w:style>
  <w:style w:type="paragraph" w:styleId="ListParagraph">
    <w:name w:val="List Paragraph"/>
    <w:basedOn w:val="Normal"/>
    <w:uiPriority w:val="34"/>
    <w:qFormat/>
    <w:rsid w:val="00AC245A"/>
    <w:pPr>
      <w:ind w:left="720"/>
      <w:contextualSpacing/>
    </w:pPr>
  </w:style>
  <w:style w:type="paragraph" w:styleId="Quote">
    <w:name w:val="Quote"/>
    <w:basedOn w:val="Normal"/>
    <w:next w:val="Normal"/>
    <w:link w:val="QuoteChar"/>
    <w:uiPriority w:val="29"/>
    <w:qFormat/>
    <w:rsid w:val="00AC245A"/>
    <w:rPr>
      <w:i/>
    </w:rPr>
  </w:style>
  <w:style w:type="character" w:customStyle="1" w:styleId="QuoteChar">
    <w:name w:val="Quote Char"/>
    <w:basedOn w:val="DefaultParagraphFont"/>
    <w:link w:val="Quote"/>
    <w:uiPriority w:val="29"/>
    <w:rsid w:val="00AC245A"/>
    <w:rPr>
      <w:i/>
      <w:sz w:val="24"/>
      <w:szCs w:val="24"/>
    </w:rPr>
  </w:style>
  <w:style w:type="paragraph" w:styleId="IntenseQuote">
    <w:name w:val="Intense Quote"/>
    <w:basedOn w:val="Normal"/>
    <w:next w:val="Normal"/>
    <w:link w:val="IntenseQuoteChar"/>
    <w:uiPriority w:val="30"/>
    <w:qFormat/>
    <w:rsid w:val="00AC245A"/>
    <w:pPr>
      <w:ind w:left="720" w:right="720"/>
    </w:pPr>
    <w:rPr>
      <w:b/>
      <w:i/>
      <w:szCs w:val="22"/>
    </w:rPr>
  </w:style>
  <w:style w:type="character" w:customStyle="1" w:styleId="IntenseQuoteChar">
    <w:name w:val="Intense Quote Char"/>
    <w:basedOn w:val="DefaultParagraphFont"/>
    <w:link w:val="IntenseQuote"/>
    <w:uiPriority w:val="30"/>
    <w:rsid w:val="00AC245A"/>
    <w:rPr>
      <w:b/>
      <w:i/>
      <w:sz w:val="24"/>
    </w:rPr>
  </w:style>
  <w:style w:type="character" w:styleId="SubtleEmphasis">
    <w:name w:val="Subtle Emphasis"/>
    <w:uiPriority w:val="19"/>
    <w:qFormat/>
    <w:rsid w:val="00AC245A"/>
    <w:rPr>
      <w:i/>
      <w:color w:val="5A5A5A" w:themeColor="text1" w:themeTint="A5"/>
    </w:rPr>
  </w:style>
  <w:style w:type="character" w:styleId="IntenseEmphasis">
    <w:name w:val="Intense Emphasis"/>
    <w:basedOn w:val="DefaultParagraphFont"/>
    <w:uiPriority w:val="21"/>
    <w:qFormat/>
    <w:rsid w:val="00AC245A"/>
    <w:rPr>
      <w:b/>
      <w:i/>
      <w:sz w:val="24"/>
      <w:szCs w:val="24"/>
      <w:u w:val="single"/>
    </w:rPr>
  </w:style>
  <w:style w:type="character" w:styleId="SubtleReference">
    <w:name w:val="Subtle Reference"/>
    <w:basedOn w:val="DefaultParagraphFont"/>
    <w:uiPriority w:val="31"/>
    <w:qFormat/>
    <w:rsid w:val="00AC245A"/>
    <w:rPr>
      <w:sz w:val="24"/>
      <w:szCs w:val="24"/>
      <w:u w:val="single"/>
    </w:rPr>
  </w:style>
  <w:style w:type="character" w:styleId="IntenseReference">
    <w:name w:val="Intense Reference"/>
    <w:basedOn w:val="DefaultParagraphFont"/>
    <w:uiPriority w:val="32"/>
    <w:qFormat/>
    <w:rsid w:val="00AC245A"/>
    <w:rPr>
      <w:b/>
      <w:sz w:val="24"/>
      <w:u w:val="single"/>
    </w:rPr>
  </w:style>
  <w:style w:type="character" w:styleId="BookTitle">
    <w:name w:val="Book Title"/>
    <w:basedOn w:val="DefaultParagraphFont"/>
    <w:uiPriority w:val="33"/>
    <w:qFormat/>
    <w:rsid w:val="00AC24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245A"/>
    <w:pPr>
      <w:outlineLvl w:val="9"/>
    </w:pPr>
  </w:style>
  <w:style w:type="character" w:styleId="Hyperlink">
    <w:name w:val="Hyperlink"/>
    <w:basedOn w:val="DefaultParagraphFont"/>
    <w:uiPriority w:val="99"/>
    <w:unhideWhenUsed/>
    <w:rsid w:val="002D0B07"/>
    <w:rPr>
      <w:color w:val="0000FF" w:themeColor="hyperlink"/>
      <w:u w:val="single"/>
    </w:rPr>
  </w:style>
  <w:style w:type="paragraph" w:styleId="FootnoteText">
    <w:name w:val="footnote text"/>
    <w:basedOn w:val="Normal"/>
    <w:link w:val="FootnoteTextChar"/>
    <w:uiPriority w:val="99"/>
    <w:semiHidden/>
    <w:unhideWhenUsed/>
    <w:rsid w:val="00E87CEE"/>
    <w:rPr>
      <w:sz w:val="20"/>
      <w:szCs w:val="20"/>
    </w:rPr>
  </w:style>
  <w:style w:type="character" w:customStyle="1" w:styleId="FootnoteTextChar">
    <w:name w:val="Footnote Text Char"/>
    <w:basedOn w:val="DefaultParagraphFont"/>
    <w:link w:val="FootnoteText"/>
    <w:uiPriority w:val="99"/>
    <w:semiHidden/>
    <w:rsid w:val="00E87CEE"/>
    <w:rPr>
      <w:sz w:val="20"/>
      <w:szCs w:val="20"/>
    </w:rPr>
  </w:style>
  <w:style w:type="character" w:styleId="FootnoteReference">
    <w:name w:val="footnote reference"/>
    <w:basedOn w:val="DefaultParagraphFont"/>
    <w:uiPriority w:val="99"/>
    <w:semiHidden/>
    <w:unhideWhenUsed/>
    <w:rsid w:val="00E87CEE"/>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poem/184527" TargetMode="External"/><Relationship Id="rId3" Type="http://schemas.openxmlformats.org/officeDocument/2006/relationships/settings" Target="settings.xml"/><Relationship Id="rId7" Type="http://schemas.openxmlformats.org/officeDocument/2006/relationships/hyperlink" Target="http://www.bartleby.com/1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etryfoundation.org/poem/174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31EB-DD97-4B7E-A9DA-076B04DC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ht2t</dc:creator>
  <cp:lastModifiedBy>ht2t</cp:lastModifiedBy>
  <cp:revision>2</cp:revision>
  <dcterms:created xsi:type="dcterms:W3CDTF">2014-08-26T19:56:00Z</dcterms:created>
  <dcterms:modified xsi:type="dcterms:W3CDTF">2014-08-26T19:56:00Z</dcterms:modified>
</cp:coreProperties>
</file>