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8EA9A" w14:textId="77777777" w:rsidR="00503829" w:rsidRPr="00CE5B33" w:rsidRDefault="00170721" w:rsidP="00F34DE9">
      <w:pPr>
        <w:jc w:val="center"/>
        <w:rPr>
          <w:rFonts w:asciiTheme="minorHAnsi" w:hAnsiTheme="minorHAnsi"/>
          <w:szCs w:val="24"/>
        </w:rPr>
      </w:pPr>
      <w:r>
        <w:rPr>
          <w:rFonts w:asciiTheme="minorHAnsi" w:hAnsiTheme="minorHAnsi"/>
          <w:noProof/>
          <w:szCs w:val="24"/>
        </w:rPr>
        <w:drawing>
          <wp:inline distT="0" distB="0" distL="0" distR="0" wp14:anchorId="1BB2287C" wp14:editId="1CC7DCAA">
            <wp:extent cx="2743200" cy="1371600"/>
            <wp:effectExtent l="0" t="0" r="0" b="0"/>
            <wp:docPr id="1" name="Picture 1" descr="http://curry.virginia.edu/uploads/resourceLibrary/Curry_logo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rry.virginia.edu/uploads/resourceLibrary/Curry_logo_lr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14:paraId="510CD51C" w14:textId="77777777" w:rsidR="00F34DE9" w:rsidRPr="00CE5B33" w:rsidRDefault="00121200" w:rsidP="00472755">
      <w:pPr>
        <w:tabs>
          <w:tab w:val="left" w:pos="7020"/>
        </w:tabs>
        <w:rPr>
          <w:rFonts w:asciiTheme="minorHAnsi" w:hAnsiTheme="minorHAnsi"/>
          <w:szCs w:val="24"/>
        </w:rPr>
      </w:pPr>
      <w:r w:rsidRPr="00CE5B33">
        <w:rPr>
          <w:rFonts w:asciiTheme="minorHAnsi" w:hAnsiTheme="minorHAnsi"/>
          <w:szCs w:val="24"/>
        </w:rPr>
        <w:t xml:space="preserve">EDIS </w:t>
      </w:r>
      <w:r w:rsidR="00224FA2">
        <w:rPr>
          <w:rFonts w:asciiTheme="minorHAnsi" w:hAnsiTheme="minorHAnsi"/>
          <w:szCs w:val="24"/>
        </w:rPr>
        <w:t xml:space="preserve">3020 &amp; </w:t>
      </w:r>
      <w:r w:rsidRPr="00CE5B33">
        <w:rPr>
          <w:rFonts w:asciiTheme="minorHAnsi" w:hAnsiTheme="minorHAnsi"/>
          <w:szCs w:val="24"/>
        </w:rPr>
        <w:t>5000: The Exceptional Learner</w:t>
      </w:r>
      <w:r w:rsidRPr="00CE5B33">
        <w:rPr>
          <w:rFonts w:asciiTheme="minorHAnsi" w:hAnsiTheme="minorHAnsi"/>
          <w:szCs w:val="24"/>
        </w:rPr>
        <w:tab/>
        <w:t>3</w:t>
      </w:r>
      <w:r w:rsidR="00472755" w:rsidRPr="00CE5B33">
        <w:rPr>
          <w:rFonts w:asciiTheme="minorHAnsi" w:hAnsiTheme="minorHAnsi"/>
          <w:szCs w:val="24"/>
        </w:rPr>
        <w:t xml:space="preserve"> Credit Hours</w:t>
      </w:r>
      <w:r w:rsidR="008D327E" w:rsidRPr="008D327E">
        <w:rPr>
          <w:rFonts w:asciiTheme="minorHAnsi" w:hAnsiTheme="minorHAnsi"/>
          <w:szCs w:val="24"/>
        </w:rPr>
        <w:tab/>
      </w:r>
      <w:r w:rsidR="008D327E" w:rsidRPr="008D327E">
        <w:rPr>
          <w:rFonts w:asciiTheme="minorHAnsi" w:hAnsiTheme="minorHAnsi"/>
          <w:szCs w:val="24"/>
        </w:rPr>
        <w:tab/>
      </w:r>
    </w:p>
    <w:p w14:paraId="745871BB" w14:textId="77777777" w:rsidR="00F34DE9" w:rsidRPr="00CE5B33" w:rsidRDefault="008D327E" w:rsidP="00472755">
      <w:pPr>
        <w:tabs>
          <w:tab w:val="left" w:pos="7020"/>
        </w:tabs>
        <w:rPr>
          <w:rFonts w:asciiTheme="minorHAnsi" w:hAnsiTheme="minorHAnsi"/>
          <w:szCs w:val="24"/>
        </w:rPr>
      </w:pPr>
      <w:r w:rsidRPr="008D327E">
        <w:rPr>
          <w:rFonts w:asciiTheme="minorHAnsi" w:hAnsiTheme="minorHAnsi"/>
          <w:szCs w:val="24"/>
        </w:rPr>
        <w:t>Curriculum Instruction and Special Education Department</w:t>
      </w:r>
      <w:r w:rsidRPr="008D327E">
        <w:rPr>
          <w:rFonts w:asciiTheme="minorHAnsi" w:hAnsiTheme="minorHAnsi"/>
          <w:szCs w:val="24"/>
        </w:rPr>
        <w:tab/>
      </w:r>
      <w:r w:rsidR="00224FA2">
        <w:rPr>
          <w:rFonts w:asciiTheme="minorHAnsi" w:hAnsiTheme="minorHAnsi"/>
          <w:szCs w:val="24"/>
        </w:rPr>
        <w:t>Spring 2014</w:t>
      </w:r>
    </w:p>
    <w:p w14:paraId="00100115" w14:textId="77777777" w:rsidR="00F34DE9" w:rsidRPr="00CE5B33" w:rsidRDefault="008D327E" w:rsidP="00F34DE9">
      <w:pPr>
        <w:tabs>
          <w:tab w:val="left" w:pos="7200"/>
        </w:tabs>
        <w:rPr>
          <w:rFonts w:asciiTheme="minorHAnsi" w:hAnsiTheme="minorHAnsi"/>
          <w:szCs w:val="24"/>
        </w:rPr>
      </w:pPr>
      <w:r w:rsidRPr="008D327E">
        <w:rPr>
          <w:rFonts w:asciiTheme="minorHAnsi" w:hAnsiTheme="minorHAnsi"/>
          <w:szCs w:val="24"/>
        </w:rPr>
        <w:t>Registration requirements:  None</w:t>
      </w:r>
    </w:p>
    <w:p w14:paraId="010636B5" w14:textId="77777777" w:rsidR="00F34DE9" w:rsidRPr="00CE5B33" w:rsidRDefault="00F34DE9" w:rsidP="00F34DE9">
      <w:pPr>
        <w:tabs>
          <w:tab w:val="left" w:pos="7200"/>
        </w:tabs>
        <w:rPr>
          <w:rFonts w:asciiTheme="minorHAnsi" w:hAnsiTheme="minorHAnsi"/>
          <w:szCs w:val="24"/>
        </w:rPr>
      </w:pPr>
    </w:p>
    <w:p w14:paraId="666D7A72" w14:textId="71581313" w:rsidR="00F34DE9" w:rsidRPr="00CE5B33" w:rsidRDefault="006D4EC2" w:rsidP="00F34DE9">
      <w:pPr>
        <w:tabs>
          <w:tab w:val="left" w:pos="5760"/>
          <w:tab w:val="left" w:pos="7200"/>
        </w:tabs>
        <w:rPr>
          <w:rFonts w:asciiTheme="minorHAnsi" w:hAnsiTheme="minorHAnsi"/>
          <w:szCs w:val="24"/>
        </w:rPr>
      </w:pPr>
      <w:r>
        <w:rPr>
          <w:rFonts w:asciiTheme="minorHAnsi" w:hAnsiTheme="minorHAnsi"/>
          <w:szCs w:val="24"/>
        </w:rPr>
        <w:t xml:space="preserve">January 13 – </w:t>
      </w:r>
      <w:r w:rsidR="00283670">
        <w:rPr>
          <w:rFonts w:asciiTheme="minorHAnsi" w:hAnsiTheme="minorHAnsi"/>
          <w:szCs w:val="24"/>
        </w:rPr>
        <w:t>May 5</w:t>
      </w:r>
      <w:r>
        <w:rPr>
          <w:rFonts w:asciiTheme="minorHAnsi" w:hAnsiTheme="minorHAnsi"/>
          <w:szCs w:val="24"/>
        </w:rPr>
        <w:t xml:space="preserve"> </w:t>
      </w:r>
    </w:p>
    <w:p w14:paraId="10FF53DB" w14:textId="7A67A6DD" w:rsidR="00121200" w:rsidRPr="00CE5B33" w:rsidRDefault="006D4EC2" w:rsidP="00F34DE9">
      <w:pPr>
        <w:tabs>
          <w:tab w:val="left" w:pos="5760"/>
          <w:tab w:val="left" w:pos="7200"/>
        </w:tabs>
        <w:rPr>
          <w:rFonts w:asciiTheme="minorHAnsi" w:hAnsiTheme="minorHAnsi"/>
          <w:szCs w:val="24"/>
        </w:rPr>
      </w:pPr>
      <w:r>
        <w:rPr>
          <w:rFonts w:asciiTheme="minorHAnsi" w:hAnsiTheme="minorHAnsi"/>
          <w:szCs w:val="24"/>
        </w:rPr>
        <w:t>Mondays</w:t>
      </w:r>
      <w:r w:rsidR="008D327E" w:rsidRPr="008D327E">
        <w:rPr>
          <w:rFonts w:asciiTheme="minorHAnsi" w:hAnsiTheme="minorHAnsi"/>
          <w:szCs w:val="24"/>
        </w:rPr>
        <w:t xml:space="preserve">, 6:30 PM-9:00 PM, </w:t>
      </w:r>
      <w:r>
        <w:rPr>
          <w:rFonts w:asciiTheme="minorHAnsi" w:hAnsiTheme="minorHAnsi"/>
          <w:szCs w:val="24"/>
        </w:rPr>
        <w:t>Physics Building</w:t>
      </w:r>
      <w:r w:rsidR="00283670">
        <w:rPr>
          <w:rFonts w:asciiTheme="minorHAnsi" w:hAnsiTheme="minorHAnsi"/>
          <w:szCs w:val="24"/>
        </w:rPr>
        <w:t>, Room 203</w:t>
      </w:r>
    </w:p>
    <w:p w14:paraId="2E40B8B3" w14:textId="4C0787E8" w:rsidR="00472755" w:rsidRPr="00CE5B33" w:rsidRDefault="008D327E" w:rsidP="00F34DE9">
      <w:pPr>
        <w:tabs>
          <w:tab w:val="left" w:pos="5760"/>
          <w:tab w:val="left" w:pos="7200"/>
        </w:tabs>
        <w:rPr>
          <w:rFonts w:asciiTheme="minorHAnsi" w:hAnsiTheme="minorHAnsi"/>
          <w:szCs w:val="24"/>
        </w:rPr>
      </w:pPr>
      <w:r w:rsidRPr="008D327E">
        <w:rPr>
          <w:rFonts w:asciiTheme="minorHAnsi" w:hAnsiTheme="minorHAnsi"/>
          <w:szCs w:val="24"/>
        </w:rPr>
        <w:t xml:space="preserve">Final Exam: </w:t>
      </w:r>
      <w:r w:rsidR="00365147">
        <w:rPr>
          <w:rFonts w:asciiTheme="minorHAnsi" w:hAnsiTheme="minorHAnsi"/>
          <w:szCs w:val="24"/>
        </w:rPr>
        <w:t>Monday, May 5</w:t>
      </w:r>
      <w:r w:rsidR="00365147" w:rsidRPr="00365147">
        <w:rPr>
          <w:rFonts w:asciiTheme="minorHAnsi" w:hAnsiTheme="minorHAnsi"/>
          <w:szCs w:val="24"/>
          <w:vertAlign w:val="superscript"/>
        </w:rPr>
        <w:t>th</w:t>
      </w:r>
      <w:r w:rsidR="00365147">
        <w:rPr>
          <w:rFonts w:asciiTheme="minorHAnsi" w:hAnsiTheme="minorHAnsi"/>
          <w:szCs w:val="24"/>
        </w:rPr>
        <w:t xml:space="preserve"> @ 6:30 PM</w:t>
      </w:r>
    </w:p>
    <w:p w14:paraId="03FA7117" w14:textId="77777777" w:rsidR="00472755" w:rsidRPr="00CE5B33" w:rsidRDefault="00472755" w:rsidP="00F34DE9">
      <w:pPr>
        <w:tabs>
          <w:tab w:val="left" w:pos="5760"/>
          <w:tab w:val="left" w:pos="7200"/>
        </w:tabs>
        <w:rPr>
          <w:rFonts w:asciiTheme="minorHAnsi" w:hAnsiTheme="minorHAnsi"/>
          <w:szCs w:val="24"/>
        </w:rPr>
      </w:pPr>
    </w:p>
    <w:p w14:paraId="39D12C77" w14:textId="77777777" w:rsidR="00F34DE9" w:rsidRPr="00CE5B33" w:rsidRDefault="008D327E" w:rsidP="00F34DE9">
      <w:pPr>
        <w:tabs>
          <w:tab w:val="left" w:pos="5760"/>
          <w:tab w:val="left" w:pos="7200"/>
        </w:tabs>
        <w:rPr>
          <w:rFonts w:asciiTheme="minorHAnsi" w:hAnsiTheme="minorHAnsi"/>
          <w:b/>
          <w:szCs w:val="24"/>
        </w:rPr>
      </w:pPr>
      <w:r w:rsidRPr="008D327E">
        <w:rPr>
          <w:rFonts w:asciiTheme="minorHAnsi" w:hAnsiTheme="minorHAnsi"/>
          <w:b/>
          <w:szCs w:val="24"/>
        </w:rPr>
        <w:t>Instructor</w:t>
      </w:r>
    </w:p>
    <w:p w14:paraId="28A3920C" w14:textId="796820FE" w:rsidR="006D4EC2" w:rsidRPr="00CE5B33" w:rsidRDefault="006D4EC2" w:rsidP="006D4EC2">
      <w:pPr>
        <w:tabs>
          <w:tab w:val="left" w:pos="5760"/>
          <w:tab w:val="left" w:pos="7200"/>
        </w:tabs>
        <w:rPr>
          <w:rFonts w:asciiTheme="minorHAnsi" w:hAnsiTheme="minorHAnsi"/>
          <w:szCs w:val="24"/>
        </w:rPr>
      </w:pPr>
      <w:r w:rsidRPr="00CE5B33">
        <w:rPr>
          <w:rFonts w:asciiTheme="minorHAnsi" w:hAnsiTheme="minorHAnsi"/>
          <w:szCs w:val="24"/>
        </w:rPr>
        <w:t xml:space="preserve">Michael </w:t>
      </w:r>
      <w:r w:rsidR="00100049">
        <w:rPr>
          <w:rFonts w:asciiTheme="minorHAnsi" w:hAnsiTheme="minorHAnsi"/>
          <w:szCs w:val="24"/>
        </w:rPr>
        <w:t xml:space="preserve">J. </w:t>
      </w:r>
      <w:r w:rsidRPr="00CE5B33">
        <w:rPr>
          <w:rFonts w:asciiTheme="minorHAnsi" w:hAnsiTheme="minorHAnsi"/>
          <w:szCs w:val="24"/>
        </w:rPr>
        <w:t>Kennedy</w:t>
      </w:r>
      <w:r w:rsidR="00100049">
        <w:rPr>
          <w:rFonts w:asciiTheme="minorHAnsi" w:hAnsiTheme="minorHAnsi"/>
          <w:szCs w:val="24"/>
        </w:rPr>
        <w:t>, Ph.D.</w:t>
      </w:r>
      <w:r w:rsidRPr="00CE5B33">
        <w:rPr>
          <w:rFonts w:asciiTheme="minorHAnsi" w:hAnsiTheme="minorHAnsi"/>
          <w:szCs w:val="24"/>
        </w:rPr>
        <w:tab/>
        <w:t>Assistant Professor</w:t>
      </w:r>
    </w:p>
    <w:p w14:paraId="26268E68" w14:textId="4F12A52C" w:rsidR="006D4EC2" w:rsidRDefault="006D4EC2" w:rsidP="0052226F">
      <w:pPr>
        <w:ind w:left="5760" w:hanging="5760"/>
        <w:rPr>
          <w:rFonts w:asciiTheme="minorHAnsi" w:hAnsiTheme="minorHAnsi"/>
          <w:szCs w:val="24"/>
        </w:rPr>
      </w:pPr>
      <w:r w:rsidRPr="008D327E">
        <w:rPr>
          <w:rFonts w:asciiTheme="minorHAnsi" w:hAnsiTheme="minorHAnsi"/>
          <w:szCs w:val="24"/>
        </w:rPr>
        <w:t>Office: 327</w:t>
      </w:r>
      <w:r w:rsidR="0052226F">
        <w:rPr>
          <w:rFonts w:asciiTheme="minorHAnsi" w:hAnsiTheme="minorHAnsi"/>
          <w:szCs w:val="24"/>
        </w:rPr>
        <w:t xml:space="preserve"> </w:t>
      </w:r>
      <w:proofErr w:type="spellStart"/>
      <w:r w:rsidR="0052226F">
        <w:rPr>
          <w:rFonts w:asciiTheme="minorHAnsi" w:hAnsiTheme="minorHAnsi"/>
          <w:szCs w:val="24"/>
        </w:rPr>
        <w:t>Bavaro</w:t>
      </w:r>
      <w:proofErr w:type="spellEnd"/>
      <w:r w:rsidR="0052226F">
        <w:rPr>
          <w:rFonts w:asciiTheme="minorHAnsi" w:hAnsiTheme="minorHAnsi"/>
          <w:szCs w:val="24"/>
        </w:rPr>
        <w:t xml:space="preserve"> Hall </w:t>
      </w:r>
      <w:r w:rsidR="0052226F">
        <w:rPr>
          <w:rFonts w:asciiTheme="minorHAnsi" w:hAnsiTheme="minorHAnsi"/>
          <w:szCs w:val="24"/>
        </w:rPr>
        <w:tab/>
        <w:t>Office Hours: By Appointment, Mondays 1-3</w:t>
      </w:r>
    </w:p>
    <w:p w14:paraId="0A5080BF" w14:textId="77777777" w:rsidR="0047733F" w:rsidRPr="00CE5B33" w:rsidRDefault="0047733F" w:rsidP="0052226F">
      <w:pPr>
        <w:ind w:left="5760" w:hanging="5760"/>
        <w:rPr>
          <w:rFonts w:asciiTheme="minorHAnsi" w:hAnsiTheme="minorHAnsi"/>
          <w:szCs w:val="24"/>
        </w:rPr>
      </w:pPr>
    </w:p>
    <w:p w14:paraId="30320087" w14:textId="1141C200" w:rsidR="006D4EC2" w:rsidRPr="00CE5B33" w:rsidRDefault="004D7403" w:rsidP="006D4EC2">
      <w:pPr>
        <w:pStyle w:val="Heading1"/>
        <w:rPr>
          <w:rFonts w:asciiTheme="minorHAnsi" w:hAnsiTheme="minorHAnsi"/>
          <w:szCs w:val="24"/>
        </w:rPr>
      </w:pPr>
      <w:r>
        <w:rPr>
          <w:rFonts w:asciiTheme="minorHAnsi" w:hAnsiTheme="minorHAnsi"/>
          <w:szCs w:val="24"/>
        </w:rPr>
        <w:t>Email: MKennedy@V</w:t>
      </w:r>
      <w:r w:rsidR="006D4EC2" w:rsidRPr="008D327E">
        <w:rPr>
          <w:rFonts w:asciiTheme="minorHAnsi" w:hAnsiTheme="minorHAnsi"/>
          <w:szCs w:val="24"/>
        </w:rPr>
        <w:t xml:space="preserve">irginia.edu  </w:t>
      </w:r>
      <w:r w:rsidR="006D4EC2" w:rsidRPr="008D327E">
        <w:rPr>
          <w:rFonts w:asciiTheme="minorHAnsi" w:hAnsiTheme="minorHAnsi"/>
          <w:szCs w:val="24"/>
        </w:rPr>
        <w:tab/>
      </w:r>
      <w:r w:rsidR="006D4EC2" w:rsidRPr="008D327E">
        <w:rPr>
          <w:rFonts w:asciiTheme="minorHAnsi" w:hAnsiTheme="minorHAnsi"/>
          <w:szCs w:val="24"/>
        </w:rPr>
        <w:tab/>
      </w:r>
      <w:r w:rsidR="006D4EC2" w:rsidRPr="008D327E">
        <w:rPr>
          <w:rFonts w:asciiTheme="minorHAnsi" w:hAnsiTheme="minorHAnsi"/>
          <w:szCs w:val="24"/>
        </w:rPr>
        <w:tab/>
      </w:r>
      <w:r w:rsidR="006D4EC2" w:rsidRPr="008D327E">
        <w:rPr>
          <w:rFonts w:asciiTheme="minorHAnsi" w:hAnsiTheme="minorHAnsi"/>
          <w:szCs w:val="24"/>
        </w:rPr>
        <w:tab/>
        <w:t>Phone: (434) 924-0827</w:t>
      </w:r>
    </w:p>
    <w:p w14:paraId="094AFF3B" w14:textId="77777777" w:rsidR="006D4EC2" w:rsidRDefault="006D4EC2" w:rsidP="00121200">
      <w:pPr>
        <w:rPr>
          <w:rFonts w:asciiTheme="minorHAnsi" w:hAnsiTheme="minorHAnsi"/>
          <w:szCs w:val="24"/>
        </w:rPr>
      </w:pPr>
    </w:p>
    <w:p w14:paraId="1D2E3927" w14:textId="77777777" w:rsidR="006D4EC2" w:rsidRPr="006D4EC2" w:rsidRDefault="006D4EC2" w:rsidP="00121200">
      <w:pPr>
        <w:rPr>
          <w:rFonts w:asciiTheme="minorHAnsi" w:hAnsiTheme="minorHAnsi"/>
          <w:b/>
          <w:szCs w:val="24"/>
        </w:rPr>
      </w:pPr>
      <w:r w:rsidRPr="006D4EC2">
        <w:rPr>
          <w:rFonts w:asciiTheme="minorHAnsi" w:hAnsiTheme="minorHAnsi"/>
          <w:b/>
          <w:szCs w:val="24"/>
        </w:rPr>
        <w:t>Teaching Assistants</w:t>
      </w:r>
    </w:p>
    <w:p w14:paraId="115341EC" w14:textId="5C1EB97D" w:rsidR="006D4EC2" w:rsidRDefault="006D4EC2" w:rsidP="00121200">
      <w:pPr>
        <w:rPr>
          <w:rFonts w:asciiTheme="minorHAnsi" w:hAnsiTheme="minorHAnsi"/>
          <w:szCs w:val="24"/>
        </w:rPr>
      </w:pPr>
      <w:r>
        <w:rPr>
          <w:rFonts w:asciiTheme="minorHAnsi" w:hAnsiTheme="minorHAnsi"/>
          <w:szCs w:val="24"/>
        </w:rPr>
        <w:t xml:space="preserve">Sarah Dillon </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p>
    <w:p w14:paraId="4214A96A" w14:textId="21BEDAE3" w:rsidR="006D4EC2" w:rsidRDefault="003028C0" w:rsidP="00121200">
      <w:pPr>
        <w:rPr>
          <w:rFonts w:asciiTheme="minorHAnsi" w:hAnsiTheme="minorHAnsi"/>
          <w:szCs w:val="24"/>
        </w:rPr>
      </w:pPr>
      <w:hyperlink r:id="rId9" w:history="1">
        <w:r w:rsidR="006D4EC2" w:rsidRPr="006E459A">
          <w:rPr>
            <w:rStyle w:val="Hyperlink"/>
            <w:rFonts w:asciiTheme="minorHAnsi" w:hAnsiTheme="minorHAnsi"/>
            <w:szCs w:val="24"/>
          </w:rPr>
          <w:t>sed2u@virginia.edu</w:t>
        </w:r>
      </w:hyperlink>
      <w:r w:rsidR="006D4EC2">
        <w:rPr>
          <w:rFonts w:asciiTheme="minorHAnsi" w:hAnsiTheme="minorHAnsi"/>
          <w:szCs w:val="24"/>
        </w:rPr>
        <w:tab/>
      </w:r>
      <w:r w:rsidR="006D4EC2">
        <w:rPr>
          <w:rFonts w:asciiTheme="minorHAnsi" w:hAnsiTheme="minorHAnsi"/>
          <w:szCs w:val="24"/>
        </w:rPr>
        <w:tab/>
      </w:r>
      <w:r w:rsidR="006D4EC2">
        <w:rPr>
          <w:rFonts w:asciiTheme="minorHAnsi" w:hAnsiTheme="minorHAnsi"/>
          <w:szCs w:val="24"/>
        </w:rPr>
        <w:tab/>
      </w:r>
      <w:r w:rsidR="006D4EC2">
        <w:rPr>
          <w:rFonts w:asciiTheme="minorHAnsi" w:hAnsiTheme="minorHAnsi"/>
          <w:szCs w:val="24"/>
        </w:rPr>
        <w:tab/>
      </w:r>
      <w:r w:rsidR="006D4EC2">
        <w:rPr>
          <w:rFonts w:asciiTheme="minorHAnsi" w:hAnsiTheme="minorHAnsi"/>
          <w:szCs w:val="24"/>
        </w:rPr>
        <w:tab/>
      </w:r>
      <w:r w:rsidR="006D4EC2">
        <w:rPr>
          <w:rFonts w:asciiTheme="minorHAnsi" w:hAnsiTheme="minorHAnsi"/>
          <w:szCs w:val="24"/>
        </w:rPr>
        <w:tab/>
        <w:t xml:space="preserve"> </w:t>
      </w:r>
    </w:p>
    <w:p w14:paraId="2DB42791" w14:textId="77777777" w:rsidR="006D4EC2" w:rsidRDefault="006D4EC2" w:rsidP="00121200">
      <w:pPr>
        <w:rPr>
          <w:rFonts w:asciiTheme="minorHAnsi" w:hAnsiTheme="minorHAnsi"/>
          <w:szCs w:val="24"/>
        </w:rPr>
      </w:pPr>
    </w:p>
    <w:p w14:paraId="735EBA44" w14:textId="77777777" w:rsidR="00121200" w:rsidRPr="00CE5B33" w:rsidRDefault="00121200" w:rsidP="00121200">
      <w:pPr>
        <w:rPr>
          <w:rFonts w:asciiTheme="minorHAnsi" w:hAnsiTheme="minorHAnsi"/>
          <w:szCs w:val="24"/>
        </w:rPr>
      </w:pPr>
      <w:r w:rsidRPr="00CE5B33">
        <w:rPr>
          <w:rFonts w:asciiTheme="minorHAnsi" w:hAnsiTheme="minorHAnsi"/>
          <w:szCs w:val="24"/>
        </w:rPr>
        <w:t xml:space="preserve">Kat </w:t>
      </w:r>
      <w:proofErr w:type="spellStart"/>
      <w:r w:rsidRPr="00CE5B33">
        <w:rPr>
          <w:rFonts w:asciiTheme="minorHAnsi" w:hAnsiTheme="minorHAnsi"/>
          <w:szCs w:val="24"/>
        </w:rPr>
        <w:t>Alves</w:t>
      </w:r>
      <w:proofErr w:type="spellEnd"/>
      <w:r w:rsidRPr="00CE5B33">
        <w:rPr>
          <w:rFonts w:asciiTheme="minorHAnsi" w:hAnsiTheme="minorHAnsi"/>
          <w:szCs w:val="24"/>
        </w:rPr>
        <w:tab/>
      </w:r>
      <w:r w:rsidRPr="00CE5B33">
        <w:rPr>
          <w:rFonts w:asciiTheme="minorHAnsi" w:hAnsiTheme="minorHAnsi"/>
          <w:szCs w:val="24"/>
        </w:rPr>
        <w:tab/>
      </w:r>
      <w:r w:rsidRPr="00CE5B33">
        <w:rPr>
          <w:rFonts w:asciiTheme="minorHAnsi" w:hAnsiTheme="minorHAnsi"/>
          <w:szCs w:val="24"/>
        </w:rPr>
        <w:tab/>
      </w:r>
      <w:r w:rsidRPr="00CE5B33">
        <w:rPr>
          <w:rFonts w:asciiTheme="minorHAnsi" w:hAnsiTheme="minorHAnsi"/>
          <w:szCs w:val="24"/>
        </w:rPr>
        <w:tab/>
      </w:r>
      <w:r w:rsidRPr="00CE5B33">
        <w:rPr>
          <w:rFonts w:asciiTheme="minorHAnsi" w:hAnsiTheme="minorHAnsi"/>
          <w:szCs w:val="24"/>
        </w:rPr>
        <w:tab/>
      </w:r>
      <w:r w:rsidRPr="00CE5B33">
        <w:rPr>
          <w:rFonts w:asciiTheme="minorHAnsi" w:hAnsiTheme="minorHAnsi"/>
          <w:szCs w:val="24"/>
        </w:rPr>
        <w:tab/>
      </w:r>
      <w:r w:rsidRPr="00CE5B33">
        <w:rPr>
          <w:rFonts w:asciiTheme="minorHAnsi" w:hAnsiTheme="minorHAnsi"/>
          <w:szCs w:val="24"/>
        </w:rPr>
        <w:tab/>
        <w:t>Shanna Hirsch</w:t>
      </w:r>
    </w:p>
    <w:p w14:paraId="141CC5AE" w14:textId="77777777" w:rsidR="00776C55" w:rsidRPr="00CE5B33" w:rsidRDefault="003028C0" w:rsidP="00121200">
      <w:pPr>
        <w:rPr>
          <w:rFonts w:asciiTheme="minorHAnsi" w:hAnsiTheme="minorHAnsi"/>
          <w:szCs w:val="24"/>
        </w:rPr>
      </w:pPr>
      <w:hyperlink r:id="rId10" w:history="1">
        <w:r w:rsidR="008D327E" w:rsidRPr="008D327E">
          <w:rPr>
            <w:rStyle w:val="Hyperlink"/>
            <w:rFonts w:asciiTheme="minorHAnsi" w:hAnsiTheme="minorHAnsi"/>
            <w:szCs w:val="24"/>
          </w:rPr>
          <w:t>katalves@virginia.edu</w:t>
        </w:r>
      </w:hyperlink>
      <w:r w:rsidR="00121200" w:rsidRPr="00CE5B33">
        <w:rPr>
          <w:rFonts w:asciiTheme="minorHAnsi" w:hAnsiTheme="minorHAnsi"/>
          <w:szCs w:val="24"/>
        </w:rPr>
        <w:tab/>
      </w:r>
      <w:r w:rsidR="00121200" w:rsidRPr="00CE5B33">
        <w:rPr>
          <w:rFonts w:asciiTheme="minorHAnsi" w:hAnsiTheme="minorHAnsi"/>
          <w:szCs w:val="24"/>
        </w:rPr>
        <w:tab/>
      </w:r>
      <w:r w:rsidR="00121200" w:rsidRPr="00CE5B33">
        <w:rPr>
          <w:rFonts w:asciiTheme="minorHAnsi" w:hAnsiTheme="minorHAnsi"/>
          <w:szCs w:val="24"/>
        </w:rPr>
        <w:tab/>
      </w:r>
      <w:r w:rsidR="00121200" w:rsidRPr="00CE5B33">
        <w:rPr>
          <w:rFonts w:asciiTheme="minorHAnsi" w:hAnsiTheme="minorHAnsi"/>
          <w:szCs w:val="24"/>
        </w:rPr>
        <w:tab/>
      </w:r>
      <w:r w:rsidR="00B7533B" w:rsidRPr="00CE5B33">
        <w:rPr>
          <w:rFonts w:asciiTheme="minorHAnsi" w:hAnsiTheme="minorHAnsi"/>
          <w:szCs w:val="24"/>
        </w:rPr>
        <w:tab/>
      </w:r>
      <w:r w:rsidR="008D327E" w:rsidRPr="008D327E">
        <w:rPr>
          <w:rFonts w:asciiTheme="minorHAnsi" w:hAnsiTheme="minorHAnsi"/>
          <w:szCs w:val="24"/>
        </w:rPr>
        <w:tab/>
      </w:r>
      <w:hyperlink r:id="rId11" w:history="1">
        <w:r w:rsidR="008D327E" w:rsidRPr="008D327E">
          <w:rPr>
            <w:rStyle w:val="Hyperlink"/>
            <w:rFonts w:asciiTheme="minorHAnsi" w:hAnsiTheme="minorHAnsi"/>
            <w:szCs w:val="24"/>
          </w:rPr>
          <w:t>Shanna.hirsch@virginia.edu</w:t>
        </w:r>
      </w:hyperlink>
    </w:p>
    <w:p w14:paraId="2ED86B2B" w14:textId="77777777" w:rsidR="00F34DE9" w:rsidRPr="00CE5B33" w:rsidRDefault="008D327E" w:rsidP="006D4EC2">
      <w:pPr>
        <w:rPr>
          <w:rFonts w:asciiTheme="minorHAnsi" w:hAnsiTheme="minorHAnsi"/>
          <w:szCs w:val="24"/>
        </w:rPr>
      </w:pPr>
      <w:r w:rsidRPr="008D327E">
        <w:rPr>
          <w:rFonts w:asciiTheme="minorHAnsi" w:hAnsiTheme="minorHAnsi"/>
          <w:szCs w:val="24"/>
        </w:rPr>
        <w:tab/>
      </w:r>
      <w:r w:rsidRPr="008D327E">
        <w:rPr>
          <w:rFonts w:asciiTheme="minorHAnsi" w:hAnsiTheme="minorHAnsi"/>
          <w:szCs w:val="24"/>
        </w:rPr>
        <w:tab/>
      </w:r>
      <w:r w:rsidRPr="008D327E">
        <w:rPr>
          <w:rFonts w:asciiTheme="minorHAnsi" w:hAnsiTheme="minorHAnsi"/>
          <w:szCs w:val="24"/>
        </w:rPr>
        <w:tab/>
      </w:r>
      <w:r w:rsidRPr="008D327E">
        <w:rPr>
          <w:rFonts w:asciiTheme="minorHAnsi" w:hAnsiTheme="minorHAnsi"/>
          <w:szCs w:val="24"/>
        </w:rPr>
        <w:tab/>
      </w:r>
    </w:p>
    <w:p w14:paraId="3F942AFC" w14:textId="77777777" w:rsidR="00547A9B" w:rsidRPr="00CE5B33" w:rsidRDefault="008D327E" w:rsidP="00F34DE9">
      <w:pPr>
        <w:tabs>
          <w:tab w:val="left" w:pos="5760"/>
          <w:tab w:val="left" w:pos="7200"/>
        </w:tabs>
        <w:rPr>
          <w:rFonts w:asciiTheme="minorHAnsi" w:hAnsiTheme="minorHAnsi"/>
          <w:b/>
          <w:szCs w:val="24"/>
        </w:rPr>
      </w:pPr>
      <w:r w:rsidRPr="008D327E">
        <w:rPr>
          <w:rFonts w:asciiTheme="minorHAnsi" w:hAnsiTheme="minorHAnsi"/>
          <w:b/>
          <w:szCs w:val="24"/>
        </w:rPr>
        <w:t>Description</w:t>
      </w:r>
    </w:p>
    <w:p w14:paraId="3241E1A3" w14:textId="77777777" w:rsidR="00F34DE9" w:rsidRPr="00CE5B33" w:rsidRDefault="00547A9B" w:rsidP="00F34DE9">
      <w:pPr>
        <w:tabs>
          <w:tab w:val="left" w:pos="5760"/>
          <w:tab w:val="left" w:pos="7200"/>
        </w:tabs>
        <w:rPr>
          <w:rFonts w:asciiTheme="minorHAnsi" w:hAnsiTheme="minorHAnsi"/>
          <w:szCs w:val="24"/>
        </w:rPr>
      </w:pPr>
      <w:proofErr w:type="gramStart"/>
      <w:r w:rsidRPr="00CE5B33">
        <w:rPr>
          <w:rFonts w:asciiTheme="minorHAnsi" w:hAnsiTheme="minorHAnsi"/>
          <w:szCs w:val="24"/>
        </w:rPr>
        <w:t>An intensive introduction to the study of exceptional children and adults.</w:t>
      </w:r>
      <w:proofErr w:type="gramEnd"/>
      <w:r w:rsidRPr="00CE5B33">
        <w:rPr>
          <w:rFonts w:asciiTheme="minorHAnsi" w:hAnsiTheme="minorHAnsi"/>
          <w:szCs w:val="24"/>
        </w:rPr>
        <w:t xml:space="preserve">  Focuses on extending principles of learning and intellectual, socio-cultural, emotional, and physical development to persons with disabilities, as well as the</w:t>
      </w:r>
      <w:r w:rsidR="008D327E" w:rsidRPr="008D327E">
        <w:rPr>
          <w:rFonts w:asciiTheme="minorHAnsi" w:hAnsiTheme="minorHAnsi"/>
          <w:szCs w:val="24"/>
        </w:rPr>
        <w:t xml:space="preserve"> gifted, autism, traumatic brain injury, ADD, and ADHD.  Information on medical conditions which influence learning and development is also provided.</w:t>
      </w:r>
    </w:p>
    <w:p w14:paraId="2479E6C2" w14:textId="77777777" w:rsidR="00F34DE9" w:rsidRPr="00CE5B33" w:rsidRDefault="00F34DE9" w:rsidP="00F34DE9">
      <w:pPr>
        <w:tabs>
          <w:tab w:val="left" w:pos="5760"/>
          <w:tab w:val="left" w:pos="7200"/>
        </w:tabs>
        <w:rPr>
          <w:rFonts w:asciiTheme="minorHAnsi" w:hAnsiTheme="minorHAnsi"/>
          <w:szCs w:val="24"/>
        </w:rPr>
      </w:pPr>
    </w:p>
    <w:p w14:paraId="4D67C91F" w14:textId="77777777" w:rsidR="0047733F" w:rsidRDefault="0047733F" w:rsidP="00F34DE9">
      <w:pPr>
        <w:tabs>
          <w:tab w:val="left" w:pos="5760"/>
          <w:tab w:val="left" w:pos="7200"/>
        </w:tabs>
        <w:rPr>
          <w:rFonts w:asciiTheme="minorHAnsi" w:hAnsiTheme="minorHAnsi"/>
          <w:b/>
          <w:szCs w:val="24"/>
        </w:rPr>
      </w:pPr>
    </w:p>
    <w:p w14:paraId="219B8AC6" w14:textId="77777777" w:rsidR="0047733F" w:rsidRDefault="0047733F" w:rsidP="00F34DE9">
      <w:pPr>
        <w:tabs>
          <w:tab w:val="left" w:pos="5760"/>
          <w:tab w:val="left" w:pos="7200"/>
        </w:tabs>
        <w:rPr>
          <w:rFonts w:asciiTheme="minorHAnsi" w:hAnsiTheme="minorHAnsi"/>
          <w:b/>
          <w:szCs w:val="24"/>
        </w:rPr>
      </w:pPr>
    </w:p>
    <w:p w14:paraId="67277F9B" w14:textId="77777777" w:rsidR="0047733F" w:rsidRDefault="0047733F" w:rsidP="00F34DE9">
      <w:pPr>
        <w:tabs>
          <w:tab w:val="left" w:pos="5760"/>
          <w:tab w:val="left" w:pos="7200"/>
        </w:tabs>
        <w:rPr>
          <w:rFonts w:asciiTheme="minorHAnsi" w:hAnsiTheme="minorHAnsi"/>
          <w:b/>
          <w:szCs w:val="24"/>
        </w:rPr>
      </w:pPr>
    </w:p>
    <w:p w14:paraId="7157478E" w14:textId="77777777" w:rsidR="0047733F" w:rsidRDefault="0047733F" w:rsidP="00F34DE9">
      <w:pPr>
        <w:tabs>
          <w:tab w:val="left" w:pos="5760"/>
          <w:tab w:val="left" w:pos="7200"/>
        </w:tabs>
        <w:rPr>
          <w:rFonts w:asciiTheme="minorHAnsi" w:hAnsiTheme="minorHAnsi"/>
          <w:b/>
          <w:szCs w:val="24"/>
        </w:rPr>
      </w:pPr>
    </w:p>
    <w:p w14:paraId="3C610228" w14:textId="77777777" w:rsidR="0047733F" w:rsidRDefault="0047733F" w:rsidP="00F34DE9">
      <w:pPr>
        <w:tabs>
          <w:tab w:val="left" w:pos="5760"/>
          <w:tab w:val="left" w:pos="7200"/>
        </w:tabs>
        <w:rPr>
          <w:rFonts w:asciiTheme="minorHAnsi" w:hAnsiTheme="minorHAnsi"/>
          <w:b/>
          <w:szCs w:val="24"/>
        </w:rPr>
      </w:pPr>
    </w:p>
    <w:p w14:paraId="709C7DD6" w14:textId="77777777" w:rsidR="0047733F" w:rsidRDefault="0047733F" w:rsidP="00F34DE9">
      <w:pPr>
        <w:tabs>
          <w:tab w:val="left" w:pos="5760"/>
          <w:tab w:val="left" w:pos="7200"/>
        </w:tabs>
        <w:rPr>
          <w:rFonts w:asciiTheme="minorHAnsi" w:hAnsiTheme="minorHAnsi"/>
          <w:b/>
          <w:szCs w:val="24"/>
        </w:rPr>
      </w:pPr>
    </w:p>
    <w:p w14:paraId="3E947B9F" w14:textId="77777777" w:rsidR="0047733F" w:rsidRDefault="0047733F" w:rsidP="00F34DE9">
      <w:pPr>
        <w:tabs>
          <w:tab w:val="left" w:pos="5760"/>
          <w:tab w:val="left" w:pos="7200"/>
        </w:tabs>
        <w:rPr>
          <w:rFonts w:asciiTheme="minorHAnsi" w:hAnsiTheme="minorHAnsi"/>
          <w:b/>
          <w:szCs w:val="24"/>
        </w:rPr>
      </w:pPr>
    </w:p>
    <w:p w14:paraId="73967152" w14:textId="77777777" w:rsidR="008C248C" w:rsidRPr="00CE5B33" w:rsidRDefault="008D327E" w:rsidP="00F34DE9">
      <w:pPr>
        <w:tabs>
          <w:tab w:val="left" w:pos="5760"/>
          <w:tab w:val="left" w:pos="7200"/>
        </w:tabs>
        <w:rPr>
          <w:rFonts w:asciiTheme="minorHAnsi" w:hAnsiTheme="minorHAnsi"/>
          <w:b/>
          <w:szCs w:val="24"/>
        </w:rPr>
      </w:pPr>
      <w:r w:rsidRPr="008D327E">
        <w:rPr>
          <w:rFonts w:asciiTheme="minorHAnsi" w:hAnsiTheme="minorHAnsi"/>
          <w:b/>
          <w:szCs w:val="24"/>
        </w:rPr>
        <w:lastRenderedPageBreak/>
        <w:t>Learning Objectives</w:t>
      </w:r>
    </w:p>
    <w:p w14:paraId="6D86569D" w14:textId="77777777" w:rsidR="00F34DE9" w:rsidRPr="00CE5B33" w:rsidRDefault="00F34DE9" w:rsidP="00F34DE9">
      <w:pPr>
        <w:tabs>
          <w:tab w:val="left" w:pos="5760"/>
          <w:tab w:val="left" w:pos="7200"/>
        </w:tabs>
        <w:rPr>
          <w:rFonts w:asciiTheme="minorHAnsi" w:hAnsiTheme="minorHAnsi"/>
          <w:szCs w:val="24"/>
        </w:rPr>
      </w:pPr>
    </w:p>
    <w:p w14:paraId="55B5C0BE" w14:textId="77777777" w:rsidR="008C248C" w:rsidRPr="00CE5B33" w:rsidRDefault="00034F39" w:rsidP="008C248C">
      <w:pPr>
        <w:rPr>
          <w:rFonts w:asciiTheme="minorHAnsi" w:eastAsia="Batang" w:hAnsiTheme="minorHAnsi"/>
          <w:szCs w:val="24"/>
          <w:u w:val="single"/>
        </w:rPr>
      </w:pPr>
      <w:r w:rsidRPr="00CE5B33">
        <w:rPr>
          <w:rFonts w:asciiTheme="minorHAnsi" w:eastAsia="Batang" w:hAnsiTheme="minorHAnsi"/>
          <w:szCs w:val="24"/>
          <w:u w:val="single"/>
        </w:rPr>
        <w:t>1.  To learn the key c</w:t>
      </w:r>
      <w:r w:rsidR="00B7533B" w:rsidRPr="00CE5B33">
        <w:rPr>
          <w:rFonts w:asciiTheme="minorHAnsi" w:eastAsia="Batang" w:hAnsiTheme="minorHAnsi"/>
          <w:szCs w:val="24"/>
          <w:u w:val="single"/>
        </w:rPr>
        <w:t>omponents of special e</w:t>
      </w:r>
      <w:r w:rsidR="008D327E" w:rsidRPr="008D327E">
        <w:rPr>
          <w:rFonts w:asciiTheme="minorHAnsi" w:eastAsia="Batang" w:hAnsiTheme="minorHAnsi"/>
          <w:szCs w:val="24"/>
          <w:u w:val="single"/>
        </w:rPr>
        <w:t>ducation and the responsibilities of the general and special educator</w:t>
      </w:r>
    </w:p>
    <w:p w14:paraId="38B00EAB" w14:textId="77777777" w:rsidR="008C248C" w:rsidRPr="006D4EC2" w:rsidRDefault="008D327E" w:rsidP="00B7533B">
      <w:pPr>
        <w:pStyle w:val="ListParagraph"/>
        <w:numPr>
          <w:ilvl w:val="0"/>
          <w:numId w:val="4"/>
        </w:numPr>
        <w:rPr>
          <w:rFonts w:asciiTheme="minorHAnsi" w:eastAsia="Batang" w:hAnsiTheme="minorHAnsi"/>
          <w:szCs w:val="24"/>
          <w:u w:val="single"/>
        </w:rPr>
      </w:pPr>
      <w:r w:rsidRPr="006D4EC2">
        <w:rPr>
          <w:rFonts w:asciiTheme="minorHAnsi" w:eastAsia="Batang" w:hAnsiTheme="minorHAnsi"/>
          <w:szCs w:val="24"/>
        </w:rPr>
        <w:t>What is special education and how does it work? Why is special education necessary?  What is the history of special education?</w:t>
      </w:r>
    </w:p>
    <w:p w14:paraId="552F8133" w14:textId="77777777" w:rsidR="008C248C" w:rsidRPr="006D4EC2" w:rsidRDefault="008D327E" w:rsidP="008C248C">
      <w:pPr>
        <w:numPr>
          <w:ilvl w:val="0"/>
          <w:numId w:val="4"/>
        </w:numPr>
        <w:rPr>
          <w:rFonts w:asciiTheme="minorHAnsi" w:eastAsia="Batang" w:hAnsiTheme="minorHAnsi"/>
          <w:szCs w:val="24"/>
        </w:rPr>
      </w:pPr>
      <w:r w:rsidRPr="006D4EC2">
        <w:rPr>
          <w:rFonts w:asciiTheme="minorHAnsi" w:eastAsia="Batang" w:hAnsiTheme="minorHAnsi"/>
          <w:szCs w:val="24"/>
        </w:rPr>
        <w:t>What is IDEA and what is the role of the general and special educator in terms of interpreting and implementing each of its six principles? How does IDEA converge with NCLB?</w:t>
      </w:r>
    </w:p>
    <w:p w14:paraId="1A7C5B85" w14:textId="77777777" w:rsidR="008C248C" w:rsidRPr="00CE5B33" w:rsidRDefault="008D327E" w:rsidP="008C248C">
      <w:pPr>
        <w:numPr>
          <w:ilvl w:val="0"/>
          <w:numId w:val="4"/>
        </w:numPr>
        <w:rPr>
          <w:rFonts w:asciiTheme="minorHAnsi" w:eastAsia="Batang" w:hAnsiTheme="minorHAnsi"/>
          <w:szCs w:val="24"/>
        </w:rPr>
      </w:pPr>
      <w:r w:rsidRPr="008D327E">
        <w:rPr>
          <w:rFonts w:asciiTheme="minorHAnsi" w:eastAsia="Batang" w:hAnsiTheme="minorHAnsi"/>
          <w:szCs w:val="24"/>
        </w:rPr>
        <w:t xml:space="preserve">What is an IEP? What are the roles and responsibilities of the general educator for writing, updating, and implementing the IEP? What are the roles of the other people involved in writing an IEP? </w:t>
      </w:r>
    </w:p>
    <w:p w14:paraId="2FCFB690" w14:textId="77777777" w:rsidR="008C248C" w:rsidRPr="00CE5B33" w:rsidRDefault="008D327E" w:rsidP="008C248C">
      <w:pPr>
        <w:numPr>
          <w:ilvl w:val="0"/>
          <w:numId w:val="4"/>
        </w:numPr>
        <w:rPr>
          <w:rFonts w:asciiTheme="minorHAnsi" w:eastAsia="Batang" w:hAnsiTheme="minorHAnsi"/>
          <w:szCs w:val="24"/>
        </w:rPr>
      </w:pPr>
      <w:r w:rsidRPr="008D327E">
        <w:rPr>
          <w:rFonts w:asciiTheme="minorHAnsi" w:eastAsia="Batang" w:hAnsiTheme="minorHAnsi"/>
          <w:szCs w:val="24"/>
        </w:rPr>
        <w:t xml:space="preserve">Generally, what responsibilities fall to the general and special educator in terms of ensuring individuals with disabilities have appropriate access to accommodations and modifications on assignments and assessments? </w:t>
      </w:r>
    </w:p>
    <w:p w14:paraId="4E9B8376" w14:textId="77777777" w:rsidR="008C248C" w:rsidRPr="00CE5B33" w:rsidRDefault="008D327E" w:rsidP="008C248C">
      <w:pPr>
        <w:numPr>
          <w:ilvl w:val="0"/>
          <w:numId w:val="4"/>
        </w:numPr>
        <w:rPr>
          <w:rFonts w:asciiTheme="minorHAnsi" w:eastAsia="Batang" w:hAnsiTheme="minorHAnsi"/>
          <w:szCs w:val="24"/>
        </w:rPr>
      </w:pPr>
      <w:r w:rsidRPr="008D327E">
        <w:rPr>
          <w:rFonts w:asciiTheme="minorHAnsi" w:eastAsia="Batang" w:hAnsiTheme="minorHAnsi"/>
          <w:szCs w:val="24"/>
        </w:rPr>
        <w:t xml:space="preserve">What is universal design for learning (UDL)? What are the responsibilities of general and special educators in terms of ensuring student progress in the general education curriculum through universally designed instruction? </w:t>
      </w:r>
    </w:p>
    <w:p w14:paraId="3F0F14D8" w14:textId="77777777" w:rsidR="008C248C" w:rsidRPr="00CE5B33" w:rsidRDefault="008D327E" w:rsidP="008C248C">
      <w:pPr>
        <w:numPr>
          <w:ilvl w:val="0"/>
          <w:numId w:val="4"/>
        </w:numPr>
        <w:rPr>
          <w:rFonts w:asciiTheme="minorHAnsi" w:eastAsia="Batang" w:hAnsiTheme="minorHAnsi"/>
          <w:szCs w:val="24"/>
        </w:rPr>
      </w:pPr>
      <w:r w:rsidRPr="008D327E">
        <w:rPr>
          <w:rFonts w:asciiTheme="minorHAnsi" w:eastAsia="Batang" w:hAnsiTheme="minorHAnsi"/>
          <w:szCs w:val="24"/>
        </w:rPr>
        <w:t>What are the key legal responsibilities for general and special educators who teach individuals with disabilities?</w:t>
      </w:r>
    </w:p>
    <w:p w14:paraId="409F672E" w14:textId="77777777" w:rsidR="008C248C" w:rsidRPr="00CE5B33" w:rsidRDefault="008D327E" w:rsidP="008C248C">
      <w:pPr>
        <w:numPr>
          <w:ilvl w:val="0"/>
          <w:numId w:val="4"/>
        </w:numPr>
        <w:rPr>
          <w:rFonts w:asciiTheme="minorHAnsi" w:eastAsia="Batang" w:hAnsiTheme="minorHAnsi"/>
          <w:szCs w:val="24"/>
        </w:rPr>
      </w:pPr>
      <w:r w:rsidRPr="008D327E">
        <w:rPr>
          <w:rFonts w:asciiTheme="minorHAnsi" w:eastAsia="Batang" w:hAnsiTheme="minorHAnsi"/>
          <w:szCs w:val="24"/>
        </w:rPr>
        <w:t>What is inclusion, who benefits, and why is it important?</w:t>
      </w:r>
    </w:p>
    <w:p w14:paraId="3E4618D7" w14:textId="77777777" w:rsidR="008C248C" w:rsidRPr="00CE5B33" w:rsidRDefault="008D327E" w:rsidP="008C248C">
      <w:pPr>
        <w:numPr>
          <w:ilvl w:val="0"/>
          <w:numId w:val="4"/>
        </w:numPr>
        <w:rPr>
          <w:rFonts w:asciiTheme="minorHAnsi" w:eastAsia="Batang" w:hAnsiTheme="minorHAnsi"/>
          <w:szCs w:val="24"/>
        </w:rPr>
      </w:pPr>
      <w:r w:rsidRPr="008D327E">
        <w:rPr>
          <w:rFonts w:asciiTheme="minorHAnsi" w:eastAsia="Batang" w:hAnsiTheme="minorHAnsi"/>
          <w:szCs w:val="24"/>
        </w:rPr>
        <w:t>What role does technology play in the education of students with disabilities? How can general and special educators use technology to improve the effectiveness of their instruction for all learners?</w:t>
      </w:r>
    </w:p>
    <w:p w14:paraId="2233D4BC" w14:textId="77777777" w:rsidR="008C248C" w:rsidRPr="00CE5B33" w:rsidRDefault="008D327E" w:rsidP="008C248C">
      <w:pPr>
        <w:numPr>
          <w:ilvl w:val="0"/>
          <w:numId w:val="4"/>
        </w:numPr>
        <w:rPr>
          <w:rFonts w:asciiTheme="minorHAnsi" w:eastAsia="Batang" w:hAnsiTheme="minorHAnsi"/>
          <w:szCs w:val="24"/>
        </w:rPr>
      </w:pPr>
      <w:r w:rsidRPr="008D327E">
        <w:rPr>
          <w:rFonts w:asciiTheme="minorHAnsi" w:eastAsia="Batang" w:hAnsiTheme="minorHAnsi"/>
          <w:szCs w:val="24"/>
        </w:rPr>
        <w:t>What is the role of data-driven decision-making, evidence-based practices, and Response to Intervention (</w:t>
      </w:r>
      <w:proofErr w:type="spellStart"/>
      <w:r w:rsidRPr="008D327E">
        <w:rPr>
          <w:rFonts w:asciiTheme="minorHAnsi" w:eastAsia="Batang" w:hAnsiTheme="minorHAnsi"/>
          <w:szCs w:val="24"/>
        </w:rPr>
        <w:t>RtI</w:t>
      </w:r>
      <w:proofErr w:type="spellEnd"/>
      <w:r w:rsidRPr="008D327E">
        <w:rPr>
          <w:rFonts w:asciiTheme="minorHAnsi" w:eastAsia="Batang" w:hAnsiTheme="minorHAnsi"/>
          <w:szCs w:val="24"/>
        </w:rPr>
        <w:t>) when teaching any student, but especially students with disabilities?</w:t>
      </w:r>
    </w:p>
    <w:p w14:paraId="397507F7" w14:textId="77777777" w:rsidR="008C248C" w:rsidRPr="00CE5B33" w:rsidRDefault="008D327E" w:rsidP="008C248C">
      <w:pPr>
        <w:numPr>
          <w:ilvl w:val="0"/>
          <w:numId w:val="4"/>
        </w:numPr>
        <w:rPr>
          <w:rFonts w:asciiTheme="minorHAnsi" w:eastAsia="Batang" w:hAnsiTheme="minorHAnsi"/>
          <w:szCs w:val="24"/>
        </w:rPr>
      </w:pPr>
      <w:r w:rsidRPr="008D327E">
        <w:rPr>
          <w:rFonts w:asciiTheme="minorHAnsi" w:eastAsia="Batang" w:hAnsiTheme="minorHAnsi"/>
          <w:szCs w:val="24"/>
        </w:rPr>
        <w:t xml:space="preserve">What are the responsibilities of general educators in terms of collaborating with special educators, paraprofessionals, and other service providers? </w:t>
      </w:r>
    </w:p>
    <w:p w14:paraId="59BF5623" w14:textId="77777777" w:rsidR="008C248C" w:rsidRPr="00CE5B33" w:rsidRDefault="008D327E" w:rsidP="008C248C">
      <w:pPr>
        <w:numPr>
          <w:ilvl w:val="0"/>
          <w:numId w:val="4"/>
        </w:numPr>
        <w:rPr>
          <w:rFonts w:asciiTheme="minorHAnsi" w:eastAsia="Batang" w:hAnsiTheme="minorHAnsi"/>
          <w:szCs w:val="24"/>
        </w:rPr>
      </w:pPr>
      <w:r w:rsidRPr="008D327E">
        <w:rPr>
          <w:rFonts w:asciiTheme="minorHAnsi" w:eastAsia="Batang" w:hAnsiTheme="minorHAnsi"/>
          <w:szCs w:val="24"/>
        </w:rPr>
        <w:t>What are the responsibilities of general and special educators in terms of communicating with and working alongside families to ensure proper IEP implementation and progress within the general education curriculum for students with disabilities? What techniques can be used to partner with families?</w:t>
      </w:r>
    </w:p>
    <w:p w14:paraId="1C585A87" w14:textId="77777777" w:rsidR="008C248C" w:rsidRPr="00CE5B33" w:rsidRDefault="008D327E" w:rsidP="008C248C">
      <w:pPr>
        <w:numPr>
          <w:ilvl w:val="0"/>
          <w:numId w:val="4"/>
        </w:numPr>
        <w:rPr>
          <w:rFonts w:asciiTheme="minorHAnsi" w:eastAsia="Batang" w:hAnsiTheme="minorHAnsi"/>
          <w:szCs w:val="24"/>
        </w:rPr>
      </w:pPr>
      <w:r w:rsidRPr="008D327E">
        <w:rPr>
          <w:rFonts w:asciiTheme="minorHAnsi" w:eastAsia="Batang" w:hAnsiTheme="minorHAnsi"/>
          <w:szCs w:val="24"/>
        </w:rPr>
        <w:t>What are the roles of positive behavioral interventions and supports (PBIS) and other evidence-based behavior strategies when working with individuals with disabilities?</w:t>
      </w:r>
    </w:p>
    <w:p w14:paraId="0495B068" w14:textId="77777777" w:rsidR="008C248C" w:rsidRPr="00CE5B33" w:rsidRDefault="008C248C" w:rsidP="008C248C">
      <w:pPr>
        <w:pStyle w:val="BodyText"/>
        <w:jc w:val="both"/>
        <w:rPr>
          <w:rFonts w:asciiTheme="minorHAnsi" w:eastAsia="Batang" w:hAnsiTheme="minorHAnsi"/>
          <w:szCs w:val="24"/>
          <w:u w:val="single"/>
        </w:rPr>
      </w:pPr>
    </w:p>
    <w:p w14:paraId="7D9D4491" w14:textId="77777777" w:rsidR="008C248C" w:rsidRPr="00CE5B33" w:rsidRDefault="008D327E" w:rsidP="008C248C">
      <w:pPr>
        <w:pStyle w:val="BodyText"/>
        <w:jc w:val="both"/>
        <w:rPr>
          <w:rFonts w:asciiTheme="minorHAnsi" w:eastAsia="Batang" w:hAnsiTheme="minorHAnsi"/>
          <w:szCs w:val="24"/>
          <w:u w:val="single"/>
        </w:rPr>
      </w:pPr>
      <w:r w:rsidRPr="008D327E">
        <w:rPr>
          <w:rFonts w:asciiTheme="minorHAnsi" w:eastAsia="Batang" w:hAnsiTheme="minorHAnsi"/>
          <w:szCs w:val="24"/>
          <w:u w:val="single"/>
        </w:rPr>
        <w:t>2.  To learn the characteristics of individuals with exceptionalities</w:t>
      </w:r>
      <w:r w:rsidRPr="008D327E">
        <w:rPr>
          <w:rFonts w:asciiTheme="minorHAnsi" w:eastAsia="Batang" w:hAnsiTheme="minorHAnsi"/>
          <w:szCs w:val="24"/>
          <w:u w:val="single"/>
        </w:rPr>
        <w:tab/>
      </w:r>
      <w:r w:rsidRPr="008D327E">
        <w:rPr>
          <w:rFonts w:asciiTheme="minorHAnsi" w:eastAsia="Batang" w:hAnsiTheme="minorHAnsi"/>
          <w:szCs w:val="24"/>
          <w:u w:val="single"/>
        </w:rPr>
        <w:tab/>
      </w:r>
      <w:r w:rsidRPr="008D327E">
        <w:rPr>
          <w:rFonts w:asciiTheme="minorHAnsi" w:eastAsia="Batang" w:hAnsiTheme="minorHAnsi"/>
          <w:szCs w:val="24"/>
          <w:u w:val="single"/>
        </w:rPr>
        <w:tab/>
      </w:r>
      <w:r w:rsidRPr="008D327E">
        <w:rPr>
          <w:rFonts w:asciiTheme="minorHAnsi" w:eastAsia="Batang" w:hAnsiTheme="minorHAnsi"/>
          <w:szCs w:val="24"/>
          <w:u w:val="single"/>
        </w:rPr>
        <w:tab/>
      </w:r>
    </w:p>
    <w:p w14:paraId="155C7720" w14:textId="77777777" w:rsidR="008C248C" w:rsidRPr="00CE5B33" w:rsidRDefault="008D327E" w:rsidP="00034F39">
      <w:pPr>
        <w:pStyle w:val="BodyText"/>
        <w:numPr>
          <w:ilvl w:val="0"/>
          <w:numId w:val="5"/>
        </w:numPr>
        <w:jc w:val="both"/>
        <w:rPr>
          <w:rFonts w:asciiTheme="minorHAnsi" w:eastAsia="Batang" w:hAnsiTheme="minorHAnsi"/>
          <w:szCs w:val="24"/>
        </w:rPr>
      </w:pPr>
      <w:r w:rsidRPr="008D327E">
        <w:rPr>
          <w:rFonts w:asciiTheme="minorHAnsi" w:eastAsia="Batang" w:hAnsiTheme="minorHAnsi"/>
          <w:szCs w:val="24"/>
        </w:rPr>
        <w:t xml:space="preserve">What are the learning, physical, communication, social, behavioral, and other relevant educational needs and characteristics of students with the following exceptionalities: </w:t>
      </w:r>
    </w:p>
    <w:p w14:paraId="1752B143" w14:textId="77777777" w:rsidR="008C248C" w:rsidRPr="00CE5B33" w:rsidRDefault="008D327E" w:rsidP="008C248C">
      <w:pPr>
        <w:pStyle w:val="BodyText"/>
        <w:numPr>
          <w:ilvl w:val="1"/>
          <w:numId w:val="5"/>
        </w:numPr>
        <w:jc w:val="both"/>
        <w:rPr>
          <w:rFonts w:asciiTheme="minorHAnsi" w:eastAsia="Batang" w:hAnsiTheme="minorHAnsi"/>
          <w:szCs w:val="24"/>
        </w:rPr>
      </w:pPr>
      <w:r w:rsidRPr="008D327E">
        <w:rPr>
          <w:rFonts w:asciiTheme="minorHAnsi" w:eastAsia="Batang" w:hAnsiTheme="minorHAnsi"/>
          <w:szCs w:val="24"/>
        </w:rPr>
        <w:t>Learning Disabilities (LD)</w:t>
      </w:r>
    </w:p>
    <w:p w14:paraId="73CA84DE" w14:textId="77777777" w:rsidR="002E50A3" w:rsidRPr="00CE5B33" w:rsidRDefault="002E50A3" w:rsidP="002E50A3">
      <w:pPr>
        <w:pStyle w:val="BodyText"/>
        <w:numPr>
          <w:ilvl w:val="1"/>
          <w:numId w:val="5"/>
        </w:numPr>
        <w:jc w:val="both"/>
        <w:rPr>
          <w:rFonts w:asciiTheme="minorHAnsi" w:eastAsia="Batang" w:hAnsiTheme="minorHAnsi"/>
          <w:szCs w:val="24"/>
        </w:rPr>
      </w:pPr>
      <w:r w:rsidRPr="008D327E">
        <w:rPr>
          <w:rFonts w:asciiTheme="minorHAnsi" w:eastAsia="Batang" w:hAnsiTheme="minorHAnsi"/>
          <w:szCs w:val="24"/>
        </w:rPr>
        <w:t>Autism Spectrum Disorders</w:t>
      </w:r>
    </w:p>
    <w:p w14:paraId="63966291" w14:textId="77777777" w:rsidR="002E50A3" w:rsidRDefault="002E50A3" w:rsidP="002E50A3">
      <w:pPr>
        <w:pStyle w:val="BodyText"/>
        <w:numPr>
          <w:ilvl w:val="1"/>
          <w:numId w:val="5"/>
        </w:numPr>
        <w:jc w:val="both"/>
        <w:rPr>
          <w:rFonts w:asciiTheme="minorHAnsi" w:eastAsia="Batang" w:hAnsiTheme="minorHAnsi"/>
          <w:szCs w:val="24"/>
        </w:rPr>
      </w:pPr>
      <w:r w:rsidRPr="008D327E">
        <w:rPr>
          <w:rFonts w:asciiTheme="minorHAnsi" w:eastAsia="Batang" w:hAnsiTheme="minorHAnsi"/>
          <w:szCs w:val="24"/>
        </w:rPr>
        <w:t>AD/HD</w:t>
      </w:r>
    </w:p>
    <w:p w14:paraId="5A671860" w14:textId="77777777" w:rsidR="008C248C" w:rsidRPr="00CE5B33" w:rsidRDefault="008D327E" w:rsidP="008C248C">
      <w:pPr>
        <w:pStyle w:val="BodyText"/>
        <w:numPr>
          <w:ilvl w:val="1"/>
          <w:numId w:val="5"/>
        </w:numPr>
        <w:jc w:val="both"/>
        <w:rPr>
          <w:rFonts w:asciiTheme="minorHAnsi" w:eastAsia="Batang" w:hAnsiTheme="minorHAnsi"/>
          <w:szCs w:val="24"/>
        </w:rPr>
      </w:pPr>
      <w:r w:rsidRPr="008D327E">
        <w:rPr>
          <w:rFonts w:asciiTheme="minorHAnsi" w:eastAsia="Batang" w:hAnsiTheme="minorHAnsi"/>
          <w:szCs w:val="24"/>
        </w:rPr>
        <w:t>Speech/Language Impairments</w:t>
      </w:r>
    </w:p>
    <w:p w14:paraId="401F0E31" w14:textId="77777777" w:rsidR="008C248C" w:rsidRPr="00CE5B33" w:rsidRDefault="008D327E" w:rsidP="008C248C">
      <w:pPr>
        <w:pStyle w:val="BodyText"/>
        <w:numPr>
          <w:ilvl w:val="1"/>
          <w:numId w:val="5"/>
        </w:numPr>
        <w:jc w:val="both"/>
        <w:rPr>
          <w:rFonts w:asciiTheme="minorHAnsi" w:eastAsia="Batang" w:hAnsiTheme="minorHAnsi"/>
          <w:szCs w:val="24"/>
        </w:rPr>
      </w:pPr>
      <w:r w:rsidRPr="008D327E">
        <w:rPr>
          <w:rFonts w:asciiTheme="minorHAnsi" w:eastAsia="Batang" w:hAnsiTheme="minorHAnsi"/>
          <w:szCs w:val="24"/>
        </w:rPr>
        <w:t>Intellectual Disabilities</w:t>
      </w:r>
    </w:p>
    <w:p w14:paraId="02703630" w14:textId="77777777" w:rsidR="008C248C" w:rsidRPr="00CE5B33" w:rsidRDefault="008D327E" w:rsidP="008C248C">
      <w:pPr>
        <w:pStyle w:val="BodyText"/>
        <w:numPr>
          <w:ilvl w:val="1"/>
          <w:numId w:val="5"/>
        </w:numPr>
        <w:jc w:val="both"/>
        <w:rPr>
          <w:rFonts w:asciiTheme="minorHAnsi" w:eastAsia="Batang" w:hAnsiTheme="minorHAnsi"/>
          <w:szCs w:val="24"/>
        </w:rPr>
      </w:pPr>
      <w:r w:rsidRPr="008D327E">
        <w:rPr>
          <w:rFonts w:asciiTheme="minorHAnsi" w:eastAsia="Batang" w:hAnsiTheme="minorHAnsi"/>
          <w:szCs w:val="24"/>
        </w:rPr>
        <w:lastRenderedPageBreak/>
        <w:t>Emotional Behavioral Disorders (EBD)</w:t>
      </w:r>
    </w:p>
    <w:p w14:paraId="6E26801D" w14:textId="6532B912" w:rsidR="008C248C" w:rsidRPr="00CE5B33" w:rsidRDefault="008D327E" w:rsidP="008C248C">
      <w:pPr>
        <w:pStyle w:val="BodyText"/>
        <w:numPr>
          <w:ilvl w:val="1"/>
          <w:numId w:val="5"/>
        </w:numPr>
        <w:jc w:val="both"/>
        <w:rPr>
          <w:rFonts w:asciiTheme="minorHAnsi" w:eastAsia="Batang" w:hAnsiTheme="minorHAnsi"/>
          <w:szCs w:val="24"/>
        </w:rPr>
      </w:pPr>
      <w:r w:rsidRPr="008D327E">
        <w:rPr>
          <w:rFonts w:asciiTheme="minorHAnsi" w:eastAsia="Batang" w:hAnsiTheme="minorHAnsi"/>
          <w:szCs w:val="24"/>
        </w:rPr>
        <w:t xml:space="preserve">Vision </w:t>
      </w:r>
      <w:r w:rsidR="004437EB">
        <w:rPr>
          <w:rFonts w:asciiTheme="minorHAnsi" w:eastAsia="Batang" w:hAnsiTheme="minorHAnsi"/>
          <w:szCs w:val="24"/>
        </w:rPr>
        <w:t xml:space="preserve">and Hearing </w:t>
      </w:r>
      <w:r w:rsidRPr="008D327E">
        <w:rPr>
          <w:rFonts w:asciiTheme="minorHAnsi" w:eastAsia="Batang" w:hAnsiTheme="minorHAnsi"/>
          <w:szCs w:val="24"/>
        </w:rPr>
        <w:t>Impairments</w:t>
      </w:r>
    </w:p>
    <w:p w14:paraId="560DD990" w14:textId="77777777" w:rsidR="008C248C" w:rsidRPr="00CE5B33" w:rsidRDefault="008D327E" w:rsidP="008C248C">
      <w:pPr>
        <w:pStyle w:val="BodyText"/>
        <w:numPr>
          <w:ilvl w:val="1"/>
          <w:numId w:val="5"/>
        </w:numPr>
        <w:jc w:val="both"/>
        <w:rPr>
          <w:rFonts w:asciiTheme="minorHAnsi" w:eastAsia="Batang" w:hAnsiTheme="minorHAnsi"/>
          <w:szCs w:val="24"/>
        </w:rPr>
      </w:pPr>
      <w:r w:rsidRPr="008D327E">
        <w:rPr>
          <w:rFonts w:asciiTheme="minorHAnsi" w:eastAsia="Batang" w:hAnsiTheme="minorHAnsi"/>
          <w:szCs w:val="24"/>
        </w:rPr>
        <w:t>Physical Disabilities and Other Health Impairments (OHI)</w:t>
      </w:r>
    </w:p>
    <w:p w14:paraId="56616574" w14:textId="77777777" w:rsidR="006D4EC2" w:rsidRPr="00CE5B33" w:rsidRDefault="006D4EC2" w:rsidP="006D4EC2">
      <w:pPr>
        <w:pStyle w:val="BodyText"/>
        <w:ind w:left="1260"/>
        <w:jc w:val="both"/>
        <w:rPr>
          <w:rFonts w:asciiTheme="minorHAnsi" w:eastAsia="Batang" w:hAnsiTheme="minorHAnsi"/>
          <w:szCs w:val="24"/>
        </w:rPr>
      </w:pPr>
    </w:p>
    <w:p w14:paraId="717DED34" w14:textId="28375DB1" w:rsidR="008C248C" w:rsidRPr="00CE5B33" w:rsidRDefault="008D327E" w:rsidP="008C248C">
      <w:pPr>
        <w:pStyle w:val="BodyText"/>
        <w:numPr>
          <w:ilvl w:val="0"/>
          <w:numId w:val="5"/>
        </w:numPr>
        <w:jc w:val="both"/>
        <w:rPr>
          <w:rFonts w:asciiTheme="minorHAnsi" w:eastAsia="Batang" w:hAnsiTheme="minorHAnsi"/>
          <w:szCs w:val="24"/>
        </w:rPr>
      </w:pPr>
      <w:r w:rsidRPr="008D327E">
        <w:rPr>
          <w:rFonts w:asciiTheme="minorHAnsi" w:eastAsia="Batang" w:hAnsiTheme="minorHAnsi"/>
          <w:szCs w:val="24"/>
        </w:rPr>
        <w:t xml:space="preserve">As a future general or special educator, </w:t>
      </w:r>
      <w:r w:rsidR="006D3E81">
        <w:rPr>
          <w:rFonts w:asciiTheme="minorHAnsi" w:eastAsia="Batang" w:hAnsiTheme="minorHAnsi"/>
          <w:szCs w:val="24"/>
        </w:rPr>
        <w:t xml:space="preserve">or therapist, </w:t>
      </w:r>
      <w:r w:rsidRPr="008D327E">
        <w:rPr>
          <w:rFonts w:asciiTheme="minorHAnsi" w:eastAsia="Batang" w:hAnsiTheme="minorHAnsi"/>
          <w:szCs w:val="24"/>
        </w:rPr>
        <w:t>what would instruction need to look like in order to fully implement the requirements of IDEA and students’ IEPs in your classroom?</w:t>
      </w:r>
    </w:p>
    <w:p w14:paraId="0701CA79" w14:textId="77777777" w:rsidR="00F34DE9" w:rsidRPr="00CE5B33" w:rsidRDefault="00F34DE9" w:rsidP="00F34DE9">
      <w:pPr>
        <w:tabs>
          <w:tab w:val="left" w:pos="5760"/>
          <w:tab w:val="left" w:pos="7200"/>
        </w:tabs>
        <w:rPr>
          <w:rFonts w:asciiTheme="minorHAnsi" w:hAnsiTheme="minorHAnsi"/>
          <w:szCs w:val="24"/>
        </w:rPr>
      </w:pPr>
    </w:p>
    <w:p w14:paraId="6AC12AB1" w14:textId="77777777" w:rsidR="008F74B1" w:rsidRPr="00CE5B33" w:rsidRDefault="008D327E" w:rsidP="001940ED">
      <w:pPr>
        <w:keepNext/>
        <w:tabs>
          <w:tab w:val="left" w:pos="5760"/>
          <w:tab w:val="left" w:pos="7200"/>
        </w:tabs>
        <w:rPr>
          <w:rFonts w:asciiTheme="minorHAnsi" w:hAnsiTheme="minorHAnsi"/>
          <w:b/>
          <w:szCs w:val="24"/>
        </w:rPr>
      </w:pPr>
      <w:r w:rsidRPr="008D327E">
        <w:rPr>
          <w:rFonts w:asciiTheme="minorHAnsi" w:hAnsiTheme="minorHAnsi"/>
          <w:b/>
          <w:szCs w:val="24"/>
        </w:rPr>
        <w:t>Instructional Methods</w:t>
      </w:r>
    </w:p>
    <w:p w14:paraId="0F8FC4FC" w14:textId="77777777" w:rsidR="00170721" w:rsidRDefault="0002688C" w:rsidP="00F34DE9">
      <w:pPr>
        <w:tabs>
          <w:tab w:val="left" w:pos="5760"/>
          <w:tab w:val="left" w:pos="7200"/>
        </w:tabs>
        <w:rPr>
          <w:rFonts w:asciiTheme="minorHAnsi" w:hAnsiTheme="minorHAnsi"/>
          <w:szCs w:val="24"/>
        </w:rPr>
      </w:pPr>
      <w:r w:rsidRPr="00170721">
        <w:rPr>
          <w:rFonts w:asciiTheme="minorHAnsi" w:hAnsiTheme="minorHAnsi"/>
          <w:szCs w:val="24"/>
        </w:rPr>
        <w:t xml:space="preserve">This on-grounds course is comprised of a variety of instructional </w:t>
      </w:r>
      <w:r w:rsidR="008D327E" w:rsidRPr="00170721">
        <w:rPr>
          <w:rFonts w:asciiTheme="minorHAnsi" w:hAnsiTheme="minorHAnsi"/>
          <w:szCs w:val="24"/>
        </w:rPr>
        <w:t xml:space="preserve">methods. Students are expected to attend class, participate in lectures and activities. Prior to coming to class content will be provided to students through written text (e.g., textbook and articles) in addition to multi-media content (e.g., CAPs).  </w:t>
      </w:r>
    </w:p>
    <w:p w14:paraId="1984B49E" w14:textId="77777777" w:rsidR="008F74B1" w:rsidRPr="00170721" w:rsidRDefault="008F74B1" w:rsidP="00F34DE9">
      <w:pPr>
        <w:tabs>
          <w:tab w:val="left" w:pos="5760"/>
          <w:tab w:val="left" w:pos="7200"/>
        </w:tabs>
        <w:rPr>
          <w:rFonts w:asciiTheme="minorHAnsi" w:hAnsiTheme="minorHAnsi"/>
          <w:szCs w:val="24"/>
        </w:rPr>
      </w:pPr>
    </w:p>
    <w:p w14:paraId="1311C64D" w14:textId="77777777" w:rsidR="00F80FE1" w:rsidRPr="00170721" w:rsidRDefault="008D327E" w:rsidP="00F34DE9">
      <w:pPr>
        <w:tabs>
          <w:tab w:val="left" w:pos="5760"/>
          <w:tab w:val="left" w:pos="7200"/>
        </w:tabs>
        <w:rPr>
          <w:rFonts w:asciiTheme="minorHAnsi" w:hAnsiTheme="minorHAnsi"/>
          <w:b/>
          <w:szCs w:val="24"/>
        </w:rPr>
      </w:pPr>
      <w:r w:rsidRPr="008D327E">
        <w:rPr>
          <w:rFonts w:asciiTheme="minorHAnsi" w:hAnsiTheme="minorHAnsi"/>
          <w:b/>
          <w:szCs w:val="24"/>
        </w:rPr>
        <w:t xml:space="preserve">Course Texts </w:t>
      </w:r>
    </w:p>
    <w:p w14:paraId="2BF13497" w14:textId="77777777" w:rsidR="008C248C" w:rsidRPr="00CE5B33" w:rsidRDefault="008D327E" w:rsidP="00F34DE9">
      <w:pPr>
        <w:tabs>
          <w:tab w:val="left" w:pos="5760"/>
          <w:tab w:val="left" w:pos="7200"/>
        </w:tabs>
        <w:rPr>
          <w:rFonts w:asciiTheme="minorHAnsi" w:hAnsiTheme="minorHAnsi"/>
          <w:i/>
          <w:szCs w:val="24"/>
        </w:rPr>
      </w:pPr>
      <w:r w:rsidRPr="008D327E">
        <w:rPr>
          <w:rFonts w:asciiTheme="minorHAnsi" w:hAnsiTheme="minorHAnsi"/>
          <w:i/>
          <w:szCs w:val="24"/>
        </w:rPr>
        <w:t>Required Text</w:t>
      </w:r>
    </w:p>
    <w:p w14:paraId="5F7B5CAB" w14:textId="77777777" w:rsidR="006F1F9F" w:rsidRPr="00CE5B33" w:rsidRDefault="006F1F9F" w:rsidP="00F34DE9">
      <w:pPr>
        <w:tabs>
          <w:tab w:val="left" w:pos="5760"/>
          <w:tab w:val="left" w:pos="7200"/>
        </w:tabs>
        <w:rPr>
          <w:rFonts w:asciiTheme="minorHAnsi" w:hAnsiTheme="minorHAnsi"/>
          <w:i/>
          <w:szCs w:val="24"/>
        </w:rPr>
      </w:pPr>
    </w:p>
    <w:p w14:paraId="1A9F07D5" w14:textId="77777777" w:rsidR="006F1F9F" w:rsidRPr="00CE5B33" w:rsidRDefault="008D327E" w:rsidP="001A31A5">
      <w:pPr>
        <w:ind w:left="720" w:hanging="720"/>
        <w:rPr>
          <w:rFonts w:asciiTheme="minorHAnsi" w:hAnsiTheme="minorHAnsi"/>
          <w:szCs w:val="24"/>
        </w:rPr>
      </w:pPr>
      <w:proofErr w:type="spellStart"/>
      <w:proofErr w:type="gramStart"/>
      <w:r w:rsidRPr="008D327E">
        <w:rPr>
          <w:rFonts w:asciiTheme="minorHAnsi" w:hAnsiTheme="minorHAnsi"/>
          <w:szCs w:val="24"/>
        </w:rPr>
        <w:t>Hallahan</w:t>
      </w:r>
      <w:proofErr w:type="spellEnd"/>
      <w:r w:rsidRPr="008D327E">
        <w:rPr>
          <w:rFonts w:asciiTheme="minorHAnsi" w:hAnsiTheme="minorHAnsi"/>
          <w:szCs w:val="24"/>
        </w:rPr>
        <w:t>, D. P., Kauffman, J. M., &amp; Pullen, P. C. (2012).</w:t>
      </w:r>
      <w:proofErr w:type="gramEnd"/>
      <w:r w:rsidRPr="008D327E">
        <w:rPr>
          <w:rFonts w:asciiTheme="minorHAnsi" w:hAnsiTheme="minorHAnsi"/>
          <w:szCs w:val="24"/>
        </w:rPr>
        <w:t xml:space="preserve"> </w:t>
      </w:r>
      <w:r w:rsidRPr="008D327E">
        <w:rPr>
          <w:rFonts w:asciiTheme="minorHAnsi" w:hAnsiTheme="minorHAnsi"/>
          <w:i/>
          <w:szCs w:val="24"/>
        </w:rPr>
        <w:t>Exceptional learners: Introduction to special education (12</w:t>
      </w:r>
      <w:r w:rsidRPr="008D327E">
        <w:rPr>
          <w:rFonts w:asciiTheme="minorHAnsi" w:hAnsiTheme="minorHAnsi"/>
          <w:i/>
          <w:szCs w:val="24"/>
          <w:vertAlign w:val="superscript"/>
        </w:rPr>
        <w:t>th</w:t>
      </w:r>
      <w:r w:rsidRPr="008D327E">
        <w:rPr>
          <w:rFonts w:asciiTheme="minorHAnsi" w:hAnsiTheme="minorHAnsi"/>
          <w:i/>
          <w:szCs w:val="24"/>
        </w:rPr>
        <w:t xml:space="preserve"> edition)</w:t>
      </w:r>
      <w:r w:rsidRPr="008D327E">
        <w:rPr>
          <w:rFonts w:asciiTheme="minorHAnsi" w:hAnsiTheme="minorHAnsi"/>
          <w:szCs w:val="24"/>
        </w:rPr>
        <w:t xml:space="preserve">. Boston: </w:t>
      </w:r>
      <w:proofErr w:type="spellStart"/>
      <w:r w:rsidRPr="008D327E">
        <w:rPr>
          <w:rFonts w:asciiTheme="minorHAnsi" w:hAnsiTheme="minorHAnsi"/>
          <w:szCs w:val="24"/>
        </w:rPr>
        <w:t>Allyn</w:t>
      </w:r>
      <w:proofErr w:type="spellEnd"/>
      <w:r w:rsidRPr="008D327E">
        <w:rPr>
          <w:rFonts w:asciiTheme="minorHAnsi" w:hAnsiTheme="minorHAnsi"/>
          <w:szCs w:val="24"/>
        </w:rPr>
        <w:t xml:space="preserve"> &amp; Bacon. </w:t>
      </w:r>
    </w:p>
    <w:p w14:paraId="61FC2595" w14:textId="77777777" w:rsidR="006D4EC2" w:rsidRDefault="006D4EC2" w:rsidP="00F34DE9">
      <w:pPr>
        <w:tabs>
          <w:tab w:val="left" w:pos="5760"/>
          <w:tab w:val="left" w:pos="7200"/>
        </w:tabs>
        <w:rPr>
          <w:rFonts w:asciiTheme="minorHAnsi" w:hAnsiTheme="minorHAnsi"/>
          <w:i/>
          <w:szCs w:val="24"/>
        </w:rPr>
      </w:pPr>
    </w:p>
    <w:p w14:paraId="213AAF9B" w14:textId="77777777" w:rsidR="006F1F9F" w:rsidRDefault="00E64B50" w:rsidP="00F34DE9">
      <w:pPr>
        <w:tabs>
          <w:tab w:val="left" w:pos="5760"/>
          <w:tab w:val="left" w:pos="7200"/>
        </w:tabs>
        <w:rPr>
          <w:rFonts w:asciiTheme="minorHAnsi" w:hAnsiTheme="minorHAnsi"/>
          <w:i/>
          <w:szCs w:val="24"/>
        </w:rPr>
      </w:pPr>
      <w:r w:rsidRPr="00CE5B33">
        <w:rPr>
          <w:rFonts w:asciiTheme="minorHAnsi" w:hAnsiTheme="minorHAnsi"/>
          <w:i/>
          <w:szCs w:val="24"/>
        </w:rPr>
        <w:t>Materials</w:t>
      </w:r>
    </w:p>
    <w:p w14:paraId="72B6B8E7" w14:textId="77777777" w:rsidR="00A36B16" w:rsidRPr="00CE5B33" w:rsidRDefault="00A36B16" w:rsidP="00F34DE9">
      <w:pPr>
        <w:tabs>
          <w:tab w:val="left" w:pos="5760"/>
          <w:tab w:val="left" w:pos="7200"/>
        </w:tabs>
        <w:rPr>
          <w:rFonts w:asciiTheme="minorHAnsi" w:hAnsiTheme="minorHAnsi"/>
          <w:i/>
          <w:szCs w:val="24"/>
        </w:rPr>
      </w:pPr>
    </w:p>
    <w:p w14:paraId="636F850E" w14:textId="68336A8C" w:rsidR="00E64B50" w:rsidRPr="00CE5B33" w:rsidRDefault="008D327E" w:rsidP="00E64B50">
      <w:pPr>
        <w:outlineLvl w:val="0"/>
        <w:rPr>
          <w:rFonts w:asciiTheme="minorHAnsi" w:eastAsia="Batang" w:hAnsiTheme="minorHAnsi"/>
          <w:bCs/>
          <w:szCs w:val="24"/>
        </w:rPr>
      </w:pPr>
      <w:r w:rsidRPr="008D327E">
        <w:rPr>
          <w:rFonts w:asciiTheme="minorHAnsi" w:eastAsia="Batang" w:hAnsiTheme="minorHAnsi"/>
          <w:bCs/>
          <w:szCs w:val="24"/>
        </w:rPr>
        <w:t xml:space="preserve">1.  Content Acquisition Podcasts (CAPs): </w:t>
      </w:r>
      <w:r w:rsidR="00ED18A6">
        <w:rPr>
          <w:rFonts w:asciiTheme="minorHAnsi" w:eastAsia="Batang" w:hAnsiTheme="minorHAnsi"/>
          <w:bCs/>
          <w:szCs w:val="24"/>
        </w:rPr>
        <w:t xml:space="preserve">CAPs are short, multimedia-based instructional vignettes that deliver instruction for core content in the course.  Each CAP is between 5-10 minutes in length, and uses rich visuals (images and some text) and narration to help supplement and augment your learning.  Over the past several semesters, this instructional team conducted various research studies to confirm </w:t>
      </w:r>
      <w:proofErr w:type="spellStart"/>
      <w:r w:rsidR="00ED18A6">
        <w:rPr>
          <w:rFonts w:asciiTheme="minorHAnsi" w:eastAsia="Batang" w:hAnsiTheme="minorHAnsi"/>
          <w:bCs/>
          <w:szCs w:val="24"/>
        </w:rPr>
        <w:t>CAPs’</w:t>
      </w:r>
      <w:proofErr w:type="spellEnd"/>
      <w:r w:rsidR="00ED18A6">
        <w:rPr>
          <w:rFonts w:asciiTheme="minorHAnsi" w:eastAsia="Batang" w:hAnsiTheme="minorHAnsi"/>
          <w:bCs/>
          <w:szCs w:val="24"/>
        </w:rPr>
        <w:t xml:space="preserve"> capacity to improve student learning.  Results show CAPs are an effective practice.  Not everyone will like/prefer to use </w:t>
      </w:r>
      <w:proofErr w:type="gramStart"/>
      <w:r w:rsidR="00ED18A6">
        <w:rPr>
          <w:rFonts w:asciiTheme="minorHAnsi" w:eastAsia="Batang" w:hAnsiTheme="minorHAnsi"/>
          <w:bCs/>
          <w:szCs w:val="24"/>
        </w:rPr>
        <w:t>CAPs</w:t>
      </w:r>
      <w:proofErr w:type="gramEnd"/>
      <w:r w:rsidR="00ED18A6">
        <w:rPr>
          <w:rFonts w:asciiTheme="minorHAnsi" w:eastAsia="Batang" w:hAnsiTheme="minorHAnsi"/>
          <w:bCs/>
          <w:szCs w:val="24"/>
        </w:rPr>
        <w:t xml:space="preserve"> as they are different from traditional podcasts you might be accustomed to.  We ask that you give them a fair chance, but your feedback is always welcome.  The CAPs for the course are a</w:t>
      </w:r>
      <w:r w:rsidRPr="008D327E">
        <w:rPr>
          <w:rFonts w:asciiTheme="minorHAnsi" w:eastAsia="Batang" w:hAnsiTheme="minorHAnsi"/>
          <w:bCs/>
          <w:szCs w:val="24"/>
        </w:rPr>
        <w:t xml:space="preserve">vailable on </w:t>
      </w:r>
      <w:proofErr w:type="spellStart"/>
      <w:r w:rsidRPr="008D327E">
        <w:rPr>
          <w:rFonts w:asciiTheme="minorHAnsi" w:eastAsia="Batang" w:hAnsiTheme="minorHAnsi"/>
          <w:bCs/>
          <w:szCs w:val="24"/>
        </w:rPr>
        <w:t>Collab</w:t>
      </w:r>
      <w:proofErr w:type="spellEnd"/>
      <w:r w:rsidR="007B4585">
        <w:rPr>
          <w:rFonts w:asciiTheme="minorHAnsi" w:eastAsia="Batang" w:hAnsiTheme="minorHAnsi"/>
          <w:bCs/>
          <w:szCs w:val="24"/>
        </w:rPr>
        <w:t xml:space="preserve"> and </w:t>
      </w:r>
      <w:hyperlink r:id="rId12" w:history="1">
        <w:r w:rsidR="007B4585" w:rsidRPr="00B7729F">
          <w:rPr>
            <w:rStyle w:val="Hyperlink"/>
            <w:rFonts w:asciiTheme="minorHAnsi" w:eastAsia="Batang" w:hAnsiTheme="minorHAnsi"/>
            <w:bCs/>
            <w:szCs w:val="24"/>
          </w:rPr>
          <w:t>www.SPEDIntro.com</w:t>
        </w:r>
      </w:hyperlink>
      <w:r w:rsidR="007B4585">
        <w:rPr>
          <w:rFonts w:asciiTheme="minorHAnsi" w:eastAsia="Batang" w:hAnsiTheme="minorHAnsi"/>
          <w:bCs/>
          <w:szCs w:val="24"/>
        </w:rPr>
        <w:t xml:space="preserve"> </w:t>
      </w:r>
    </w:p>
    <w:p w14:paraId="178B6CA8" w14:textId="77777777" w:rsidR="00ED18A6" w:rsidRDefault="00ED18A6" w:rsidP="00E64B50">
      <w:pPr>
        <w:rPr>
          <w:rFonts w:asciiTheme="minorHAnsi" w:eastAsia="Batang" w:hAnsiTheme="minorHAnsi"/>
          <w:szCs w:val="24"/>
        </w:rPr>
      </w:pPr>
    </w:p>
    <w:p w14:paraId="48504952" w14:textId="5F27092A" w:rsidR="00E64B50" w:rsidRPr="00CE5B33" w:rsidRDefault="003E7D85" w:rsidP="00E64B50">
      <w:pPr>
        <w:rPr>
          <w:rFonts w:asciiTheme="minorHAnsi" w:eastAsia="Batang" w:hAnsiTheme="minorHAnsi"/>
          <w:szCs w:val="24"/>
        </w:rPr>
      </w:pPr>
      <w:r>
        <w:rPr>
          <w:rFonts w:asciiTheme="minorHAnsi" w:eastAsia="Batang" w:hAnsiTheme="minorHAnsi"/>
          <w:szCs w:val="24"/>
        </w:rPr>
        <w:t xml:space="preserve">In many ways, we use CAPs to “flip the course” in that you are responsible for learning key content at home prior to class so we can conserve face-to-face time to visit with experts and other special guests, do hands-on activities, and basically avoid lecturing you on information you read in the book.  </w:t>
      </w:r>
      <w:r w:rsidR="003D3EA4">
        <w:rPr>
          <w:rFonts w:asciiTheme="minorHAnsi" w:eastAsia="Batang" w:hAnsiTheme="minorHAnsi"/>
          <w:szCs w:val="24"/>
        </w:rPr>
        <w:t xml:space="preserve">We will not use class time to lecture on information available in the CAPs or textbook.  </w:t>
      </w:r>
      <w:r>
        <w:rPr>
          <w:rFonts w:asciiTheme="minorHAnsi" w:eastAsia="Batang" w:hAnsiTheme="minorHAnsi"/>
          <w:szCs w:val="24"/>
        </w:rPr>
        <w:t>This semester</w:t>
      </w:r>
      <w:r w:rsidR="003D1B65">
        <w:rPr>
          <w:rFonts w:asciiTheme="minorHAnsi" w:eastAsia="Batang" w:hAnsiTheme="minorHAnsi"/>
          <w:szCs w:val="24"/>
        </w:rPr>
        <w:t xml:space="preserve"> </w:t>
      </w:r>
      <w:r>
        <w:rPr>
          <w:rFonts w:asciiTheme="minorHAnsi" w:eastAsia="Batang" w:hAnsiTheme="minorHAnsi"/>
          <w:szCs w:val="24"/>
        </w:rPr>
        <w:t xml:space="preserve">is a significant move for our instructional team towards making this a Hybrid Course, so candid feedback on how this new format works for your learning needs will be sought at regular intervals.  </w:t>
      </w:r>
    </w:p>
    <w:p w14:paraId="4B19A375" w14:textId="77777777" w:rsidR="00E64B50" w:rsidRPr="00CE5B33" w:rsidRDefault="00E64B50" w:rsidP="00E64B50">
      <w:pPr>
        <w:rPr>
          <w:rFonts w:asciiTheme="minorHAnsi" w:eastAsia="Batang" w:hAnsiTheme="minorHAnsi"/>
          <w:szCs w:val="24"/>
        </w:rPr>
      </w:pPr>
    </w:p>
    <w:p w14:paraId="31A0A316" w14:textId="409517C7" w:rsidR="00E64B50" w:rsidRPr="00CE5B33" w:rsidRDefault="008D327E" w:rsidP="00E64B50">
      <w:pPr>
        <w:rPr>
          <w:rFonts w:asciiTheme="minorHAnsi" w:eastAsia="Batang" w:hAnsiTheme="minorHAnsi"/>
          <w:szCs w:val="24"/>
        </w:rPr>
      </w:pPr>
      <w:r w:rsidRPr="008D327E">
        <w:rPr>
          <w:rFonts w:asciiTheme="minorHAnsi" w:eastAsia="Batang" w:hAnsiTheme="minorHAnsi"/>
          <w:szCs w:val="24"/>
        </w:rPr>
        <w:t xml:space="preserve">2.  Practitioner-friendly articles:  Available on </w:t>
      </w:r>
      <w:proofErr w:type="spellStart"/>
      <w:r w:rsidRPr="008D327E">
        <w:rPr>
          <w:rFonts w:asciiTheme="minorHAnsi" w:eastAsia="Batang" w:hAnsiTheme="minorHAnsi"/>
          <w:szCs w:val="24"/>
        </w:rPr>
        <w:t>Collab</w:t>
      </w:r>
      <w:proofErr w:type="spellEnd"/>
      <w:r w:rsidR="00670248">
        <w:rPr>
          <w:rFonts w:asciiTheme="minorHAnsi" w:eastAsia="Batang" w:hAnsiTheme="minorHAnsi"/>
          <w:szCs w:val="24"/>
        </w:rPr>
        <w:t xml:space="preserve"> and are organized by week. </w:t>
      </w:r>
    </w:p>
    <w:p w14:paraId="7A9D45D3" w14:textId="77777777" w:rsidR="00F34DE9" w:rsidRPr="00CE5B33" w:rsidRDefault="00F34DE9" w:rsidP="006F1F9F">
      <w:pPr>
        <w:rPr>
          <w:rFonts w:asciiTheme="minorHAnsi" w:hAnsiTheme="minorHAnsi"/>
          <w:szCs w:val="24"/>
        </w:rPr>
      </w:pPr>
    </w:p>
    <w:p w14:paraId="0BF94D7C" w14:textId="77777777" w:rsidR="0007383B" w:rsidRDefault="0007383B" w:rsidP="00F34DE9">
      <w:pPr>
        <w:rPr>
          <w:rFonts w:asciiTheme="minorHAnsi" w:hAnsiTheme="minorHAnsi"/>
          <w:b/>
          <w:szCs w:val="24"/>
        </w:rPr>
        <w:sectPr w:rsidR="0007383B" w:rsidSect="001940ED">
          <w:headerReference w:type="default" r:id="rId13"/>
          <w:pgSz w:w="12240" w:h="15840"/>
          <w:pgMar w:top="1710" w:right="1440" w:bottom="1440" w:left="1440" w:header="720" w:footer="720" w:gutter="0"/>
          <w:cols w:space="720"/>
          <w:docGrid w:linePitch="360"/>
        </w:sectPr>
      </w:pPr>
    </w:p>
    <w:p w14:paraId="7E8CB0C0" w14:textId="2751E635" w:rsidR="00F34DE9" w:rsidRPr="00CE5B33" w:rsidRDefault="008D327E" w:rsidP="00F34DE9">
      <w:pPr>
        <w:rPr>
          <w:rFonts w:asciiTheme="minorHAnsi" w:hAnsiTheme="minorHAnsi"/>
          <w:szCs w:val="24"/>
        </w:rPr>
      </w:pPr>
      <w:r w:rsidRPr="008D327E">
        <w:rPr>
          <w:rFonts w:asciiTheme="minorHAnsi" w:hAnsiTheme="minorHAnsi"/>
          <w:b/>
          <w:szCs w:val="24"/>
        </w:rPr>
        <w:lastRenderedPageBreak/>
        <w:t>Course Outline</w:t>
      </w:r>
      <w:r w:rsidR="00F80FE1" w:rsidRPr="00CE5B33">
        <w:rPr>
          <w:rFonts w:asciiTheme="minorHAnsi" w:hAnsiTheme="minorHAnsi"/>
          <w:szCs w:val="24"/>
        </w:rPr>
        <w:t xml:space="preserve"> </w:t>
      </w:r>
    </w:p>
    <w:p w14:paraId="7665B4C0" w14:textId="77777777" w:rsidR="00034F39" w:rsidRPr="00CE5B33" w:rsidRDefault="00034F39" w:rsidP="00F34DE9">
      <w:pPr>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5"/>
        <w:gridCol w:w="2777"/>
        <w:gridCol w:w="3120"/>
        <w:gridCol w:w="3120"/>
        <w:gridCol w:w="2764"/>
      </w:tblGrid>
      <w:tr w:rsidR="006F4362" w:rsidRPr="00CE5B33" w14:paraId="13EE9AB7" w14:textId="77777777" w:rsidTr="00404B3A">
        <w:trPr>
          <w:trHeight w:val="547"/>
        </w:trPr>
        <w:tc>
          <w:tcPr>
            <w:tcW w:w="1153" w:type="dxa"/>
          </w:tcPr>
          <w:p w14:paraId="36D42575" w14:textId="77777777" w:rsidR="006F4362" w:rsidRPr="00CE5B33" w:rsidRDefault="006F4362" w:rsidP="00B7533B">
            <w:pPr>
              <w:rPr>
                <w:rFonts w:asciiTheme="minorHAnsi" w:hAnsiTheme="minorHAnsi"/>
                <w:b/>
                <w:szCs w:val="24"/>
              </w:rPr>
            </w:pPr>
            <w:r w:rsidRPr="008D327E">
              <w:rPr>
                <w:rFonts w:asciiTheme="minorHAnsi" w:hAnsiTheme="minorHAnsi"/>
                <w:b/>
                <w:szCs w:val="24"/>
              </w:rPr>
              <w:t>Date</w:t>
            </w:r>
          </w:p>
        </w:tc>
        <w:tc>
          <w:tcPr>
            <w:tcW w:w="2859" w:type="dxa"/>
          </w:tcPr>
          <w:p w14:paraId="03ADCF27" w14:textId="77777777" w:rsidR="006F4362" w:rsidRPr="00CE5B33" w:rsidRDefault="006F4362" w:rsidP="00B7533B">
            <w:pPr>
              <w:rPr>
                <w:rFonts w:asciiTheme="minorHAnsi" w:hAnsiTheme="minorHAnsi"/>
                <w:b/>
                <w:szCs w:val="24"/>
              </w:rPr>
            </w:pPr>
            <w:r w:rsidRPr="008D327E">
              <w:rPr>
                <w:rFonts w:asciiTheme="minorHAnsi" w:hAnsiTheme="minorHAnsi"/>
                <w:b/>
                <w:szCs w:val="24"/>
              </w:rPr>
              <w:t>Topic</w:t>
            </w:r>
          </w:p>
        </w:tc>
        <w:tc>
          <w:tcPr>
            <w:tcW w:w="3120" w:type="dxa"/>
          </w:tcPr>
          <w:p w14:paraId="3DF0AFE2" w14:textId="77777777" w:rsidR="006F4362" w:rsidRPr="00CE5B33" w:rsidRDefault="006F4362" w:rsidP="00F80FE1">
            <w:pPr>
              <w:rPr>
                <w:rFonts w:asciiTheme="minorHAnsi" w:hAnsiTheme="minorHAnsi"/>
                <w:b/>
                <w:szCs w:val="24"/>
              </w:rPr>
            </w:pPr>
            <w:r w:rsidRPr="008D327E">
              <w:rPr>
                <w:rFonts w:asciiTheme="minorHAnsi" w:hAnsiTheme="minorHAnsi"/>
                <w:b/>
                <w:szCs w:val="24"/>
              </w:rPr>
              <w:t>Readings/CAPs</w:t>
            </w:r>
          </w:p>
        </w:tc>
        <w:tc>
          <w:tcPr>
            <w:tcW w:w="2596" w:type="dxa"/>
          </w:tcPr>
          <w:p w14:paraId="55984B17" w14:textId="77777777" w:rsidR="006F4362" w:rsidRPr="00CE5B33" w:rsidRDefault="006F4362" w:rsidP="00B7533B">
            <w:pPr>
              <w:rPr>
                <w:rFonts w:asciiTheme="minorHAnsi" w:hAnsiTheme="minorHAnsi"/>
                <w:b/>
                <w:szCs w:val="24"/>
              </w:rPr>
            </w:pPr>
            <w:r w:rsidRPr="008D327E">
              <w:rPr>
                <w:rFonts w:asciiTheme="minorHAnsi" w:hAnsiTheme="minorHAnsi"/>
                <w:b/>
                <w:szCs w:val="24"/>
              </w:rPr>
              <w:t>Teaching Strategy</w:t>
            </w:r>
          </w:p>
        </w:tc>
        <w:tc>
          <w:tcPr>
            <w:tcW w:w="2859" w:type="dxa"/>
          </w:tcPr>
          <w:p w14:paraId="751724E0" w14:textId="77777777" w:rsidR="006F4362" w:rsidRPr="00CE5B33" w:rsidRDefault="006F4362" w:rsidP="00B7533B">
            <w:pPr>
              <w:rPr>
                <w:rFonts w:asciiTheme="minorHAnsi" w:hAnsiTheme="minorHAnsi"/>
                <w:b/>
                <w:szCs w:val="24"/>
              </w:rPr>
            </w:pPr>
            <w:r w:rsidRPr="008D327E">
              <w:rPr>
                <w:rFonts w:asciiTheme="minorHAnsi" w:hAnsiTheme="minorHAnsi"/>
                <w:b/>
                <w:szCs w:val="24"/>
              </w:rPr>
              <w:t>Assignment Due</w:t>
            </w:r>
          </w:p>
        </w:tc>
      </w:tr>
      <w:tr w:rsidR="006F4362" w:rsidRPr="00CE5B33" w14:paraId="4E3358E0" w14:textId="77777777" w:rsidTr="00404B3A">
        <w:trPr>
          <w:trHeight w:val="2186"/>
        </w:trPr>
        <w:tc>
          <w:tcPr>
            <w:tcW w:w="1153" w:type="dxa"/>
          </w:tcPr>
          <w:p w14:paraId="43B22357" w14:textId="144E5697" w:rsidR="006F4362" w:rsidRPr="00CE5B33" w:rsidRDefault="006F4362" w:rsidP="00B7533B">
            <w:pPr>
              <w:rPr>
                <w:rFonts w:asciiTheme="minorHAnsi" w:hAnsiTheme="minorHAnsi"/>
                <w:szCs w:val="24"/>
              </w:rPr>
            </w:pPr>
            <w:r>
              <w:rPr>
                <w:rFonts w:asciiTheme="minorHAnsi" w:hAnsiTheme="minorHAnsi"/>
                <w:szCs w:val="24"/>
              </w:rPr>
              <w:t>1/13</w:t>
            </w:r>
          </w:p>
        </w:tc>
        <w:tc>
          <w:tcPr>
            <w:tcW w:w="2859" w:type="dxa"/>
          </w:tcPr>
          <w:p w14:paraId="240297AD" w14:textId="77777777" w:rsidR="006F4362" w:rsidRDefault="006F4362" w:rsidP="00B7533B">
            <w:pPr>
              <w:rPr>
                <w:rFonts w:asciiTheme="minorHAnsi" w:hAnsiTheme="minorHAnsi"/>
                <w:szCs w:val="24"/>
              </w:rPr>
            </w:pPr>
            <w:r w:rsidRPr="008D327E">
              <w:rPr>
                <w:rFonts w:asciiTheme="minorHAnsi" w:hAnsiTheme="minorHAnsi"/>
                <w:szCs w:val="24"/>
              </w:rPr>
              <w:t>Course Introduction</w:t>
            </w:r>
          </w:p>
          <w:p w14:paraId="12817DE0" w14:textId="77777777" w:rsidR="006F4362" w:rsidRPr="00CE5B33" w:rsidRDefault="006F4362" w:rsidP="00B7533B">
            <w:pPr>
              <w:rPr>
                <w:rFonts w:asciiTheme="minorHAnsi" w:hAnsiTheme="minorHAnsi"/>
                <w:szCs w:val="24"/>
              </w:rPr>
            </w:pPr>
          </w:p>
          <w:p w14:paraId="3CD1B853" w14:textId="6A13EB1F" w:rsidR="006F4362" w:rsidRPr="00CE5B33" w:rsidRDefault="006F4362" w:rsidP="00B7533B">
            <w:pPr>
              <w:rPr>
                <w:rFonts w:asciiTheme="minorHAnsi" w:hAnsiTheme="minorHAnsi"/>
                <w:szCs w:val="24"/>
              </w:rPr>
            </w:pPr>
            <w:r w:rsidRPr="008D327E">
              <w:rPr>
                <w:rFonts w:asciiTheme="minorHAnsi" w:hAnsiTheme="minorHAnsi"/>
                <w:szCs w:val="24"/>
              </w:rPr>
              <w:t>What is Special Education?  What is IDEA? What is the history of Special Education?</w:t>
            </w:r>
          </w:p>
        </w:tc>
        <w:tc>
          <w:tcPr>
            <w:tcW w:w="3120" w:type="dxa"/>
          </w:tcPr>
          <w:p w14:paraId="5499231D" w14:textId="77777777" w:rsidR="006F4362" w:rsidRPr="00CE5B33" w:rsidRDefault="006F4362" w:rsidP="00B7533B">
            <w:pPr>
              <w:rPr>
                <w:rFonts w:asciiTheme="minorHAnsi" w:hAnsiTheme="minorHAnsi"/>
                <w:szCs w:val="24"/>
              </w:rPr>
            </w:pPr>
            <w:r w:rsidRPr="008D327E">
              <w:rPr>
                <w:rFonts w:asciiTheme="minorHAnsi" w:hAnsiTheme="minorHAnsi"/>
                <w:szCs w:val="24"/>
              </w:rPr>
              <w:t xml:space="preserve">Chapter 1 </w:t>
            </w:r>
          </w:p>
          <w:p w14:paraId="11E4FD02" w14:textId="77777777" w:rsidR="006F4362" w:rsidRDefault="006F4362" w:rsidP="00B7533B">
            <w:pPr>
              <w:rPr>
                <w:rFonts w:asciiTheme="minorHAnsi" w:hAnsiTheme="minorHAnsi"/>
                <w:szCs w:val="24"/>
              </w:rPr>
            </w:pPr>
          </w:p>
          <w:p w14:paraId="3C1C962C" w14:textId="36F6EDE1" w:rsidR="009049ED" w:rsidRDefault="009049ED" w:rsidP="00B7533B">
            <w:pPr>
              <w:rPr>
                <w:rFonts w:asciiTheme="minorHAnsi" w:hAnsiTheme="minorHAnsi"/>
                <w:szCs w:val="24"/>
              </w:rPr>
            </w:pPr>
            <w:r>
              <w:rPr>
                <w:rFonts w:asciiTheme="minorHAnsi" w:hAnsiTheme="minorHAnsi"/>
                <w:szCs w:val="24"/>
              </w:rPr>
              <w:t>CAP on IDEA</w:t>
            </w:r>
            <w:r w:rsidR="004069B8">
              <w:rPr>
                <w:rFonts w:asciiTheme="minorHAnsi" w:hAnsiTheme="minorHAnsi"/>
                <w:szCs w:val="24"/>
              </w:rPr>
              <w:t xml:space="preserve"> </w:t>
            </w:r>
            <w:hyperlink r:id="rId14" w:history="1">
              <w:r w:rsidR="004069B8" w:rsidRPr="00B7729F">
                <w:rPr>
                  <w:rStyle w:val="Hyperlink"/>
                  <w:rFonts w:asciiTheme="minorHAnsi" w:hAnsiTheme="minorHAnsi"/>
                  <w:szCs w:val="24"/>
                </w:rPr>
                <w:t>https://vimeo.com/19491639</w:t>
              </w:r>
            </w:hyperlink>
            <w:r w:rsidR="004069B8">
              <w:rPr>
                <w:rFonts w:asciiTheme="minorHAnsi" w:hAnsiTheme="minorHAnsi"/>
                <w:szCs w:val="24"/>
              </w:rPr>
              <w:t xml:space="preserve"> </w:t>
            </w:r>
          </w:p>
          <w:p w14:paraId="2FB9D85F" w14:textId="77777777" w:rsidR="009049ED" w:rsidRPr="00CE5B33" w:rsidRDefault="009049ED" w:rsidP="00B7533B">
            <w:pPr>
              <w:rPr>
                <w:rFonts w:asciiTheme="minorHAnsi" w:hAnsiTheme="minorHAnsi"/>
                <w:szCs w:val="24"/>
              </w:rPr>
            </w:pPr>
          </w:p>
          <w:p w14:paraId="18CAF7AB" w14:textId="77777777" w:rsidR="006F4362" w:rsidRPr="00CE5B33" w:rsidRDefault="006F4362" w:rsidP="00B7533B">
            <w:pPr>
              <w:rPr>
                <w:rFonts w:asciiTheme="minorHAnsi" w:hAnsiTheme="minorHAnsi"/>
                <w:szCs w:val="24"/>
              </w:rPr>
            </w:pPr>
            <w:r w:rsidRPr="008D327E">
              <w:rPr>
                <w:rFonts w:asciiTheme="minorHAnsi" w:hAnsiTheme="minorHAnsi"/>
                <w:szCs w:val="24"/>
              </w:rPr>
              <w:t>Russell (2008)</w:t>
            </w:r>
          </w:p>
          <w:p w14:paraId="0016B296" w14:textId="77777777" w:rsidR="006F4362" w:rsidRDefault="006F4362" w:rsidP="00B7533B">
            <w:pPr>
              <w:rPr>
                <w:rFonts w:asciiTheme="minorHAnsi" w:hAnsiTheme="minorHAnsi"/>
                <w:szCs w:val="24"/>
              </w:rPr>
            </w:pPr>
            <w:r w:rsidRPr="008D327E">
              <w:rPr>
                <w:rFonts w:asciiTheme="minorHAnsi" w:hAnsiTheme="minorHAnsi"/>
                <w:szCs w:val="24"/>
              </w:rPr>
              <w:t>Cook (2003)</w:t>
            </w:r>
          </w:p>
          <w:p w14:paraId="4032DF9A" w14:textId="01CDE622" w:rsidR="00062E74" w:rsidRPr="00CE5B33" w:rsidRDefault="00062E74" w:rsidP="00B7533B">
            <w:pPr>
              <w:rPr>
                <w:rFonts w:asciiTheme="minorHAnsi" w:hAnsiTheme="minorHAnsi"/>
                <w:szCs w:val="24"/>
              </w:rPr>
            </w:pPr>
            <w:proofErr w:type="spellStart"/>
            <w:r>
              <w:rPr>
                <w:rFonts w:asciiTheme="minorHAnsi" w:hAnsiTheme="minorHAnsi"/>
                <w:szCs w:val="24"/>
              </w:rPr>
              <w:t>Gingerich</w:t>
            </w:r>
            <w:proofErr w:type="spellEnd"/>
            <w:r>
              <w:rPr>
                <w:rFonts w:asciiTheme="minorHAnsi" w:hAnsiTheme="minorHAnsi"/>
                <w:szCs w:val="24"/>
              </w:rPr>
              <w:t xml:space="preserve"> (2014)</w:t>
            </w:r>
          </w:p>
        </w:tc>
        <w:tc>
          <w:tcPr>
            <w:tcW w:w="2596" w:type="dxa"/>
          </w:tcPr>
          <w:p w14:paraId="7BDB6F81" w14:textId="77777777" w:rsidR="00AF78ED" w:rsidRDefault="00AF78ED" w:rsidP="00C7625B">
            <w:pPr>
              <w:rPr>
                <w:rFonts w:asciiTheme="minorHAnsi" w:hAnsiTheme="minorHAnsi"/>
                <w:szCs w:val="24"/>
              </w:rPr>
            </w:pPr>
            <w:r>
              <w:rPr>
                <w:rFonts w:asciiTheme="minorHAnsi" w:hAnsiTheme="minorHAnsi"/>
                <w:szCs w:val="24"/>
              </w:rPr>
              <w:t>Syllabus Review</w:t>
            </w:r>
          </w:p>
          <w:p w14:paraId="5580D0B6" w14:textId="77777777" w:rsidR="00AF78ED" w:rsidRDefault="00AF78ED" w:rsidP="00C7625B">
            <w:pPr>
              <w:rPr>
                <w:rFonts w:asciiTheme="minorHAnsi" w:hAnsiTheme="minorHAnsi"/>
                <w:szCs w:val="24"/>
              </w:rPr>
            </w:pPr>
          </w:p>
          <w:p w14:paraId="57C6EC22" w14:textId="49D3C529" w:rsidR="006F4362" w:rsidRPr="00CE5B33" w:rsidRDefault="006F4362" w:rsidP="00C7625B">
            <w:pPr>
              <w:rPr>
                <w:rFonts w:asciiTheme="minorHAnsi" w:hAnsiTheme="minorHAnsi"/>
                <w:szCs w:val="24"/>
              </w:rPr>
            </w:pPr>
            <w:r>
              <w:rPr>
                <w:rFonts w:asciiTheme="minorHAnsi" w:hAnsiTheme="minorHAnsi"/>
                <w:szCs w:val="24"/>
              </w:rPr>
              <w:t>Lecture</w:t>
            </w:r>
            <w:r w:rsidR="00AF78ED">
              <w:rPr>
                <w:rFonts w:asciiTheme="minorHAnsi" w:hAnsiTheme="minorHAnsi"/>
                <w:szCs w:val="24"/>
              </w:rPr>
              <w:t xml:space="preserve"> &amp; Discussion</w:t>
            </w:r>
          </w:p>
        </w:tc>
        <w:tc>
          <w:tcPr>
            <w:tcW w:w="2859" w:type="dxa"/>
          </w:tcPr>
          <w:p w14:paraId="23C4C12B" w14:textId="77777777" w:rsidR="006F4362" w:rsidRPr="00CE5B33" w:rsidRDefault="006F4362" w:rsidP="00B7533B">
            <w:pPr>
              <w:rPr>
                <w:rFonts w:asciiTheme="minorHAnsi" w:hAnsiTheme="minorHAnsi"/>
                <w:szCs w:val="24"/>
              </w:rPr>
            </w:pPr>
          </w:p>
        </w:tc>
      </w:tr>
      <w:tr w:rsidR="006F4362" w:rsidRPr="00CE5B33" w14:paraId="20555657" w14:textId="77777777" w:rsidTr="00404B3A">
        <w:trPr>
          <w:trHeight w:val="820"/>
        </w:trPr>
        <w:tc>
          <w:tcPr>
            <w:tcW w:w="1153" w:type="dxa"/>
          </w:tcPr>
          <w:p w14:paraId="2F315CD2" w14:textId="2C51B45B" w:rsidR="006F4362" w:rsidRDefault="006F4362" w:rsidP="00B7533B">
            <w:pPr>
              <w:rPr>
                <w:rFonts w:asciiTheme="minorHAnsi" w:hAnsiTheme="minorHAnsi"/>
                <w:szCs w:val="24"/>
              </w:rPr>
            </w:pPr>
            <w:r>
              <w:rPr>
                <w:rFonts w:asciiTheme="minorHAnsi" w:hAnsiTheme="minorHAnsi"/>
                <w:szCs w:val="24"/>
              </w:rPr>
              <w:t xml:space="preserve">1/20 </w:t>
            </w:r>
          </w:p>
          <w:p w14:paraId="13C2A4CE" w14:textId="77777777" w:rsidR="006F4362" w:rsidRDefault="006F4362" w:rsidP="00B7533B">
            <w:pPr>
              <w:rPr>
                <w:rFonts w:asciiTheme="minorHAnsi" w:hAnsiTheme="minorHAnsi"/>
                <w:szCs w:val="24"/>
              </w:rPr>
            </w:pPr>
            <w:r>
              <w:rPr>
                <w:rFonts w:asciiTheme="minorHAnsi" w:hAnsiTheme="minorHAnsi"/>
                <w:szCs w:val="24"/>
              </w:rPr>
              <w:t>No</w:t>
            </w:r>
          </w:p>
          <w:p w14:paraId="22ACB5D5" w14:textId="77777777" w:rsidR="006F4362" w:rsidRDefault="006F4362" w:rsidP="00B7533B">
            <w:pPr>
              <w:rPr>
                <w:rFonts w:asciiTheme="minorHAnsi" w:hAnsiTheme="minorHAnsi"/>
                <w:szCs w:val="24"/>
              </w:rPr>
            </w:pPr>
            <w:r>
              <w:rPr>
                <w:rFonts w:asciiTheme="minorHAnsi" w:hAnsiTheme="minorHAnsi"/>
                <w:szCs w:val="24"/>
              </w:rPr>
              <w:t>Class</w:t>
            </w:r>
          </w:p>
          <w:p w14:paraId="53A5D582" w14:textId="77777777" w:rsidR="006F4362" w:rsidRDefault="006F4362" w:rsidP="00B7533B">
            <w:pPr>
              <w:rPr>
                <w:rFonts w:asciiTheme="minorHAnsi" w:hAnsiTheme="minorHAnsi"/>
                <w:szCs w:val="24"/>
              </w:rPr>
            </w:pPr>
          </w:p>
          <w:p w14:paraId="22E56371" w14:textId="06C162BE" w:rsidR="005E2528" w:rsidRPr="00CE5B33" w:rsidRDefault="005E2528" w:rsidP="00B7533B">
            <w:pPr>
              <w:rPr>
                <w:rFonts w:asciiTheme="minorHAnsi" w:hAnsiTheme="minorHAnsi"/>
                <w:szCs w:val="24"/>
              </w:rPr>
            </w:pPr>
          </w:p>
        </w:tc>
        <w:tc>
          <w:tcPr>
            <w:tcW w:w="2859" w:type="dxa"/>
          </w:tcPr>
          <w:p w14:paraId="33EE12F9" w14:textId="2B8B8652" w:rsidR="005E2528" w:rsidRPr="00CE5B33" w:rsidRDefault="005E2528" w:rsidP="00684258">
            <w:pPr>
              <w:rPr>
                <w:rFonts w:asciiTheme="minorHAnsi" w:hAnsiTheme="minorHAnsi"/>
                <w:szCs w:val="24"/>
              </w:rPr>
            </w:pPr>
          </w:p>
        </w:tc>
        <w:tc>
          <w:tcPr>
            <w:tcW w:w="3120" w:type="dxa"/>
            <w:shd w:val="clear" w:color="auto" w:fill="auto"/>
          </w:tcPr>
          <w:p w14:paraId="187F85D7" w14:textId="77777777" w:rsidR="00684258" w:rsidRDefault="00684258" w:rsidP="00684258">
            <w:pPr>
              <w:rPr>
                <w:rFonts w:asciiTheme="minorHAnsi" w:hAnsiTheme="minorHAnsi"/>
                <w:szCs w:val="24"/>
              </w:rPr>
            </w:pPr>
            <w:r>
              <w:rPr>
                <w:rFonts w:asciiTheme="minorHAnsi" w:hAnsiTheme="minorHAnsi"/>
                <w:szCs w:val="24"/>
              </w:rPr>
              <w:t xml:space="preserve">Participate in an event relating to MLK’s Birthday Celebration </w:t>
            </w:r>
          </w:p>
          <w:p w14:paraId="53A9FBAA" w14:textId="165E434A" w:rsidR="006F4362" w:rsidRPr="00CE5B33" w:rsidRDefault="006F4362" w:rsidP="00B7533B">
            <w:pPr>
              <w:rPr>
                <w:rFonts w:asciiTheme="minorHAnsi" w:hAnsiTheme="minorHAnsi"/>
                <w:szCs w:val="24"/>
              </w:rPr>
            </w:pPr>
          </w:p>
        </w:tc>
        <w:tc>
          <w:tcPr>
            <w:tcW w:w="2596" w:type="dxa"/>
          </w:tcPr>
          <w:p w14:paraId="3B288F8D" w14:textId="7C9C61BB" w:rsidR="006F4362" w:rsidRPr="00CE5B33" w:rsidRDefault="006F4362" w:rsidP="00B7533B">
            <w:pPr>
              <w:rPr>
                <w:rFonts w:asciiTheme="minorHAnsi" w:hAnsiTheme="minorHAnsi"/>
                <w:szCs w:val="24"/>
              </w:rPr>
            </w:pPr>
          </w:p>
        </w:tc>
        <w:tc>
          <w:tcPr>
            <w:tcW w:w="2859" w:type="dxa"/>
          </w:tcPr>
          <w:p w14:paraId="59334E72" w14:textId="420CE833" w:rsidR="006F4362" w:rsidRPr="00CE5B33" w:rsidRDefault="005E2528" w:rsidP="000E60B2">
            <w:pPr>
              <w:rPr>
                <w:rFonts w:asciiTheme="minorHAnsi" w:hAnsiTheme="minorHAnsi"/>
                <w:szCs w:val="24"/>
              </w:rPr>
            </w:pPr>
            <w:r>
              <w:rPr>
                <w:rFonts w:asciiTheme="minorHAnsi" w:hAnsiTheme="minorHAnsi"/>
                <w:szCs w:val="24"/>
              </w:rPr>
              <w:t xml:space="preserve">Reflection prompt from the end of class on 1/13 should be </w:t>
            </w:r>
            <w:r w:rsidR="000E60B2">
              <w:rPr>
                <w:rFonts w:asciiTheme="minorHAnsi" w:hAnsiTheme="minorHAnsi"/>
                <w:szCs w:val="24"/>
              </w:rPr>
              <w:t xml:space="preserve">submitted to </w:t>
            </w:r>
            <w:proofErr w:type="spellStart"/>
            <w:r w:rsidR="000E60B2">
              <w:rPr>
                <w:rFonts w:asciiTheme="minorHAnsi" w:hAnsiTheme="minorHAnsi"/>
                <w:szCs w:val="24"/>
              </w:rPr>
              <w:t>Collab</w:t>
            </w:r>
            <w:proofErr w:type="spellEnd"/>
            <w:r w:rsidR="000E60B2">
              <w:rPr>
                <w:rFonts w:asciiTheme="minorHAnsi" w:hAnsiTheme="minorHAnsi"/>
                <w:szCs w:val="24"/>
              </w:rPr>
              <w:t xml:space="preserve"> </w:t>
            </w:r>
            <w:r>
              <w:rPr>
                <w:rFonts w:asciiTheme="minorHAnsi" w:hAnsiTheme="minorHAnsi"/>
                <w:szCs w:val="24"/>
              </w:rPr>
              <w:t>by 6:30 PM on 1/20</w:t>
            </w:r>
          </w:p>
        </w:tc>
      </w:tr>
      <w:tr w:rsidR="006F4362" w:rsidRPr="00CE5B33" w14:paraId="75E7D074" w14:textId="77777777" w:rsidTr="00404B3A">
        <w:trPr>
          <w:trHeight w:val="3904"/>
        </w:trPr>
        <w:tc>
          <w:tcPr>
            <w:tcW w:w="1153" w:type="dxa"/>
          </w:tcPr>
          <w:p w14:paraId="6B6571B0" w14:textId="78800A93" w:rsidR="006F4362" w:rsidRDefault="006F4362" w:rsidP="00B7533B">
            <w:pPr>
              <w:rPr>
                <w:rFonts w:asciiTheme="minorHAnsi" w:hAnsiTheme="minorHAnsi"/>
                <w:szCs w:val="24"/>
              </w:rPr>
            </w:pPr>
            <w:r>
              <w:rPr>
                <w:rFonts w:asciiTheme="minorHAnsi" w:hAnsiTheme="minorHAnsi"/>
                <w:szCs w:val="24"/>
              </w:rPr>
              <w:t>1/27</w:t>
            </w:r>
          </w:p>
        </w:tc>
        <w:tc>
          <w:tcPr>
            <w:tcW w:w="2859" w:type="dxa"/>
          </w:tcPr>
          <w:p w14:paraId="3931E040" w14:textId="77777777" w:rsidR="006F4362" w:rsidRPr="00CE5B33" w:rsidRDefault="006F4362" w:rsidP="00A02894">
            <w:pPr>
              <w:rPr>
                <w:rFonts w:asciiTheme="minorHAnsi" w:hAnsiTheme="minorHAnsi"/>
                <w:szCs w:val="24"/>
              </w:rPr>
            </w:pPr>
            <w:r w:rsidRPr="008D327E">
              <w:rPr>
                <w:rFonts w:asciiTheme="minorHAnsi" w:hAnsiTheme="minorHAnsi"/>
                <w:szCs w:val="24"/>
              </w:rPr>
              <w:t xml:space="preserve">What is an IEP?  </w:t>
            </w:r>
          </w:p>
          <w:p w14:paraId="4974D9A1" w14:textId="77777777" w:rsidR="006F4362" w:rsidRPr="00CE5B33" w:rsidRDefault="006F4362" w:rsidP="00A02894">
            <w:pPr>
              <w:rPr>
                <w:rFonts w:asciiTheme="minorHAnsi" w:hAnsiTheme="minorHAnsi"/>
                <w:szCs w:val="24"/>
              </w:rPr>
            </w:pPr>
          </w:p>
          <w:p w14:paraId="22CDE249" w14:textId="77777777" w:rsidR="006F4362" w:rsidRPr="00CE5B33" w:rsidRDefault="006F4362" w:rsidP="00A02894">
            <w:pPr>
              <w:rPr>
                <w:rFonts w:asciiTheme="minorHAnsi" w:hAnsiTheme="minorHAnsi"/>
                <w:szCs w:val="24"/>
              </w:rPr>
            </w:pPr>
            <w:r w:rsidRPr="008D327E">
              <w:rPr>
                <w:rFonts w:asciiTheme="minorHAnsi" w:hAnsiTheme="minorHAnsi"/>
                <w:szCs w:val="24"/>
              </w:rPr>
              <w:t>What are Accommodations and Modifications?</w:t>
            </w:r>
          </w:p>
          <w:p w14:paraId="4F6EDA78" w14:textId="77777777" w:rsidR="006F4362" w:rsidRPr="00CE5B33" w:rsidRDefault="006F4362" w:rsidP="00A02894">
            <w:pPr>
              <w:rPr>
                <w:rFonts w:asciiTheme="minorHAnsi" w:hAnsiTheme="minorHAnsi"/>
                <w:szCs w:val="24"/>
              </w:rPr>
            </w:pPr>
          </w:p>
          <w:p w14:paraId="2DC74B33" w14:textId="77777777" w:rsidR="006F4362" w:rsidRPr="00CE5B33" w:rsidRDefault="006F4362" w:rsidP="00C97A00">
            <w:pPr>
              <w:rPr>
                <w:rFonts w:asciiTheme="minorHAnsi" w:hAnsiTheme="minorHAnsi"/>
                <w:szCs w:val="24"/>
              </w:rPr>
            </w:pPr>
          </w:p>
        </w:tc>
        <w:tc>
          <w:tcPr>
            <w:tcW w:w="3120" w:type="dxa"/>
            <w:shd w:val="clear" w:color="auto" w:fill="auto"/>
          </w:tcPr>
          <w:p w14:paraId="62D32B8A" w14:textId="77777777" w:rsidR="006F4362" w:rsidRPr="00CE5B33" w:rsidRDefault="006F4362" w:rsidP="00A02894">
            <w:pPr>
              <w:rPr>
                <w:rFonts w:asciiTheme="minorHAnsi" w:hAnsiTheme="minorHAnsi"/>
                <w:szCs w:val="24"/>
              </w:rPr>
            </w:pPr>
            <w:r w:rsidRPr="008D327E">
              <w:rPr>
                <w:rFonts w:asciiTheme="minorHAnsi" w:hAnsiTheme="minorHAnsi"/>
                <w:szCs w:val="24"/>
              </w:rPr>
              <w:t>Chapter 2</w:t>
            </w:r>
          </w:p>
          <w:p w14:paraId="5A3A36A1" w14:textId="77777777" w:rsidR="006F4362" w:rsidRPr="00CE5B33" w:rsidRDefault="006F4362" w:rsidP="00A02894">
            <w:pPr>
              <w:rPr>
                <w:rFonts w:asciiTheme="minorHAnsi" w:hAnsiTheme="minorHAnsi"/>
                <w:szCs w:val="24"/>
              </w:rPr>
            </w:pPr>
            <w:proofErr w:type="spellStart"/>
            <w:proofErr w:type="gramStart"/>
            <w:r w:rsidRPr="008D327E">
              <w:rPr>
                <w:rFonts w:asciiTheme="minorHAnsi" w:hAnsiTheme="minorHAnsi"/>
                <w:szCs w:val="24"/>
              </w:rPr>
              <w:t>deBettencourt</w:t>
            </w:r>
            <w:proofErr w:type="spellEnd"/>
            <w:proofErr w:type="gramEnd"/>
            <w:r w:rsidRPr="008D327E">
              <w:rPr>
                <w:rFonts w:asciiTheme="minorHAnsi" w:hAnsiTheme="minorHAnsi"/>
                <w:szCs w:val="24"/>
              </w:rPr>
              <w:t xml:space="preserve"> (2002)</w:t>
            </w:r>
          </w:p>
          <w:p w14:paraId="3704F435" w14:textId="77777777" w:rsidR="00C97A00" w:rsidRDefault="00C97A00" w:rsidP="00A02894">
            <w:pPr>
              <w:rPr>
                <w:rFonts w:asciiTheme="minorHAnsi" w:hAnsiTheme="minorHAnsi"/>
                <w:szCs w:val="24"/>
              </w:rPr>
            </w:pPr>
          </w:p>
          <w:p w14:paraId="14866E88" w14:textId="509B4A13" w:rsidR="006F4362" w:rsidRDefault="006F4362" w:rsidP="00A02894">
            <w:pPr>
              <w:rPr>
                <w:rFonts w:asciiTheme="minorHAnsi" w:hAnsiTheme="minorHAnsi"/>
                <w:szCs w:val="24"/>
              </w:rPr>
            </w:pPr>
            <w:r w:rsidRPr="008D327E">
              <w:rPr>
                <w:rFonts w:asciiTheme="minorHAnsi" w:hAnsiTheme="minorHAnsi"/>
                <w:szCs w:val="24"/>
              </w:rPr>
              <w:t xml:space="preserve">CAP on IEP </w:t>
            </w:r>
            <w:r w:rsidR="00B253BD">
              <w:rPr>
                <w:rFonts w:asciiTheme="minorHAnsi" w:hAnsiTheme="minorHAnsi"/>
                <w:szCs w:val="24"/>
              </w:rPr>
              <w:t xml:space="preserve">and IEP </w:t>
            </w:r>
            <w:r w:rsidRPr="008D327E">
              <w:rPr>
                <w:rFonts w:asciiTheme="minorHAnsi" w:hAnsiTheme="minorHAnsi"/>
                <w:szCs w:val="24"/>
              </w:rPr>
              <w:t>vs. 504</w:t>
            </w:r>
            <w:r w:rsidR="004069B8">
              <w:rPr>
                <w:rFonts w:asciiTheme="minorHAnsi" w:hAnsiTheme="minorHAnsi"/>
                <w:szCs w:val="24"/>
              </w:rPr>
              <w:t xml:space="preserve"> </w:t>
            </w:r>
            <w:hyperlink r:id="rId15" w:history="1">
              <w:r w:rsidR="004069B8" w:rsidRPr="00B7729F">
                <w:rPr>
                  <w:rStyle w:val="Hyperlink"/>
                  <w:rFonts w:asciiTheme="minorHAnsi" w:hAnsiTheme="minorHAnsi"/>
                  <w:szCs w:val="24"/>
                </w:rPr>
                <w:t>https://vimeo.com/58486686</w:t>
              </w:r>
            </w:hyperlink>
            <w:r w:rsidR="004069B8">
              <w:rPr>
                <w:rFonts w:asciiTheme="minorHAnsi" w:hAnsiTheme="minorHAnsi"/>
                <w:szCs w:val="24"/>
              </w:rPr>
              <w:t xml:space="preserve"> </w:t>
            </w:r>
          </w:p>
          <w:p w14:paraId="78655758" w14:textId="62F61C0F" w:rsidR="004069B8" w:rsidRDefault="003028C0" w:rsidP="00A02894">
            <w:pPr>
              <w:rPr>
                <w:rFonts w:asciiTheme="minorHAnsi" w:hAnsiTheme="minorHAnsi"/>
                <w:szCs w:val="24"/>
              </w:rPr>
            </w:pPr>
            <w:hyperlink r:id="rId16" w:history="1">
              <w:r w:rsidR="004069B8" w:rsidRPr="00B7729F">
                <w:rPr>
                  <w:rStyle w:val="Hyperlink"/>
                  <w:rFonts w:asciiTheme="minorHAnsi" w:hAnsiTheme="minorHAnsi"/>
                  <w:szCs w:val="24"/>
                </w:rPr>
                <w:t>https://vimeo.com/73578456</w:t>
              </w:r>
            </w:hyperlink>
          </w:p>
          <w:p w14:paraId="1756F9BE" w14:textId="77777777" w:rsidR="00382CE2" w:rsidRDefault="00382CE2" w:rsidP="00A02894">
            <w:pPr>
              <w:rPr>
                <w:rFonts w:asciiTheme="minorHAnsi" w:hAnsiTheme="minorHAnsi"/>
                <w:szCs w:val="24"/>
              </w:rPr>
            </w:pPr>
          </w:p>
          <w:p w14:paraId="044B00D8" w14:textId="7B56E372" w:rsidR="006F4362" w:rsidRPr="00CE5B33" w:rsidRDefault="006F4362" w:rsidP="00A02894">
            <w:pPr>
              <w:rPr>
                <w:rFonts w:asciiTheme="minorHAnsi" w:hAnsiTheme="minorHAnsi"/>
                <w:szCs w:val="24"/>
              </w:rPr>
            </w:pPr>
            <w:r w:rsidRPr="008D327E">
              <w:rPr>
                <w:rFonts w:asciiTheme="minorHAnsi" w:hAnsiTheme="minorHAnsi"/>
                <w:szCs w:val="24"/>
              </w:rPr>
              <w:t>CAP on Accommodations vs. Modifications</w:t>
            </w:r>
            <w:r w:rsidR="004069B8">
              <w:rPr>
                <w:rFonts w:asciiTheme="minorHAnsi" w:hAnsiTheme="minorHAnsi"/>
                <w:szCs w:val="24"/>
              </w:rPr>
              <w:t xml:space="preserve"> </w:t>
            </w:r>
            <w:hyperlink r:id="rId17" w:history="1">
              <w:r w:rsidR="004069B8" w:rsidRPr="00B7729F">
                <w:rPr>
                  <w:rStyle w:val="Hyperlink"/>
                  <w:rFonts w:asciiTheme="minorHAnsi" w:hAnsiTheme="minorHAnsi"/>
                  <w:szCs w:val="24"/>
                </w:rPr>
                <w:t>https://vimeo.com/73576320</w:t>
              </w:r>
            </w:hyperlink>
            <w:r w:rsidR="004069B8">
              <w:rPr>
                <w:rFonts w:asciiTheme="minorHAnsi" w:hAnsiTheme="minorHAnsi"/>
                <w:szCs w:val="24"/>
              </w:rPr>
              <w:t xml:space="preserve"> </w:t>
            </w:r>
          </w:p>
          <w:p w14:paraId="192FEE23" w14:textId="77777777" w:rsidR="00382CE2" w:rsidRDefault="00382CE2" w:rsidP="00B7533B">
            <w:pPr>
              <w:rPr>
                <w:rFonts w:asciiTheme="minorHAnsi" w:hAnsiTheme="minorHAnsi"/>
                <w:szCs w:val="24"/>
              </w:rPr>
            </w:pPr>
          </w:p>
          <w:p w14:paraId="519CAA7C" w14:textId="21BEBB9C" w:rsidR="006F4362" w:rsidRPr="00CE5B33" w:rsidRDefault="006F4362" w:rsidP="00B7533B">
            <w:pPr>
              <w:rPr>
                <w:rFonts w:asciiTheme="minorHAnsi" w:hAnsiTheme="minorHAnsi"/>
                <w:szCs w:val="24"/>
              </w:rPr>
            </w:pPr>
            <w:r w:rsidRPr="008D327E">
              <w:rPr>
                <w:rFonts w:asciiTheme="minorHAnsi" w:hAnsiTheme="minorHAnsi"/>
                <w:szCs w:val="24"/>
              </w:rPr>
              <w:t>CAP on Related Service</w:t>
            </w:r>
            <w:r w:rsidR="004069B8">
              <w:rPr>
                <w:rFonts w:asciiTheme="minorHAnsi" w:hAnsiTheme="minorHAnsi"/>
                <w:szCs w:val="24"/>
              </w:rPr>
              <w:t xml:space="preserve"> </w:t>
            </w:r>
            <w:r w:rsidR="009049ED">
              <w:rPr>
                <w:rFonts w:asciiTheme="minorHAnsi" w:hAnsiTheme="minorHAnsi"/>
                <w:szCs w:val="24"/>
              </w:rPr>
              <w:t xml:space="preserve">Providers </w:t>
            </w:r>
            <w:hyperlink r:id="rId18" w:history="1">
              <w:r w:rsidR="004069B8" w:rsidRPr="00B7729F">
                <w:rPr>
                  <w:rStyle w:val="Hyperlink"/>
                  <w:rFonts w:asciiTheme="minorHAnsi" w:hAnsiTheme="minorHAnsi"/>
                  <w:szCs w:val="24"/>
                </w:rPr>
                <w:t>https://vimeo.com/73637585</w:t>
              </w:r>
            </w:hyperlink>
          </w:p>
        </w:tc>
        <w:tc>
          <w:tcPr>
            <w:tcW w:w="2596" w:type="dxa"/>
          </w:tcPr>
          <w:p w14:paraId="794B1C3D" w14:textId="5C3F9713" w:rsidR="006F4362" w:rsidRDefault="006F4362" w:rsidP="00B7533B">
            <w:pPr>
              <w:rPr>
                <w:rFonts w:asciiTheme="minorHAnsi" w:hAnsiTheme="minorHAnsi"/>
                <w:szCs w:val="24"/>
              </w:rPr>
            </w:pPr>
            <w:r>
              <w:rPr>
                <w:rFonts w:asciiTheme="minorHAnsi" w:hAnsiTheme="minorHAnsi"/>
                <w:szCs w:val="24"/>
              </w:rPr>
              <w:t>Lecture</w:t>
            </w:r>
            <w:r w:rsidR="00AF78ED">
              <w:rPr>
                <w:rFonts w:asciiTheme="minorHAnsi" w:hAnsiTheme="minorHAnsi"/>
                <w:szCs w:val="24"/>
              </w:rPr>
              <w:t xml:space="preserve"> &amp; Discussion</w:t>
            </w:r>
          </w:p>
          <w:p w14:paraId="4E98D7BD" w14:textId="77777777" w:rsidR="006F4362" w:rsidRDefault="006F4362" w:rsidP="00B7533B">
            <w:pPr>
              <w:rPr>
                <w:rFonts w:asciiTheme="minorHAnsi" w:hAnsiTheme="minorHAnsi"/>
                <w:szCs w:val="24"/>
              </w:rPr>
            </w:pPr>
          </w:p>
          <w:p w14:paraId="0245316A" w14:textId="56E09E24" w:rsidR="006F4362" w:rsidRPr="00CE5B33" w:rsidRDefault="006F4362" w:rsidP="00E31950">
            <w:pPr>
              <w:rPr>
                <w:rFonts w:asciiTheme="minorHAnsi" w:hAnsiTheme="minorHAnsi"/>
                <w:szCs w:val="24"/>
              </w:rPr>
            </w:pPr>
            <w:r>
              <w:rPr>
                <w:rFonts w:asciiTheme="minorHAnsi" w:hAnsiTheme="minorHAnsi"/>
                <w:szCs w:val="24"/>
              </w:rPr>
              <w:t xml:space="preserve">Sample IEP </w:t>
            </w:r>
            <w:r w:rsidR="00AF78ED">
              <w:rPr>
                <w:rFonts w:asciiTheme="minorHAnsi" w:hAnsiTheme="minorHAnsi"/>
                <w:szCs w:val="24"/>
              </w:rPr>
              <w:t>Hands-On Activity</w:t>
            </w:r>
          </w:p>
        </w:tc>
        <w:tc>
          <w:tcPr>
            <w:tcW w:w="2859" w:type="dxa"/>
          </w:tcPr>
          <w:p w14:paraId="1F896B58" w14:textId="09C6827B" w:rsidR="006F4362" w:rsidRPr="00CE5B33" w:rsidRDefault="00C55486" w:rsidP="00B7533B">
            <w:pPr>
              <w:rPr>
                <w:rFonts w:asciiTheme="minorHAnsi" w:hAnsiTheme="minorHAnsi"/>
                <w:szCs w:val="24"/>
              </w:rPr>
            </w:pPr>
            <w:r>
              <w:rPr>
                <w:rFonts w:asciiTheme="minorHAnsi" w:hAnsiTheme="minorHAnsi"/>
                <w:szCs w:val="24"/>
              </w:rPr>
              <w:t xml:space="preserve">Three questions about IEPs to be submitted via </w:t>
            </w:r>
            <w:proofErr w:type="spellStart"/>
            <w:r>
              <w:rPr>
                <w:rFonts w:asciiTheme="minorHAnsi" w:hAnsiTheme="minorHAnsi"/>
                <w:szCs w:val="24"/>
              </w:rPr>
              <w:t>collab</w:t>
            </w:r>
            <w:proofErr w:type="spellEnd"/>
            <w:r>
              <w:rPr>
                <w:rFonts w:asciiTheme="minorHAnsi" w:hAnsiTheme="minorHAnsi"/>
                <w:szCs w:val="24"/>
              </w:rPr>
              <w:t xml:space="preserve"> by 6:30 PM on 1/27 </w:t>
            </w:r>
          </w:p>
        </w:tc>
      </w:tr>
      <w:tr w:rsidR="006F4362" w:rsidRPr="00CE5B33" w14:paraId="26CC8C8D" w14:textId="77777777" w:rsidTr="00404B3A">
        <w:trPr>
          <w:trHeight w:val="137"/>
        </w:trPr>
        <w:tc>
          <w:tcPr>
            <w:tcW w:w="1153" w:type="dxa"/>
          </w:tcPr>
          <w:p w14:paraId="04DE02CE" w14:textId="51874CC4" w:rsidR="006F4362" w:rsidRPr="00CE5B33" w:rsidRDefault="006F4362" w:rsidP="00B7533B">
            <w:pPr>
              <w:rPr>
                <w:rFonts w:asciiTheme="minorHAnsi" w:hAnsiTheme="minorHAnsi"/>
                <w:szCs w:val="24"/>
              </w:rPr>
            </w:pPr>
            <w:r>
              <w:rPr>
                <w:rFonts w:asciiTheme="minorHAnsi" w:hAnsiTheme="minorHAnsi"/>
                <w:szCs w:val="24"/>
              </w:rPr>
              <w:lastRenderedPageBreak/>
              <w:t>2/3</w:t>
            </w:r>
          </w:p>
        </w:tc>
        <w:tc>
          <w:tcPr>
            <w:tcW w:w="2859" w:type="dxa"/>
          </w:tcPr>
          <w:p w14:paraId="541E38FB" w14:textId="77777777" w:rsidR="006F4362" w:rsidRPr="00CE5B33" w:rsidRDefault="006F4362" w:rsidP="00B7533B">
            <w:pPr>
              <w:rPr>
                <w:rFonts w:asciiTheme="minorHAnsi" w:hAnsiTheme="minorHAnsi"/>
                <w:szCs w:val="24"/>
              </w:rPr>
            </w:pPr>
            <w:r w:rsidRPr="008D327E">
              <w:rPr>
                <w:rFonts w:asciiTheme="minorHAnsi" w:hAnsiTheme="minorHAnsi"/>
                <w:szCs w:val="24"/>
              </w:rPr>
              <w:t xml:space="preserve">What is the role of Assessment in Special Education? </w:t>
            </w:r>
          </w:p>
          <w:p w14:paraId="267CCC1A" w14:textId="77777777" w:rsidR="006F4362" w:rsidRPr="00CE5B33" w:rsidRDefault="006F4362" w:rsidP="00B7533B">
            <w:pPr>
              <w:rPr>
                <w:rFonts w:asciiTheme="minorHAnsi" w:hAnsiTheme="minorHAnsi"/>
                <w:szCs w:val="24"/>
              </w:rPr>
            </w:pPr>
          </w:p>
          <w:p w14:paraId="1CAECFE6" w14:textId="77777777" w:rsidR="006F4362" w:rsidRPr="00CE5B33" w:rsidRDefault="006F4362" w:rsidP="00B7533B">
            <w:pPr>
              <w:rPr>
                <w:rFonts w:asciiTheme="minorHAnsi" w:hAnsiTheme="minorHAnsi"/>
                <w:szCs w:val="24"/>
              </w:rPr>
            </w:pPr>
            <w:r w:rsidRPr="008D327E">
              <w:rPr>
                <w:rFonts w:asciiTheme="minorHAnsi" w:hAnsiTheme="minorHAnsi"/>
                <w:szCs w:val="24"/>
              </w:rPr>
              <w:t>How are students identified for special education services?</w:t>
            </w:r>
          </w:p>
          <w:p w14:paraId="796A64D9" w14:textId="77777777" w:rsidR="006F4362" w:rsidRPr="00CE5B33" w:rsidRDefault="006F4362" w:rsidP="00B7533B">
            <w:pPr>
              <w:rPr>
                <w:rFonts w:asciiTheme="minorHAnsi" w:hAnsiTheme="minorHAnsi"/>
                <w:szCs w:val="24"/>
              </w:rPr>
            </w:pPr>
          </w:p>
          <w:p w14:paraId="01ABBED0" w14:textId="77777777" w:rsidR="006F4362" w:rsidRPr="00CE5B33" w:rsidRDefault="006F4362" w:rsidP="00B7533B">
            <w:pPr>
              <w:rPr>
                <w:rFonts w:asciiTheme="minorHAnsi" w:hAnsiTheme="minorHAnsi"/>
                <w:szCs w:val="24"/>
              </w:rPr>
            </w:pPr>
            <w:r w:rsidRPr="008D327E">
              <w:rPr>
                <w:rFonts w:asciiTheme="minorHAnsi" w:hAnsiTheme="minorHAnsi"/>
                <w:szCs w:val="24"/>
              </w:rPr>
              <w:t xml:space="preserve">What is </w:t>
            </w:r>
            <w:proofErr w:type="spellStart"/>
            <w:r w:rsidRPr="008D327E">
              <w:rPr>
                <w:rFonts w:asciiTheme="minorHAnsi" w:hAnsiTheme="minorHAnsi"/>
                <w:szCs w:val="24"/>
              </w:rPr>
              <w:t>RtI</w:t>
            </w:r>
            <w:proofErr w:type="spellEnd"/>
            <w:r w:rsidRPr="008D327E">
              <w:rPr>
                <w:rFonts w:asciiTheme="minorHAnsi" w:hAnsiTheme="minorHAnsi"/>
                <w:szCs w:val="24"/>
              </w:rPr>
              <w:t xml:space="preserve">? </w:t>
            </w:r>
          </w:p>
          <w:p w14:paraId="37B7F73A" w14:textId="77777777" w:rsidR="006F4362" w:rsidRDefault="006F4362" w:rsidP="00B7533B">
            <w:pPr>
              <w:rPr>
                <w:rFonts w:asciiTheme="minorHAnsi" w:hAnsiTheme="minorHAnsi"/>
                <w:szCs w:val="24"/>
              </w:rPr>
            </w:pPr>
            <w:r w:rsidRPr="008D327E">
              <w:rPr>
                <w:rFonts w:asciiTheme="minorHAnsi" w:hAnsiTheme="minorHAnsi"/>
                <w:szCs w:val="24"/>
              </w:rPr>
              <w:t xml:space="preserve">What is Universal Design for Learning (UDL)? </w:t>
            </w:r>
          </w:p>
          <w:p w14:paraId="34C3ED48" w14:textId="77777777" w:rsidR="00D617F1" w:rsidRPr="00CE5B33" w:rsidRDefault="00D617F1" w:rsidP="00B7533B">
            <w:pPr>
              <w:rPr>
                <w:rFonts w:asciiTheme="minorHAnsi" w:hAnsiTheme="minorHAnsi"/>
                <w:szCs w:val="24"/>
              </w:rPr>
            </w:pPr>
          </w:p>
        </w:tc>
        <w:tc>
          <w:tcPr>
            <w:tcW w:w="3120" w:type="dxa"/>
          </w:tcPr>
          <w:p w14:paraId="5B72B414" w14:textId="2936B554" w:rsidR="006F4362" w:rsidRPr="00CE5B33" w:rsidRDefault="006F4362" w:rsidP="00B7533B">
            <w:pPr>
              <w:rPr>
                <w:rFonts w:asciiTheme="minorHAnsi" w:hAnsiTheme="minorHAnsi"/>
                <w:szCs w:val="24"/>
              </w:rPr>
            </w:pPr>
            <w:r w:rsidRPr="008D327E">
              <w:rPr>
                <w:rFonts w:asciiTheme="minorHAnsi" w:hAnsiTheme="minorHAnsi"/>
                <w:szCs w:val="24"/>
              </w:rPr>
              <w:t>CAP on Assessment</w:t>
            </w:r>
            <w:r w:rsidR="004069B8">
              <w:rPr>
                <w:rFonts w:asciiTheme="minorHAnsi" w:hAnsiTheme="minorHAnsi"/>
                <w:szCs w:val="24"/>
              </w:rPr>
              <w:t xml:space="preserve"> </w:t>
            </w:r>
            <w:hyperlink r:id="rId19" w:history="1">
              <w:r w:rsidR="004069B8" w:rsidRPr="00B7729F">
                <w:rPr>
                  <w:rStyle w:val="Hyperlink"/>
                  <w:rFonts w:asciiTheme="minorHAnsi" w:hAnsiTheme="minorHAnsi"/>
                  <w:szCs w:val="24"/>
                </w:rPr>
                <w:t>https://vimeo.com/73574056</w:t>
              </w:r>
            </w:hyperlink>
            <w:r w:rsidR="004069B8">
              <w:rPr>
                <w:rFonts w:asciiTheme="minorHAnsi" w:hAnsiTheme="minorHAnsi"/>
                <w:szCs w:val="24"/>
              </w:rPr>
              <w:t xml:space="preserve"> </w:t>
            </w:r>
          </w:p>
          <w:p w14:paraId="30516D40" w14:textId="77777777" w:rsidR="008F5518" w:rsidRDefault="008F5518" w:rsidP="00B7533B">
            <w:pPr>
              <w:rPr>
                <w:rFonts w:asciiTheme="minorHAnsi" w:hAnsiTheme="minorHAnsi"/>
                <w:szCs w:val="24"/>
              </w:rPr>
            </w:pPr>
          </w:p>
          <w:p w14:paraId="5A735AB3" w14:textId="20BA24F8" w:rsidR="006F4362" w:rsidRDefault="006F4362" w:rsidP="00B7533B">
            <w:pPr>
              <w:rPr>
                <w:rFonts w:asciiTheme="minorHAnsi" w:hAnsiTheme="minorHAnsi"/>
                <w:szCs w:val="24"/>
              </w:rPr>
            </w:pPr>
            <w:r w:rsidRPr="008D327E">
              <w:rPr>
                <w:rFonts w:asciiTheme="minorHAnsi" w:hAnsiTheme="minorHAnsi"/>
                <w:szCs w:val="24"/>
              </w:rPr>
              <w:t xml:space="preserve">CAP on RTI </w:t>
            </w:r>
            <w:hyperlink r:id="rId20" w:history="1">
              <w:r w:rsidR="004069B8" w:rsidRPr="00B7729F">
                <w:rPr>
                  <w:rStyle w:val="Hyperlink"/>
                  <w:rFonts w:asciiTheme="minorHAnsi" w:hAnsiTheme="minorHAnsi"/>
                  <w:szCs w:val="24"/>
                </w:rPr>
                <w:t>https://vimeo.com/60049674</w:t>
              </w:r>
            </w:hyperlink>
          </w:p>
          <w:p w14:paraId="3ED9084B" w14:textId="77777777" w:rsidR="008F5518" w:rsidRDefault="008F5518" w:rsidP="00B7533B">
            <w:pPr>
              <w:rPr>
                <w:rFonts w:asciiTheme="minorHAnsi" w:hAnsiTheme="minorHAnsi"/>
                <w:szCs w:val="24"/>
              </w:rPr>
            </w:pPr>
          </w:p>
          <w:p w14:paraId="166B7366" w14:textId="3A3FB8DC" w:rsidR="006F4362" w:rsidRPr="00CE5B33" w:rsidRDefault="006F4362" w:rsidP="00B7533B">
            <w:pPr>
              <w:rPr>
                <w:rFonts w:asciiTheme="minorHAnsi" w:hAnsiTheme="minorHAnsi"/>
                <w:szCs w:val="24"/>
              </w:rPr>
            </w:pPr>
            <w:r w:rsidRPr="008D327E">
              <w:rPr>
                <w:rFonts w:asciiTheme="minorHAnsi" w:hAnsiTheme="minorHAnsi"/>
                <w:szCs w:val="24"/>
              </w:rPr>
              <w:t>CAP on UDL</w:t>
            </w:r>
            <w:r w:rsidR="004069B8">
              <w:rPr>
                <w:rFonts w:asciiTheme="minorHAnsi" w:hAnsiTheme="minorHAnsi"/>
                <w:szCs w:val="24"/>
              </w:rPr>
              <w:t xml:space="preserve"> </w:t>
            </w:r>
            <w:hyperlink r:id="rId21" w:history="1">
              <w:r w:rsidR="004069B8" w:rsidRPr="00B7729F">
                <w:rPr>
                  <w:rStyle w:val="Hyperlink"/>
                  <w:rFonts w:asciiTheme="minorHAnsi" w:hAnsiTheme="minorHAnsi"/>
                  <w:szCs w:val="24"/>
                </w:rPr>
                <w:t>https://vimeo.com/60043750</w:t>
              </w:r>
            </w:hyperlink>
            <w:r w:rsidR="004069B8">
              <w:rPr>
                <w:rFonts w:asciiTheme="minorHAnsi" w:hAnsiTheme="minorHAnsi"/>
                <w:szCs w:val="24"/>
              </w:rPr>
              <w:t xml:space="preserve"> </w:t>
            </w:r>
          </w:p>
          <w:p w14:paraId="271FE922" w14:textId="77777777" w:rsidR="008F5518" w:rsidRDefault="008F5518" w:rsidP="00B7533B">
            <w:pPr>
              <w:rPr>
                <w:rFonts w:asciiTheme="minorHAnsi" w:hAnsiTheme="minorHAnsi"/>
                <w:szCs w:val="24"/>
              </w:rPr>
            </w:pPr>
          </w:p>
          <w:p w14:paraId="3336D8E3" w14:textId="239E8180" w:rsidR="008453C5" w:rsidRPr="00CE5B33" w:rsidRDefault="008453C5" w:rsidP="00B7533B">
            <w:pPr>
              <w:rPr>
                <w:rFonts w:asciiTheme="minorHAnsi" w:hAnsiTheme="minorHAnsi"/>
                <w:szCs w:val="24"/>
              </w:rPr>
            </w:pPr>
            <w:r>
              <w:rPr>
                <w:rFonts w:asciiTheme="minorHAnsi" w:hAnsiTheme="minorHAnsi"/>
                <w:szCs w:val="24"/>
              </w:rPr>
              <w:t xml:space="preserve">CAP on SPED Identification </w:t>
            </w:r>
          </w:p>
        </w:tc>
        <w:tc>
          <w:tcPr>
            <w:tcW w:w="2596" w:type="dxa"/>
          </w:tcPr>
          <w:p w14:paraId="223EBB31" w14:textId="77777777" w:rsidR="006F4362" w:rsidRDefault="006F4362" w:rsidP="00C7625B">
            <w:pPr>
              <w:rPr>
                <w:rFonts w:asciiTheme="minorHAnsi" w:hAnsiTheme="minorHAnsi"/>
                <w:szCs w:val="24"/>
              </w:rPr>
            </w:pPr>
            <w:r>
              <w:rPr>
                <w:rFonts w:asciiTheme="minorHAnsi" w:hAnsiTheme="minorHAnsi"/>
                <w:szCs w:val="24"/>
              </w:rPr>
              <w:t xml:space="preserve">Special Guest: </w:t>
            </w:r>
          </w:p>
          <w:p w14:paraId="628463CD" w14:textId="77777777" w:rsidR="006F4362" w:rsidRDefault="006F4362" w:rsidP="00C7625B">
            <w:pPr>
              <w:rPr>
                <w:rFonts w:asciiTheme="minorHAnsi" w:hAnsiTheme="minorHAnsi"/>
                <w:szCs w:val="24"/>
              </w:rPr>
            </w:pPr>
            <w:r>
              <w:rPr>
                <w:rFonts w:asciiTheme="minorHAnsi" w:hAnsiTheme="minorHAnsi"/>
                <w:szCs w:val="24"/>
              </w:rPr>
              <w:t>Patrick Farrell Director of Special Education, Charlottesville City Schools</w:t>
            </w:r>
          </w:p>
          <w:p w14:paraId="0BF590A8" w14:textId="77777777" w:rsidR="003E558D" w:rsidRDefault="003E558D" w:rsidP="00C7625B">
            <w:pPr>
              <w:rPr>
                <w:rFonts w:asciiTheme="minorHAnsi" w:hAnsiTheme="minorHAnsi"/>
                <w:szCs w:val="24"/>
              </w:rPr>
            </w:pPr>
          </w:p>
          <w:p w14:paraId="540E970B" w14:textId="66BB470F" w:rsidR="003E558D" w:rsidRPr="00CE5B33" w:rsidRDefault="003E558D" w:rsidP="00C7625B">
            <w:pPr>
              <w:rPr>
                <w:rFonts w:asciiTheme="minorHAnsi" w:hAnsiTheme="minorHAnsi"/>
                <w:szCs w:val="24"/>
              </w:rPr>
            </w:pPr>
            <w:r>
              <w:rPr>
                <w:rFonts w:asciiTheme="minorHAnsi" w:hAnsiTheme="minorHAnsi"/>
                <w:szCs w:val="24"/>
              </w:rPr>
              <w:t>Lecture &amp; Discussion</w:t>
            </w:r>
          </w:p>
        </w:tc>
        <w:tc>
          <w:tcPr>
            <w:tcW w:w="2859" w:type="dxa"/>
          </w:tcPr>
          <w:p w14:paraId="06EF5640" w14:textId="0DD16428" w:rsidR="006F4362" w:rsidRPr="00CE5B33" w:rsidRDefault="000D61EE" w:rsidP="00EA6EB8">
            <w:pPr>
              <w:rPr>
                <w:rFonts w:asciiTheme="minorHAnsi" w:hAnsiTheme="minorHAnsi"/>
                <w:szCs w:val="24"/>
              </w:rPr>
            </w:pPr>
            <w:r>
              <w:rPr>
                <w:rFonts w:asciiTheme="minorHAnsi" w:hAnsiTheme="minorHAnsi"/>
                <w:szCs w:val="24"/>
              </w:rPr>
              <w:t xml:space="preserve">3 </w:t>
            </w:r>
            <w:r w:rsidR="00FA1FA6">
              <w:rPr>
                <w:rFonts w:asciiTheme="minorHAnsi" w:hAnsiTheme="minorHAnsi"/>
                <w:szCs w:val="24"/>
              </w:rPr>
              <w:t xml:space="preserve">Questions for Mr. Farrell due to </w:t>
            </w:r>
            <w:proofErr w:type="spellStart"/>
            <w:r w:rsidR="00EA6EB8">
              <w:rPr>
                <w:rFonts w:asciiTheme="minorHAnsi" w:hAnsiTheme="minorHAnsi"/>
                <w:szCs w:val="24"/>
              </w:rPr>
              <w:t>Collab</w:t>
            </w:r>
            <w:proofErr w:type="spellEnd"/>
            <w:r w:rsidR="00FA1FA6">
              <w:rPr>
                <w:rFonts w:asciiTheme="minorHAnsi" w:hAnsiTheme="minorHAnsi"/>
                <w:szCs w:val="24"/>
              </w:rPr>
              <w:t xml:space="preserve"> by 6:30 PM on 2/3</w:t>
            </w:r>
          </w:p>
        </w:tc>
      </w:tr>
      <w:tr w:rsidR="006F4362" w:rsidRPr="00CE5B33" w14:paraId="0D929C6D" w14:textId="77777777" w:rsidTr="00404B3A">
        <w:trPr>
          <w:trHeight w:val="137"/>
        </w:trPr>
        <w:tc>
          <w:tcPr>
            <w:tcW w:w="1153" w:type="dxa"/>
          </w:tcPr>
          <w:p w14:paraId="1038B2A6" w14:textId="384416B0" w:rsidR="006F4362" w:rsidRPr="00CE5B33" w:rsidRDefault="006F4362" w:rsidP="00B7533B">
            <w:pPr>
              <w:rPr>
                <w:rFonts w:asciiTheme="minorHAnsi" w:hAnsiTheme="minorHAnsi"/>
                <w:szCs w:val="24"/>
              </w:rPr>
            </w:pPr>
            <w:r>
              <w:rPr>
                <w:rFonts w:asciiTheme="minorHAnsi" w:hAnsiTheme="minorHAnsi"/>
                <w:szCs w:val="24"/>
              </w:rPr>
              <w:t>2/10</w:t>
            </w:r>
          </w:p>
        </w:tc>
        <w:tc>
          <w:tcPr>
            <w:tcW w:w="2859" w:type="dxa"/>
          </w:tcPr>
          <w:p w14:paraId="6A2A5156" w14:textId="77777777" w:rsidR="006F4362" w:rsidRPr="00CE5B33" w:rsidRDefault="006F4362" w:rsidP="00B7533B">
            <w:pPr>
              <w:rPr>
                <w:rFonts w:asciiTheme="minorHAnsi" w:hAnsiTheme="minorHAnsi"/>
                <w:szCs w:val="24"/>
              </w:rPr>
            </w:pPr>
            <w:r>
              <w:rPr>
                <w:rFonts w:asciiTheme="minorHAnsi" w:hAnsiTheme="minorHAnsi"/>
                <w:szCs w:val="24"/>
              </w:rPr>
              <w:t>What is the role of parents and families in the education of students with disabilities?  How can teachers work effectively with families?</w:t>
            </w:r>
          </w:p>
          <w:p w14:paraId="747F3192" w14:textId="77777777" w:rsidR="006F4362" w:rsidRPr="00CE5B33" w:rsidRDefault="006F4362" w:rsidP="00B7533B">
            <w:pPr>
              <w:rPr>
                <w:rFonts w:asciiTheme="minorHAnsi" w:hAnsiTheme="minorHAnsi"/>
                <w:szCs w:val="24"/>
              </w:rPr>
            </w:pPr>
          </w:p>
          <w:p w14:paraId="4E9DAC5E" w14:textId="77777777" w:rsidR="006F4362" w:rsidRPr="00CE5B33" w:rsidRDefault="006F4362" w:rsidP="00B7533B">
            <w:pPr>
              <w:rPr>
                <w:rFonts w:asciiTheme="minorHAnsi" w:hAnsiTheme="minorHAnsi"/>
                <w:szCs w:val="24"/>
              </w:rPr>
            </w:pPr>
            <w:r w:rsidRPr="008D327E">
              <w:rPr>
                <w:rFonts w:asciiTheme="minorHAnsi" w:hAnsiTheme="minorHAnsi"/>
                <w:szCs w:val="24"/>
              </w:rPr>
              <w:t>What is the role of multiculturalism in Special Education?</w:t>
            </w:r>
          </w:p>
          <w:p w14:paraId="11EA7595" w14:textId="77777777" w:rsidR="006F4362" w:rsidRPr="00CE5B33" w:rsidRDefault="006F4362" w:rsidP="00B7533B">
            <w:pPr>
              <w:rPr>
                <w:rFonts w:asciiTheme="minorHAnsi" w:hAnsiTheme="minorHAnsi"/>
                <w:szCs w:val="24"/>
              </w:rPr>
            </w:pPr>
          </w:p>
          <w:p w14:paraId="6AAD8A07" w14:textId="77777777" w:rsidR="006F4362" w:rsidRPr="00CE5B33" w:rsidRDefault="006F4362" w:rsidP="00B7533B">
            <w:pPr>
              <w:rPr>
                <w:rFonts w:asciiTheme="minorHAnsi" w:hAnsiTheme="minorHAnsi"/>
                <w:szCs w:val="24"/>
              </w:rPr>
            </w:pPr>
            <w:r w:rsidRPr="008D327E">
              <w:rPr>
                <w:rFonts w:asciiTheme="minorHAnsi" w:hAnsiTheme="minorHAnsi"/>
                <w:szCs w:val="24"/>
              </w:rPr>
              <w:t xml:space="preserve">What is Transition? </w:t>
            </w:r>
          </w:p>
          <w:p w14:paraId="27943E91" w14:textId="77777777" w:rsidR="006F4362" w:rsidRDefault="006F4362" w:rsidP="00B7533B">
            <w:pPr>
              <w:rPr>
                <w:rFonts w:asciiTheme="minorHAnsi" w:hAnsiTheme="minorHAnsi"/>
                <w:szCs w:val="24"/>
              </w:rPr>
            </w:pPr>
          </w:p>
          <w:p w14:paraId="7D3119FD" w14:textId="77777777" w:rsidR="00D617F1" w:rsidRDefault="00D617F1" w:rsidP="00B7533B">
            <w:pPr>
              <w:rPr>
                <w:rFonts w:asciiTheme="minorHAnsi" w:hAnsiTheme="minorHAnsi"/>
                <w:szCs w:val="24"/>
              </w:rPr>
            </w:pPr>
          </w:p>
          <w:p w14:paraId="5FBEEC87" w14:textId="77777777" w:rsidR="00D617F1" w:rsidRDefault="00D617F1" w:rsidP="00B7533B">
            <w:pPr>
              <w:rPr>
                <w:rFonts w:asciiTheme="minorHAnsi" w:hAnsiTheme="minorHAnsi"/>
                <w:szCs w:val="24"/>
              </w:rPr>
            </w:pPr>
          </w:p>
          <w:p w14:paraId="3A84ED5B" w14:textId="77777777" w:rsidR="00D617F1" w:rsidRDefault="00D617F1" w:rsidP="00B7533B">
            <w:pPr>
              <w:rPr>
                <w:rFonts w:asciiTheme="minorHAnsi" w:hAnsiTheme="minorHAnsi"/>
                <w:szCs w:val="24"/>
              </w:rPr>
            </w:pPr>
          </w:p>
          <w:p w14:paraId="18928EA2" w14:textId="77777777" w:rsidR="00D617F1" w:rsidRDefault="00D617F1" w:rsidP="00B7533B">
            <w:pPr>
              <w:rPr>
                <w:rFonts w:asciiTheme="minorHAnsi" w:hAnsiTheme="minorHAnsi"/>
                <w:szCs w:val="24"/>
              </w:rPr>
            </w:pPr>
          </w:p>
          <w:p w14:paraId="497696C5" w14:textId="77777777" w:rsidR="00D617F1" w:rsidRDefault="00D617F1" w:rsidP="00B7533B">
            <w:pPr>
              <w:rPr>
                <w:rFonts w:asciiTheme="minorHAnsi" w:hAnsiTheme="minorHAnsi"/>
                <w:szCs w:val="24"/>
              </w:rPr>
            </w:pPr>
          </w:p>
          <w:p w14:paraId="1E951187" w14:textId="77777777" w:rsidR="00D617F1" w:rsidRPr="00CE5B33" w:rsidRDefault="00D617F1" w:rsidP="00B7533B">
            <w:pPr>
              <w:rPr>
                <w:rFonts w:asciiTheme="minorHAnsi" w:hAnsiTheme="minorHAnsi"/>
                <w:szCs w:val="24"/>
              </w:rPr>
            </w:pPr>
          </w:p>
        </w:tc>
        <w:tc>
          <w:tcPr>
            <w:tcW w:w="3120" w:type="dxa"/>
          </w:tcPr>
          <w:p w14:paraId="57CE197F" w14:textId="77777777" w:rsidR="006F4362" w:rsidRPr="00CE5B33" w:rsidRDefault="006F4362" w:rsidP="00B7533B">
            <w:pPr>
              <w:rPr>
                <w:rFonts w:asciiTheme="minorHAnsi" w:hAnsiTheme="minorHAnsi"/>
                <w:szCs w:val="24"/>
              </w:rPr>
            </w:pPr>
            <w:r w:rsidRPr="008D327E">
              <w:rPr>
                <w:rFonts w:asciiTheme="minorHAnsi" w:hAnsiTheme="minorHAnsi"/>
                <w:szCs w:val="24"/>
              </w:rPr>
              <w:t>Chapters 3 and 4</w:t>
            </w:r>
          </w:p>
          <w:p w14:paraId="18FAEDFB" w14:textId="77777777" w:rsidR="00404B3A" w:rsidRDefault="00404B3A" w:rsidP="00404B3A">
            <w:pPr>
              <w:rPr>
                <w:rFonts w:asciiTheme="minorHAnsi" w:hAnsiTheme="minorHAnsi"/>
                <w:szCs w:val="24"/>
              </w:rPr>
            </w:pPr>
          </w:p>
          <w:p w14:paraId="7D9A1F59" w14:textId="77777777" w:rsidR="00404B3A" w:rsidRPr="00CE5B33" w:rsidRDefault="00404B3A" w:rsidP="00404B3A">
            <w:pPr>
              <w:rPr>
                <w:rFonts w:asciiTheme="minorHAnsi" w:hAnsiTheme="minorHAnsi"/>
                <w:szCs w:val="24"/>
              </w:rPr>
            </w:pPr>
            <w:proofErr w:type="spellStart"/>
            <w:r w:rsidRPr="008D327E">
              <w:rPr>
                <w:rFonts w:asciiTheme="minorHAnsi" w:hAnsiTheme="minorHAnsi"/>
                <w:szCs w:val="24"/>
              </w:rPr>
              <w:t>Kellems</w:t>
            </w:r>
            <w:proofErr w:type="spellEnd"/>
            <w:r w:rsidRPr="008D327E">
              <w:rPr>
                <w:rFonts w:asciiTheme="minorHAnsi" w:hAnsiTheme="minorHAnsi"/>
                <w:szCs w:val="24"/>
              </w:rPr>
              <w:t xml:space="preserve"> (2010) </w:t>
            </w:r>
          </w:p>
          <w:p w14:paraId="1CB199D6" w14:textId="77777777" w:rsidR="00404B3A" w:rsidRPr="00CE5B33" w:rsidRDefault="00404B3A" w:rsidP="00404B3A">
            <w:pPr>
              <w:rPr>
                <w:rFonts w:asciiTheme="minorHAnsi" w:hAnsiTheme="minorHAnsi"/>
                <w:szCs w:val="24"/>
              </w:rPr>
            </w:pPr>
            <w:r w:rsidRPr="008D327E">
              <w:rPr>
                <w:rFonts w:asciiTheme="minorHAnsi" w:hAnsiTheme="minorHAnsi"/>
                <w:szCs w:val="24"/>
              </w:rPr>
              <w:t>Lo (2012)</w:t>
            </w:r>
          </w:p>
          <w:p w14:paraId="64676DFF" w14:textId="77777777" w:rsidR="00404B3A" w:rsidRPr="00CE5B33" w:rsidRDefault="00404B3A" w:rsidP="00404B3A">
            <w:pPr>
              <w:rPr>
                <w:rFonts w:asciiTheme="minorHAnsi" w:hAnsiTheme="minorHAnsi"/>
                <w:szCs w:val="24"/>
              </w:rPr>
            </w:pPr>
            <w:proofErr w:type="spellStart"/>
            <w:r w:rsidRPr="008D327E">
              <w:rPr>
                <w:rFonts w:asciiTheme="minorHAnsi" w:hAnsiTheme="minorHAnsi"/>
                <w:szCs w:val="24"/>
              </w:rPr>
              <w:t>Diliberto</w:t>
            </w:r>
            <w:proofErr w:type="spellEnd"/>
            <w:r w:rsidRPr="008D327E">
              <w:rPr>
                <w:rFonts w:asciiTheme="minorHAnsi" w:hAnsiTheme="minorHAnsi"/>
                <w:szCs w:val="24"/>
              </w:rPr>
              <w:t xml:space="preserve"> &amp; Brewer (2012)</w:t>
            </w:r>
          </w:p>
          <w:p w14:paraId="6EF3C5DF" w14:textId="77777777" w:rsidR="00404B3A" w:rsidRPr="00CE5B33" w:rsidRDefault="00404B3A" w:rsidP="00404B3A">
            <w:pPr>
              <w:rPr>
                <w:rFonts w:asciiTheme="minorHAnsi" w:hAnsiTheme="minorHAnsi"/>
                <w:szCs w:val="24"/>
              </w:rPr>
            </w:pPr>
            <w:r w:rsidRPr="008D327E">
              <w:rPr>
                <w:rFonts w:asciiTheme="minorHAnsi" w:hAnsiTheme="minorHAnsi"/>
                <w:szCs w:val="24"/>
              </w:rPr>
              <w:t>Richards (2008)</w:t>
            </w:r>
          </w:p>
          <w:p w14:paraId="18B4F27C" w14:textId="77777777" w:rsidR="006F4362" w:rsidRPr="00CE5B33" w:rsidRDefault="006F4362" w:rsidP="00B7533B">
            <w:pPr>
              <w:rPr>
                <w:rFonts w:asciiTheme="minorHAnsi" w:hAnsiTheme="minorHAnsi"/>
                <w:szCs w:val="24"/>
              </w:rPr>
            </w:pPr>
          </w:p>
          <w:p w14:paraId="26BD2C57" w14:textId="77777777" w:rsidR="00AB6768" w:rsidRDefault="00B81A43" w:rsidP="00B7533B">
            <w:pPr>
              <w:rPr>
                <w:rFonts w:asciiTheme="minorHAnsi" w:hAnsiTheme="minorHAnsi"/>
                <w:szCs w:val="24"/>
              </w:rPr>
            </w:pPr>
            <w:r>
              <w:rPr>
                <w:rFonts w:asciiTheme="minorHAnsi" w:hAnsiTheme="minorHAnsi"/>
                <w:szCs w:val="24"/>
              </w:rPr>
              <w:t>Film</w:t>
            </w:r>
            <w:r w:rsidR="00AB6768">
              <w:rPr>
                <w:rFonts w:asciiTheme="minorHAnsi" w:hAnsiTheme="minorHAnsi"/>
                <w:szCs w:val="24"/>
              </w:rPr>
              <w:t xml:space="preserve"> (58 minutes)</w:t>
            </w:r>
            <w:r>
              <w:rPr>
                <w:rFonts w:asciiTheme="minorHAnsi" w:hAnsiTheme="minorHAnsi"/>
                <w:szCs w:val="24"/>
              </w:rPr>
              <w:t xml:space="preserve">: </w:t>
            </w:r>
          </w:p>
          <w:p w14:paraId="2F5DA8C7" w14:textId="73709412" w:rsidR="00B81A43" w:rsidRDefault="00B81A43" w:rsidP="00B7533B">
            <w:pPr>
              <w:rPr>
                <w:rFonts w:asciiTheme="minorHAnsi" w:hAnsiTheme="minorHAnsi"/>
                <w:szCs w:val="24"/>
              </w:rPr>
            </w:pPr>
            <w:r w:rsidRPr="00F80515">
              <w:rPr>
                <w:rFonts w:asciiTheme="minorHAnsi" w:hAnsiTheme="minorHAnsi"/>
                <w:i/>
                <w:szCs w:val="24"/>
              </w:rPr>
              <w:t>Including Samuel</w:t>
            </w:r>
            <w:r>
              <w:rPr>
                <w:rFonts w:asciiTheme="minorHAnsi" w:hAnsiTheme="minorHAnsi"/>
                <w:szCs w:val="24"/>
              </w:rPr>
              <w:t xml:space="preserve"> </w:t>
            </w:r>
          </w:p>
          <w:p w14:paraId="40ED5FAA" w14:textId="77777777" w:rsidR="00C32210" w:rsidRDefault="00C32210" w:rsidP="00B7533B">
            <w:pPr>
              <w:rPr>
                <w:rFonts w:asciiTheme="minorHAnsi" w:hAnsiTheme="minorHAnsi"/>
                <w:szCs w:val="24"/>
              </w:rPr>
            </w:pPr>
          </w:p>
          <w:p w14:paraId="70C72E40" w14:textId="295EDB04" w:rsidR="006F4362" w:rsidRDefault="006F4362" w:rsidP="00B7533B">
            <w:pPr>
              <w:rPr>
                <w:rFonts w:asciiTheme="minorHAnsi" w:hAnsiTheme="minorHAnsi"/>
                <w:szCs w:val="24"/>
              </w:rPr>
            </w:pPr>
            <w:r w:rsidRPr="008D327E">
              <w:rPr>
                <w:rFonts w:asciiTheme="minorHAnsi" w:hAnsiTheme="minorHAnsi"/>
                <w:szCs w:val="24"/>
              </w:rPr>
              <w:t>CAP on Families</w:t>
            </w:r>
            <w:r w:rsidR="00C97A00">
              <w:rPr>
                <w:rFonts w:asciiTheme="minorHAnsi" w:hAnsiTheme="minorHAnsi"/>
                <w:szCs w:val="24"/>
              </w:rPr>
              <w:t xml:space="preserve"> </w:t>
            </w:r>
            <w:hyperlink r:id="rId22" w:history="1">
              <w:r w:rsidR="00C97A00" w:rsidRPr="00B7729F">
                <w:rPr>
                  <w:rStyle w:val="Hyperlink"/>
                  <w:rFonts w:asciiTheme="minorHAnsi" w:hAnsiTheme="minorHAnsi"/>
                  <w:szCs w:val="24"/>
                </w:rPr>
                <w:t>https://vimeo.com/74144218</w:t>
              </w:r>
            </w:hyperlink>
            <w:r w:rsidR="00C97A00">
              <w:rPr>
                <w:rFonts w:asciiTheme="minorHAnsi" w:hAnsiTheme="minorHAnsi"/>
                <w:szCs w:val="24"/>
              </w:rPr>
              <w:t xml:space="preserve"> </w:t>
            </w:r>
          </w:p>
          <w:p w14:paraId="02A24CE3" w14:textId="77777777" w:rsidR="00657A1F" w:rsidRDefault="00657A1F" w:rsidP="00B7533B">
            <w:pPr>
              <w:rPr>
                <w:rFonts w:asciiTheme="minorHAnsi" w:hAnsiTheme="minorHAnsi"/>
                <w:szCs w:val="24"/>
              </w:rPr>
            </w:pPr>
            <w:r>
              <w:rPr>
                <w:rFonts w:asciiTheme="minorHAnsi" w:hAnsiTheme="minorHAnsi"/>
                <w:szCs w:val="24"/>
              </w:rPr>
              <w:t xml:space="preserve">CAP on Transition </w:t>
            </w:r>
          </w:p>
          <w:p w14:paraId="2EF3E60C" w14:textId="2F8934A3" w:rsidR="006F4362" w:rsidRPr="00CE5B33" w:rsidRDefault="003028C0" w:rsidP="00404B3A">
            <w:pPr>
              <w:rPr>
                <w:rFonts w:asciiTheme="minorHAnsi" w:hAnsiTheme="minorHAnsi"/>
                <w:szCs w:val="24"/>
              </w:rPr>
            </w:pPr>
            <w:hyperlink r:id="rId23" w:history="1">
              <w:r w:rsidR="00657A1F" w:rsidRPr="00B7729F">
                <w:rPr>
                  <w:rStyle w:val="Hyperlink"/>
                  <w:rFonts w:asciiTheme="minorHAnsi" w:hAnsiTheme="minorHAnsi"/>
                  <w:szCs w:val="24"/>
                </w:rPr>
                <w:t>https://vimeo.com/73584121</w:t>
              </w:r>
            </w:hyperlink>
            <w:r w:rsidR="00657A1F">
              <w:rPr>
                <w:rFonts w:asciiTheme="minorHAnsi" w:hAnsiTheme="minorHAnsi"/>
                <w:szCs w:val="24"/>
              </w:rPr>
              <w:t xml:space="preserve"> </w:t>
            </w:r>
          </w:p>
        </w:tc>
        <w:tc>
          <w:tcPr>
            <w:tcW w:w="2596" w:type="dxa"/>
          </w:tcPr>
          <w:p w14:paraId="235F8C73" w14:textId="196795EC" w:rsidR="0060352D" w:rsidRDefault="0060352D" w:rsidP="00C7625B">
            <w:pPr>
              <w:rPr>
                <w:rFonts w:asciiTheme="minorHAnsi" w:hAnsiTheme="minorHAnsi"/>
                <w:szCs w:val="24"/>
              </w:rPr>
            </w:pPr>
            <w:r>
              <w:rPr>
                <w:rFonts w:asciiTheme="minorHAnsi" w:hAnsiTheme="minorHAnsi"/>
                <w:szCs w:val="24"/>
              </w:rPr>
              <w:t xml:space="preserve">Special Guest: Dan </w:t>
            </w:r>
            <w:proofErr w:type="spellStart"/>
            <w:r>
              <w:rPr>
                <w:rFonts w:asciiTheme="minorHAnsi" w:hAnsiTheme="minorHAnsi"/>
                <w:szCs w:val="24"/>
              </w:rPr>
              <w:t>Habib</w:t>
            </w:r>
            <w:proofErr w:type="spellEnd"/>
            <w:r>
              <w:rPr>
                <w:rFonts w:asciiTheme="minorHAnsi" w:hAnsiTheme="minorHAnsi"/>
                <w:szCs w:val="24"/>
              </w:rPr>
              <w:t>, Filmmaker</w:t>
            </w:r>
            <w:r w:rsidR="00AB3E92">
              <w:rPr>
                <w:rFonts w:asciiTheme="minorHAnsi" w:hAnsiTheme="minorHAnsi"/>
                <w:szCs w:val="24"/>
              </w:rPr>
              <w:t xml:space="preserve"> &amp; Parent </w:t>
            </w:r>
          </w:p>
          <w:p w14:paraId="06ACE32D" w14:textId="77777777" w:rsidR="00E96EFC" w:rsidRDefault="00E96EFC" w:rsidP="00C7625B">
            <w:pPr>
              <w:rPr>
                <w:rFonts w:asciiTheme="minorHAnsi" w:hAnsiTheme="minorHAnsi"/>
                <w:szCs w:val="24"/>
              </w:rPr>
            </w:pPr>
          </w:p>
          <w:p w14:paraId="5DCD2E6D" w14:textId="493DFEE5" w:rsidR="006F4362" w:rsidRPr="00CE5B33" w:rsidRDefault="006F4362" w:rsidP="00C32210">
            <w:pPr>
              <w:rPr>
                <w:rFonts w:asciiTheme="minorHAnsi" w:hAnsiTheme="minorHAnsi"/>
                <w:szCs w:val="24"/>
              </w:rPr>
            </w:pPr>
          </w:p>
        </w:tc>
        <w:tc>
          <w:tcPr>
            <w:tcW w:w="2859" w:type="dxa"/>
          </w:tcPr>
          <w:p w14:paraId="2A78FC18" w14:textId="230BF73A" w:rsidR="00E11A5D" w:rsidRDefault="001C4BD6" w:rsidP="00D9622B">
            <w:pPr>
              <w:rPr>
                <w:rFonts w:asciiTheme="minorHAnsi" w:hAnsiTheme="minorHAnsi"/>
                <w:szCs w:val="24"/>
              </w:rPr>
            </w:pPr>
            <w:r>
              <w:rPr>
                <w:rFonts w:asciiTheme="minorHAnsi" w:hAnsiTheme="minorHAnsi"/>
                <w:szCs w:val="24"/>
              </w:rPr>
              <w:t xml:space="preserve">3 Questions for Mr. </w:t>
            </w:r>
            <w:proofErr w:type="spellStart"/>
            <w:r>
              <w:rPr>
                <w:rFonts w:asciiTheme="minorHAnsi" w:hAnsiTheme="minorHAnsi"/>
                <w:szCs w:val="24"/>
              </w:rPr>
              <w:t>Habib</w:t>
            </w:r>
            <w:proofErr w:type="spellEnd"/>
            <w:r>
              <w:rPr>
                <w:rFonts w:asciiTheme="minorHAnsi" w:hAnsiTheme="minorHAnsi"/>
                <w:szCs w:val="24"/>
              </w:rPr>
              <w:t xml:space="preserve"> </w:t>
            </w:r>
            <w:r w:rsidR="00E11A5D">
              <w:rPr>
                <w:rFonts w:asciiTheme="minorHAnsi" w:hAnsiTheme="minorHAnsi"/>
                <w:szCs w:val="24"/>
              </w:rPr>
              <w:t xml:space="preserve">due to </w:t>
            </w:r>
            <w:proofErr w:type="spellStart"/>
            <w:r w:rsidR="00EA6EB8">
              <w:rPr>
                <w:rFonts w:asciiTheme="minorHAnsi" w:hAnsiTheme="minorHAnsi"/>
                <w:szCs w:val="24"/>
              </w:rPr>
              <w:t>Collab</w:t>
            </w:r>
            <w:proofErr w:type="spellEnd"/>
            <w:r w:rsidR="00EA6EB8">
              <w:rPr>
                <w:rFonts w:asciiTheme="minorHAnsi" w:hAnsiTheme="minorHAnsi"/>
                <w:szCs w:val="24"/>
              </w:rPr>
              <w:t xml:space="preserve"> </w:t>
            </w:r>
            <w:r w:rsidR="00E11A5D">
              <w:rPr>
                <w:rFonts w:asciiTheme="minorHAnsi" w:hAnsiTheme="minorHAnsi"/>
                <w:szCs w:val="24"/>
              </w:rPr>
              <w:t>by 6:30 PM on 2/10</w:t>
            </w:r>
          </w:p>
          <w:p w14:paraId="7E6BF603" w14:textId="77777777" w:rsidR="00E11A5D" w:rsidRDefault="00E11A5D" w:rsidP="00D9622B">
            <w:pPr>
              <w:rPr>
                <w:rFonts w:asciiTheme="minorHAnsi" w:hAnsiTheme="minorHAnsi"/>
                <w:szCs w:val="24"/>
              </w:rPr>
            </w:pPr>
          </w:p>
          <w:p w14:paraId="2E5BA9EC" w14:textId="3FE7FC28" w:rsidR="006F4362" w:rsidRPr="00CE5B33" w:rsidRDefault="006F4362" w:rsidP="00EA6EB8">
            <w:pPr>
              <w:rPr>
                <w:rFonts w:asciiTheme="minorHAnsi" w:hAnsiTheme="minorHAnsi"/>
                <w:szCs w:val="24"/>
              </w:rPr>
            </w:pPr>
            <w:r w:rsidRPr="008D327E">
              <w:rPr>
                <w:rFonts w:asciiTheme="minorHAnsi" w:hAnsiTheme="minorHAnsi"/>
                <w:szCs w:val="24"/>
              </w:rPr>
              <w:t xml:space="preserve">Accessibility Scan due </w:t>
            </w:r>
            <w:r w:rsidR="00B143D9">
              <w:rPr>
                <w:rFonts w:asciiTheme="minorHAnsi" w:hAnsiTheme="minorHAnsi"/>
                <w:szCs w:val="24"/>
              </w:rPr>
              <w:t xml:space="preserve">to </w:t>
            </w:r>
            <w:proofErr w:type="spellStart"/>
            <w:r w:rsidR="00EA6EB8">
              <w:rPr>
                <w:rFonts w:asciiTheme="minorHAnsi" w:hAnsiTheme="minorHAnsi"/>
                <w:szCs w:val="24"/>
              </w:rPr>
              <w:t>Collab</w:t>
            </w:r>
            <w:proofErr w:type="spellEnd"/>
            <w:r w:rsidR="00B143D9">
              <w:rPr>
                <w:rFonts w:asciiTheme="minorHAnsi" w:hAnsiTheme="minorHAnsi"/>
                <w:szCs w:val="24"/>
              </w:rPr>
              <w:t xml:space="preserve"> by 6:30 PM on 2/10</w:t>
            </w:r>
          </w:p>
        </w:tc>
      </w:tr>
      <w:tr w:rsidR="006B0B3D" w:rsidRPr="00CE5B33" w14:paraId="1FAC973C" w14:textId="77777777" w:rsidTr="00404B3A">
        <w:trPr>
          <w:trHeight w:val="3860"/>
        </w:trPr>
        <w:tc>
          <w:tcPr>
            <w:tcW w:w="1153" w:type="dxa"/>
          </w:tcPr>
          <w:p w14:paraId="4C87C555" w14:textId="7F3F545B" w:rsidR="006B0B3D" w:rsidRPr="00CE5B33" w:rsidRDefault="006B0B3D" w:rsidP="00B7533B">
            <w:pPr>
              <w:rPr>
                <w:rFonts w:asciiTheme="minorHAnsi" w:hAnsiTheme="minorHAnsi"/>
                <w:szCs w:val="24"/>
              </w:rPr>
            </w:pPr>
            <w:r>
              <w:rPr>
                <w:rFonts w:asciiTheme="minorHAnsi" w:hAnsiTheme="minorHAnsi"/>
                <w:szCs w:val="24"/>
              </w:rPr>
              <w:lastRenderedPageBreak/>
              <w:t>2/17</w:t>
            </w:r>
          </w:p>
        </w:tc>
        <w:tc>
          <w:tcPr>
            <w:tcW w:w="2859" w:type="dxa"/>
          </w:tcPr>
          <w:p w14:paraId="6DB12828" w14:textId="77777777" w:rsidR="006B0B3D" w:rsidRPr="00CE5B33" w:rsidRDefault="006B0B3D" w:rsidP="00AF78ED">
            <w:pPr>
              <w:rPr>
                <w:rFonts w:asciiTheme="minorHAnsi" w:hAnsiTheme="minorHAnsi"/>
                <w:szCs w:val="24"/>
              </w:rPr>
            </w:pPr>
            <w:r w:rsidRPr="008D327E">
              <w:rPr>
                <w:rFonts w:asciiTheme="minorHAnsi" w:hAnsiTheme="minorHAnsi"/>
                <w:szCs w:val="24"/>
              </w:rPr>
              <w:t xml:space="preserve">What are the characteristics of students with ADHD?  What are EBP for teaching students with ADHD?  </w:t>
            </w:r>
          </w:p>
          <w:p w14:paraId="405E7AE5" w14:textId="77777777" w:rsidR="006B0B3D" w:rsidRPr="00CE5B33" w:rsidRDefault="006B0B3D" w:rsidP="00AF78ED">
            <w:pPr>
              <w:rPr>
                <w:rFonts w:asciiTheme="minorHAnsi" w:hAnsiTheme="minorHAnsi"/>
                <w:szCs w:val="24"/>
              </w:rPr>
            </w:pPr>
          </w:p>
          <w:p w14:paraId="48A398F9" w14:textId="039D807B" w:rsidR="006B0B3D" w:rsidRPr="00CE5B33" w:rsidRDefault="006B0B3D" w:rsidP="00B7533B">
            <w:pPr>
              <w:rPr>
                <w:rFonts w:asciiTheme="minorHAnsi" w:hAnsiTheme="minorHAnsi"/>
                <w:szCs w:val="24"/>
              </w:rPr>
            </w:pPr>
            <w:r w:rsidRPr="008D327E">
              <w:rPr>
                <w:rFonts w:asciiTheme="minorHAnsi" w:hAnsiTheme="minorHAnsi"/>
                <w:szCs w:val="24"/>
              </w:rPr>
              <w:t>What are the characteristics of students with OHI?</w:t>
            </w:r>
          </w:p>
        </w:tc>
        <w:tc>
          <w:tcPr>
            <w:tcW w:w="3120" w:type="dxa"/>
          </w:tcPr>
          <w:p w14:paraId="4C56A7A1" w14:textId="77777777" w:rsidR="006B0B3D" w:rsidRPr="00CE5B33" w:rsidRDefault="006B0B3D" w:rsidP="00AF78ED">
            <w:pPr>
              <w:rPr>
                <w:rFonts w:asciiTheme="minorHAnsi" w:hAnsiTheme="minorHAnsi"/>
                <w:szCs w:val="24"/>
              </w:rPr>
            </w:pPr>
            <w:r w:rsidRPr="008D327E">
              <w:rPr>
                <w:rFonts w:asciiTheme="minorHAnsi" w:hAnsiTheme="minorHAnsi"/>
                <w:szCs w:val="24"/>
              </w:rPr>
              <w:t>Chapter 7</w:t>
            </w:r>
          </w:p>
          <w:p w14:paraId="175E37F4" w14:textId="77777777" w:rsidR="00CF2681" w:rsidRDefault="00CF2681" w:rsidP="00CF2681">
            <w:pPr>
              <w:rPr>
                <w:rFonts w:asciiTheme="minorHAnsi" w:hAnsiTheme="minorHAnsi"/>
                <w:szCs w:val="24"/>
              </w:rPr>
            </w:pPr>
          </w:p>
          <w:p w14:paraId="4DA6715D" w14:textId="77777777" w:rsidR="00CF2681" w:rsidRPr="00CE5B33" w:rsidRDefault="00CF2681" w:rsidP="00CF2681">
            <w:pPr>
              <w:rPr>
                <w:rFonts w:asciiTheme="minorHAnsi" w:hAnsiTheme="minorHAnsi"/>
                <w:szCs w:val="24"/>
              </w:rPr>
            </w:pPr>
            <w:proofErr w:type="spellStart"/>
            <w:r w:rsidRPr="008D327E">
              <w:rPr>
                <w:rFonts w:asciiTheme="minorHAnsi" w:hAnsiTheme="minorHAnsi"/>
                <w:szCs w:val="24"/>
              </w:rPr>
              <w:t>Harlacher</w:t>
            </w:r>
            <w:proofErr w:type="spellEnd"/>
            <w:r w:rsidRPr="008D327E">
              <w:rPr>
                <w:rFonts w:asciiTheme="minorHAnsi" w:hAnsiTheme="minorHAnsi"/>
                <w:szCs w:val="24"/>
              </w:rPr>
              <w:t xml:space="preserve"> (2006)</w:t>
            </w:r>
          </w:p>
          <w:p w14:paraId="0557E0F8" w14:textId="77777777" w:rsidR="00CF2681" w:rsidRPr="00CE5B33" w:rsidRDefault="00CF2681" w:rsidP="00CF2681">
            <w:pPr>
              <w:rPr>
                <w:rFonts w:asciiTheme="minorHAnsi" w:hAnsiTheme="minorHAnsi"/>
                <w:szCs w:val="24"/>
              </w:rPr>
            </w:pPr>
            <w:proofErr w:type="spellStart"/>
            <w:r w:rsidRPr="008D327E">
              <w:rPr>
                <w:rFonts w:asciiTheme="minorHAnsi" w:hAnsiTheme="minorHAnsi"/>
                <w:szCs w:val="24"/>
              </w:rPr>
              <w:t>Mulrine</w:t>
            </w:r>
            <w:proofErr w:type="spellEnd"/>
            <w:r w:rsidRPr="008D327E">
              <w:rPr>
                <w:rFonts w:asciiTheme="minorHAnsi" w:hAnsiTheme="minorHAnsi"/>
                <w:szCs w:val="24"/>
              </w:rPr>
              <w:t xml:space="preserve"> (2008)</w:t>
            </w:r>
          </w:p>
          <w:p w14:paraId="3369A720" w14:textId="77777777" w:rsidR="006B0B3D" w:rsidRPr="00CE5B33" w:rsidRDefault="006B0B3D" w:rsidP="00AF78ED">
            <w:pPr>
              <w:rPr>
                <w:rFonts w:asciiTheme="minorHAnsi" w:hAnsiTheme="minorHAnsi"/>
                <w:szCs w:val="24"/>
              </w:rPr>
            </w:pPr>
          </w:p>
          <w:p w14:paraId="773D5615" w14:textId="77777777" w:rsidR="006B0B3D" w:rsidRPr="00CE5B33" w:rsidRDefault="006B0B3D" w:rsidP="00AF78ED">
            <w:pPr>
              <w:rPr>
                <w:rFonts w:asciiTheme="minorHAnsi" w:hAnsiTheme="minorHAnsi"/>
                <w:szCs w:val="24"/>
              </w:rPr>
            </w:pPr>
            <w:r w:rsidRPr="008D327E">
              <w:rPr>
                <w:rFonts w:asciiTheme="minorHAnsi" w:hAnsiTheme="minorHAnsi"/>
                <w:szCs w:val="24"/>
              </w:rPr>
              <w:t>CAPs on ADHD (Part 1, Part 2)</w:t>
            </w:r>
          </w:p>
          <w:p w14:paraId="071C4D35" w14:textId="6958EE4C" w:rsidR="006B0B3D" w:rsidRDefault="003028C0" w:rsidP="00AF78ED">
            <w:pPr>
              <w:rPr>
                <w:rFonts w:asciiTheme="minorHAnsi" w:hAnsiTheme="minorHAnsi"/>
                <w:szCs w:val="24"/>
              </w:rPr>
            </w:pPr>
            <w:hyperlink r:id="rId24" w:history="1">
              <w:r w:rsidR="0018698E" w:rsidRPr="00B7729F">
                <w:rPr>
                  <w:rStyle w:val="Hyperlink"/>
                  <w:rFonts w:asciiTheme="minorHAnsi" w:hAnsiTheme="minorHAnsi"/>
                  <w:szCs w:val="24"/>
                </w:rPr>
                <w:t>https://vimeo.com/75711954</w:t>
              </w:r>
            </w:hyperlink>
          </w:p>
          <w:p w14:paraId="42D9ED80" w14:textId="77777777" w:rsidR="00382CE2" w:rsidRDefault="00382CE2" w:rsidP="00AF78ED">
            <w:pPr>
              <w:rPr>
                <w:rFonts w:asciiTheme="minorHAnsi" w:hAnsiTheme="minorHAnsi"/>
                <w:szCs w:val="24"/>
              </w:rPr>
            </w:pPr>
          </w:p>
          <w:p w14:paraId="33FBD1FF" w14:textId="080183CB" w:rsidR="0018698E" w:rsidRPr="00CE5B33" w:rsidRDefault="003028C0" w:rsidP="00AF78ED">
            <w:pPr>
              <w:rPr>
                <w:rFonts w:asciiTheme="minorHAnsi" w:hAnsiTheme="minorHAnsi"/>
                <w:szCs w:val="24"/>
              </w:rPr>
            </w:pPr>
            <w:hyperlink r:id="rId25" w:history="1">
              <w:r w:rsidR="0018698E" w:rsidRPr="00B7729F">
                <w:rPr>
                  <w:rStyle w:val="Hyperlink"/>
                  <w:rFonts w:asciiTheme="minorHAnsi" w:hAnsiTheme="minorHAnsi"/>
                  <w:szCs w:val="24"/>
                </w:rPr>
                <w:t>https://vimeo.com/75715077</w:t>
              </w:r>
            </w:hyperlink>
            <w:r w:rsidR="0018698E">
              <w:rPr>
                <w:rFonts w:asciiTheme="minorHAnsi" w:hAnsiTheme="minorHAnsi"/>
                <w:szCs w:val="24"/>
              </w:rPr>
              <w:t xml:space="preserve"> </w:t>
            </w:r>
          </w:p>
          <w:p w14:paraId="3D29A570" w14:textId="77777777" w:rsidR="0018698E" w:rsidRDefault="0018698E" w:rsidP="00AF78ED">
            <w:pPr>
              <w:rPr>
                <w:rFonts w:asciiTheme="minorHAnsi" w:hAnsiTheme="minorHAnsi"/>
                <w:szCs w:val="24"/>
              </w:rPr>
            </w:pPr>
          </w:p>
          <w:p w14:paraId="695AC16E" w14:textId="77777777" w:rsidR="006B0B3D" w:rsidRPr="00CE5B33" w:rsidRDefault="006B0B3D" w:rsidP="00AF78ED">
            <w:pPr>
              <w:rPr>
                <w:rFonts w:asciiTheme="minorHAnsi" w:hAnsiTheme="minorHAnsi"/>
                <w:szCs w:val="24"/>
              </w:rPr>
            </w:pPr>
            <w:r w:rsidRPr="008D327E">
              <w:rPr>
                <w:rFonts w:asciiTheme="minorHAnsi" w:hAnsiTheme="minorHAnsi"/>
                <w:szCs w:val="24"/>
              </w:rPr>
              <w:t>Chapter 14</w:t>
            </w:r>
          </w:p>
          <w:p w14:paraId="59BB96C4" w14:textId="77777777" w:rsidR="006B0B3D" w:rsidRPr="00CE5B33" w:rsidRDefault="006B0B3D" w:rsidP="00AF78ED">
            <w:pPr>
              <w:rPr>
                <w:rFonts w:asciiTheme="minorHAnsi" w:hAnsiTheme="minorHAnsi"/>
                <w:szCs w:val="24"/>
              </w:rPr>
            </w:pPr>
            <w:r w:rsidRPr="008D327E">
              <w:rPr>
                <w:rFonts w:asciiTheme="minorHAnsi" w:hAnsiTheme="minorHAnsi"/>
                <w:szCs w:val="24"/>
              </w:rPr>
              <w:t>CAP on OHI (Part 1, Part 2)</w:t>
            </w:r>
          </w:p>
          <w:p w14:paraId="71F5CAF6" w14:textId="77777777" w:rsidR="006B0B3D" w:rsidRPr="00CE5B33" w:rsidRDefault="006B0B3D" w:rsidP="00B7533B">
            <w:pPr>
              <w:rPr>
                <w:rFonts w:asciiTheme="minorHAnsi" w:hAnsiTheme="minorHAnsi"/>
                <w:szCs w:val="24"/>
              </w:rPr>
            </w:pPr>
          </w:p>
        </w:tc>
        <w:tc>
          <w:tcPr>
            <w:tcW w:w="2596" w:type="dxa"/>
          </w:tcPr>
          <w:p w14:paraId="7390DE40" w14:textId="77777777" w:rsidR="006B0B3D" w:rsidRDefault="006B0B3D" w:rsidP="00AF78ED">
            <w:pPr>
              <w:rPr>
                <w:rFonts w:asciiTheme="minorHAnsi" w:hAnsiTheme="minorHAnsi"/>
                <w:szCs w:val="24"/>
              </w:rPr>
            </w:pPr>
            <w:r>
              <w:rPr>
                <w:rFonts w:asciiTheme="minorHAnsi" w:hAnsiTheme="minorHAnsi"/>
                <w:szCs w:val="24"/>
              </w:rPr>
              <w:t>Special Guest:</w:t>
            </w:r>
          </w:p>
          <w:p w14:paraId="17AB2A46" w14:textId="76976651" w:rsidR="006B0B3D" w:rsidRDefault="006B0B3D" w:rsidP="00AF78ED">
            <w:pPr>
              <w:rPr>
                <w:rFonts w:asciiTheme="minorHAnsi" w:hAnsiTheme="minorHAnsi"/>
                <w:szCs w:val="24"/>
              </w:rPr>
            </w:pPr>
            <w:r>
              <w:rPr>
                <w:rFonts w:asciiTheme="minorHAnsi" w:hAnsiTheme="minorHAnsi"/>
                <w:szCs w:val="24"/>
              </w:rPr>
              <w:t xml:space="preserve">Dr. Michael </w:t>
            </w:r>
            <w:proofErr w:type="spellStart"/>
            <w:r>
              <w:rPr>
                <w:rFonts w:asciiTheme="minorHAnsi" w:hAnsiTheme="minorHAnsi"/>
                <w:szCs w:val="24"/>
              </w:rPr>
              <w:t>Kofler</w:t>
            </w:r>
            <w:proofErr w:type="spellEnd"/>
            <w:r>
              <w:rPr>
                <w:rFonts w:asciiTheme="minorHAnsi" w:hAnsiTheme="minorHAnsi"/>
                <w:szCs w:val="24"/>
              </w:rPr>
              <w:t>, Assistant Professor, U.Va</w:t>
            </w:r>
          </w:p>
          <w:p w14:paraId="1C817DFF" w14:textId="77777777" w:rsidR="006B0B3D" w:rsidRDefault="006B0B3D" w:rsidP="00AF78ED">
            <w:pPr>
              <w:rPr>
                <w:rFonts w:asciiTheme="minorHAnsi" w:hAnsiTheme="minorHAnsi"/>
                <w:szCs w:val="24"/>
              </w:rPr>
            </w:pPr>
          </w:p>
          <w:p w14:paraId="7D78353A" w14:textId="4E74536F" w:rsidR="006B0B3D" w:rsidRPr="00CE5B33" w:rsidRDefault="003E558D" w:rsidP="003E558D">
            <w:pPr>
              <w:rPr>
                <w:rFonts w:asciiTheme="minorHAnsi" w:hAnsiTheme="minorHAnsi"/>
                <w:szCs w:val="24"/>
              </w:rPr>
            </w:pPr>
            <w:r>
              <w:rPr>
                <w:rFonts w:asciiTheme="minorHAnsi" w:hAnsiTheme="minorHAnsi"/>
                <w:szCs w:val="24"/>
              </w:rPr>
              <w:t>Lecture, Discussion, &amp; Demonstration of Evidence-Based Practices</w:t>
            </w:r>
          </w:p>
        </w:tc>
        <w:tc>
          <w:tcPr>
            <w:tcW w:w="2859" w:type="dxa"/>
          </w:tcPr>
          <w:p w14:paraId="18C44E1A" w14:textId="33A19D45" w:rsidR="006B0B3D" w:rsidRDefault="00E11A5D" w:rsidP="00B7533B">
            <w:pPr>
              <w:rPr>
                <w:rFonts w:asciiTheme="minorHAnsi" w:hAnsiTheme="minorHAnsi"/>
                <w:szCs w:val="24"/>
              </w:rPr>
            </w:pPr>
            <w:r>
              <w:rPr>
                <w:rFonts w:asciiTheme="minorHAnsi" w:hAnsiTheme="minorHAnsi"/>
                <w:szCs w:val="24"/>
              </w:rPr>
              <w:t xml:space="preserve">3 Questions for Dr. </w:t>
            </w:r>
            <w:proofErr w:type="spellStart"/>
            <w:r>
              <w:rPr>
                <w:rFonts w:asciiTheme="minorHAnsi" w:hAnsiTheme="minorHAnsi"/>
                <w:szCs w:val="24"/>
              </w:rPr>
              <w:t>Kofler</w:t>
            </w:r>
            <w:proofErr w:type="spellEnd"/>
            <w:r>
              <w:rPr>
                <w:rFonts w:asciiTheme="minorHAnsi" w:hAnsiTheme="minorHAnsi"/>
                <w:szCs w:val="24"/>
              </w:rPr>
              <w:t xml:space="preserve"> due to </w:t>
            </w:r>
            <w:proofErr w:type="spellStart"/>
            <w:r w:rsidR="00EA6EB8">
              <w:rPr>
                <w:rFonts w:asciiTheme="minorHAnsi" w:hAnsiTheme="minorHAnsi"/>
                <w:szCs w:val="24"/>
              </w:rPr>
              <w:t>Collab</w:t>
            </w:r>
            <w:proofErr w:type="spellEnd"/>
            <w:r>
              <w:rPr>
                <w:rFonts w:asciiTheme="minorHAnsi" w:hAnsiTheme="minorHAnsi"/>
                <w:szCs w:val="24"/>
              </w:rPr>
              <w:t xml:space="preserve"> by 6:30 PM on 2/17</w:t>
            </w:r>
          </w:p>
          <w:p w14:paraId="3DF4EEB2" w14:textId="77777777" w:rsidR="00F404CD" w:rsidRDefault="00F404CD" w:rsidP="00B7533B">
            <w:pPr>
              <w:rPr>
                <w:rFonts w:asciiTheme="minorHAnsi" w:hAnsiTheme="minorHAnsi"/>
                <w:szCs w:val="24"/>
              </w:rPr>
            </w:pPr>
          </w:p>
          <w:p w14:paraId="76290B8A" w14:textId="4E720A3C" w:rsidR="00F404CD" w:rsidRPr="00CE5B33" w:rsidRDefault="00F404CD" w:rsidP="00E15C48">
            <w:pPr>
              <w:rPr>
                <w:rFonts w:asciiTheme="minorHAnsi" w:hAnsiTheme="minorHAnsi"/>
                <w:szCs w:val="24"/>
              </w:rPr>
            </w:pPr>
            <w:r w:rsidRPr="008D327E">
              <w:rPr>
                <w:rFonts w:asciiTheme="minorHAnsi" w:hAnsiTheme="minorHAnsi"/>
                <w:szCs w:val="24"/>
              </w:rPr>
              <w:t>Turn in the name and date of the person you are going to interview</w:t>
            </w:r>
            <w:r>
              <w:rPr>
                <w:rFonts w:asciiTheme="minorHAnsi" w:hAnsiTheme="minorHAnsi"/>
                <w:szCs w:val="24"/>
              </w:rPr>
              <w:t xml:space="preserve"> </w:t>
            </w:r>
            <w:r w:rsidR="00E15C48">
              <w:rPr>
                <w:rFonts w:asciiTheme="minorHAnsi" w:hAnsiTheme="minorHAnsi"/>
                <w:szCs w:val="24"/>
              </w:rPr>
              <w:t xml:space="preserve">via </w:t>
            </w:r>
            <w:proofErr w:type="spellStart"/>
            <w:r w:rsidR="00E15C48">
              <w:rPr>
                <w:rFonts w:asciiTheme="minorHAnsi" w:hAnsiTheme="minorHAnsi"/>
                <w:szCs w:val="24"/>
              </w:rPr>
              <w:t>collab</w:t>
            </w:r>
            <w:proofErr w:type="spellEnd"/>
            <w:r w:rsidR="00E15C48">
              <w:rPr>
                <w:rFonts w:asciiTheme="minorHAnsi" w:hAnsiTheme="minorHAnsi"/>
                <w:szCs w:val="24"/>
              </w:rPr>
              <w:t xml:space="preserve"> </w:t>
            </w:r>
            <w:r>
              <w:rPr>
                <w:rFonts w:asciiTheme="minorHAnsi" w:hAnsiTheme="minorHAnsi"/>
                <w:szCs w:val="24"/>
              </w:rPr>
              <w:t>by 6:30 PM on 2/17</w:t>
            </w:r>
          </w:p>
        </w:tc>
      </w:tr>
      <w:tr w:rsidR="006B0B3D" w:rsidRPr="00CE5B33" w14:paraId="51EE82DB" w14:textId="77777777" w:rsidTr="00404B3A">
        <w:trPr>
          <w:trHeight w:val="137"/>
        </w:trPr>
        <w:tc>
          <w:tcPr>
            <w:tcW w:w="1153" w:type="dxa"/>
          </w:tcPr>
          <w:p w14:paraId="768BE51D" w14:textId="24142B0F" w:rsidR="006B0B3D" w:rsidRDefault="006B0B3D" w:rsidP="00B7533B">
            <w:pPr>
              <w:rPr>
                <w:rFonts w:asciiTheme="minorHAnsi" w:hAnsiTheme="minorHAnsi"/>
                <w:szCs w:val="24"/>
              </w:rPr>
            </w:pPr>
            <w:r>
              <w:rPr>
                <w:rFonts w:asciiTheme="minorHAnsi" w:hAnsiTheme="minorHAnsi"/>
                <w:szCs w:val="24"/>
              </w:rPr>
              <w:t>2/24</w:t>
            </w:r>
          </w:p>
        </w:tc>
        <w:tc>
          <w:tcPr>
            <w:tcW w:w="2859" w:type="dxa"/>
          </w:tcPr>
          <w:p w14:paraId="348E4870" w14:textId="77777777" w:rsidR="006B0B3D" w:rsidRPr="00CE5B33" w:rsidRDefault="006B0B3D" w:rsidP="00AF78ED">
            <w:pPr>
              <w:rPr>
                <w:rFonts w:asciiTheme="minorHAnsi" w:hAnsiTheme="minorHAnsi"/>
                <w:szCs w:val="24"/>
              </w:rPr>
            </w:pPr>
            <w:r w:rsidRPr="008D327E">
              <w:rPr>
                <w:rFonts w:asciiTheme="minorHAnsi" w:hAnsiTheme="minorHAnsi"/>
                <w:szCs w:val="24"/>
              </w:rPr>
              <w:t xml:space="preserve">What are characteristics of students with LD? </w:t>
            </w:r>
          </w:p>
          <w:p w14:paraId="517DC249" w14:textId="77777777" w:rsidR="006B0B3D" w:rsidRPr="00CE5B33" w:rsidRDefault="006B0B3D" w:rsidP="00AF78ED">
            <w:pPr>
              <w:rPr>
                <w:rFonts w:asciiTheme="minorHAnsi" w:hAnsiTheme="minorHAnsi"/>
                <w:szCs w:val="24"/>
              </w:rPr>
            </w:pPr>
          </w:p>
          <w:p w14:paraId="6FE18670" w14:textId="60933CF0" w:rsidR="006B0B3D" w:rsidRPr="008D327E" w:rsidRDefault="006B0B3D" w:rsidP="00B7533B">
            <w:pPr>
              <w:rPr>
                <w:rFonts w:asciiTheme="minorHAnsi" w:hAnsiTheme="minorHAnsi"/>
                <w:szCs w:val="24"/>
              </w:rPr>
            </w:pPr>
            <w:r w:rsidRPr="008D327E">
              <w:rPr>
                <w:rFonts w:asciiTheme="minorHAnsi" w:hAnsiTheme="minorHAnsi"/>
                <w:szCs w:val="24"/>
              </w:rPr>
              <w:t xml:space="preserve">What are evidence-based practices (EBP) for teaching students with LD? </w:t>
            </w:r>
          </w:p>
        </w:tc>
        <w:tc>
          <w:tcPr>
            <w:tcW w:w="3120" w:type="dxa"/>
          </w:tcPr>
          <w:p w14:paraId="0B95BBE7" w14:textId="77777777" w:rsidR="006B0B3D" w:rsidRPr="00CE5B33" w:rsidRDefault="006B0B3D" w:rsidP="00AF78ED">
            <w:pPr>
              <w:rPr>
                <w:rFonts w:asciiTheme="minorHAnsi" w:hAnsiTheme="minorHAnsi"/>
                <w:szCs w:val="24"/>
              </w:rPr>
            </w:pPr>
            <w:r w:rsidRPr="008D327E">
              <w:rPr>
                <w:rFonts w:asciiTheme="minorHAnsi" w:hAnsiTheme="minorHAnsi"/>
                <w:szCs w:val="24"/>
              </w:rPr>
              <w:t>Chapter 6</w:t>
            </w:r>
          </w:p>
          <w:p w14:paraId="20F0EDC0" w14:textId="77777777" w:rsidR="00CF2681" w:rsidRDefault="00CF2681" w:rsidP="00CF2681">
            <w:pPr>
              <w:rPr>
                <w:rFonts w:asciiTheme="minorHAnsi" w:hAnsiTheme="minorHAnsi"/>
                <w:szCs w:val="24"/>
              </w:rPr>
            </w:pPr>
          </w:p>
          <w:p w14:paraId="7F0BF811" w14:textId="77777777" w:rsidR="00CF2681" w:rsidRPr="00CE5B33" w:rsidRDefault="00CF2681" w:rsidP="00CF2681">
            <w:pPr>
              <w:rPr>
                <w:rFonts w:asciiTheme="minorHAnsi" w:hAnsiTheme="minorHAnsi"/>
                <w:szCs w:val="24"/>
              </w:rPr>
            </w:pPr>
            <w:proofErr w:type="spellStart"/>
            <w:r w:rsidRPr="008D327E">
              <w:rPr>
                <w:rFonts w:asciiTheme="minorHAnsi" w:hAnsiTheme="minorHAnsi"/>
                <w:szCs w:val="24"/>
              </w:rPr>
              <w:t>Hagaman</w:t>
            </w:r>
            <w:proofErr w:type="spellEnd"/>
            <w:r w:rsidRPr="008D327E">
              <w:rPr>
                <w:rFonts w:asciiTheme="minorHAnsi" w:hAnsiTheme="minorHAnsi"/>
                <w:szCs w:val="24"/>
              </w:rPr>
              <w:t xml:space="preserve"> et al., </w:t>
            </w:r>
          </w:p>
          <w:p w14:paraId="09389E9D" w14:textId="77777777" w:rsidR="00CF2681" w:rsidRPr="00CE5B33" w:rsidRDefault="00CF2681" w:rsidP="00CF2681">
            <w:pPr>
              <w:rPr>
                <w:rFonts w:asciiTheme="minorHAnsi" w:hAnsiTheme="minorHAnsi"/>
                <w:szCs w:val="24"/>
              </w:rPr>
            </w:pPr>
            <w:r w:rsidRPr="008D327E">
              <w:rPr>
                <w:rFonts w:asciiTheme="minorHAnsi" w:hAnsiTheme="minorHAnsi"/>
                <w:szCs w:val="24"/>
              </w:rPr>
              <w:t>(2010): RAP</w:t>
            </w:r>
          </w:p>
          <w:p w14:paraId="5C299904" w14:textId="77777777" w:rsidR="00CF2681" w:rsidRPr="00CE5B33" w:rsidRDefault="00CF2681" w:rsidP="00CF2681">
            <w:pPr>
              <w:rPr>
                <w:rFonts w:asciiTheme="minorHAnsi" w:hAnsiTheme="minorHAnsi"/>
                <w:szCs w:val="24"/>
              </w:rPr>
            </w:pPr>
            <w:r w:rsidRPr="008D327E">
              <w:rPr>
                <w:rFonts w:asciiTheme="minorHAnsi" w:hAnsiTheme="minorHAnsi"/>
                <w:szCs w:val="24"/>
              </w:rPr>
              <w:t xml:space="preserve">Whitaker (2006) </w:t>
            </w:r>
          </w:p>
          <w:p w14:paraId="42E02032" w14:textId="77777777" w:rsidR="00CF2681" w:rsidRPr="00CE5B33" w:rsidRDefault="00CF2681" w:rsidP="00CF2681">
            <w:pPr>
              <w:rPr>
                <w:rFonts w:asciiTheme="minorHAnsi" w:hAnsiTheme="minorHAnsi"/>
                <w:szCs w:val="24"/>
              </w:rPr>
            </w:pPr>
            <w:r w:rsidRPr="008D327E">
              <w:rPr>
                <w:rFonts w:asciiTheme="minorHAnsi" w:hAnsiTheme="minorHAnsi"/>
                <w:szCs w:val="24"/>
              </w:rPr>
              <w:t>Optional Readings:</w:t>
            </w:r>
          </w:p>
          <w:p w14:paraId="2B3FEDAA" w14:textId="77777777" w:rsidR="00CF2681" w:rsidRPr="00CE5B33" w:rsidRDefault="00CF2681" w:rsidP="00CF2681">
            <w:pPr>
              <w:rPr>
                <w:rFonts w:asciiTheme="minorHAnsi" w:hAnsiTheme="minorHAnsi"/>
                <w:szCs w:val="24"/>
              </w:rPr>
            </w:pPr>
            <w:proofErr w:type="spellStart"/>
            <w:r w:rsidRPr="008D327E">
              <w:rPr>
                <w:rFonts w:asciiTheme="minorHAnsi" w:hAnsiTheme="minorHAnsi"/>
                <w:szCs w:val="24"/>
              </w:rPr>
              <w:t>Zirkel</w:t>
            </w:r>
            <w:proofErr w:type="spellEnd"/>
            <w:r w:rsidRPr="008D327E">
              <w:rPr>
                <w:rFonts w:asciiTheme="minorHAnsi" w:hAnsiTheme="minorHAnsi"/>
                <w:szCs w:val="24"/>
              </w:rPr>
              <w:t xml:space="preserve"> (2010) </w:t>
            </w:r>
          </w:p>
          <w:p w14:paraId="4E8D61E2" w14:textId="77777777" w:rsidR="00CF2681" w:rsidRPr="00CE5B33" w:rsidRDefault="00CF2681" w:rsidP="00CF2681">
            <w:pPr>
              <w:rPr>
                <w:rFonts w:asciiTheme="minorHAnsi" w:hAnsiTheme="minorHAnsi"/>
                <w:szCs w:val="24"/>
              </w:rPr>
            </w:pPr>
            <w:r w:rsidRPr="008D327E">
              <w:rPr>
                <w:rFonts w:asciiTheme="minorHAnsi" w:hAnsiTheme="minorHAnsi"/>
                <w:szCs w:val="24"/>
              </w:rPr>
              <w:t xml:space="preserve">King-Sears (2010) </w:t>
            </w:r>
          </w:p>
          <w:p w14:paraId="0A5631F0" w14:textId="46E358B6" w:rsidR="006B0B3D" w:rsidRPr="00CE5B33" w:rsidRDefault="00CF2681" w:rsidP="00AF78ED">
            <w:pPr>
              <w:rPr>
                <w:rFonts w:asciiTheme="minorHAnsi" w:hAnsiTheme="minorHAnsi"/>
                <w:szCs w:val="24"/>
              </w:rPr>
            </w:pPr>
            <w:proofErr w:type="spellStart"/>
            <w:r w:rsidRPr="008D327E">
              <w:rPr>
                <w:rFonts w:asciiTheme="minorHAnsi" w:hAnsiTheme="minorHAnsi"/>
                <w:szCs w:val="24"/>
              </w:rPr>
              <w:t>Therrien</w:t>
            </w:r>
            <w:proofErr w:type="spellEnd"/>
            <w:r w:rsidRPr="008D327E">
              <w:rPr>
                <w:rFonts w:asciiTheme="minorHAnsi" w:hAnsiTheme="minorHAnsi"/>
                <w:szCs w:val="24"/>
              </w:rPr>
              <w:t xml:space="preserve"> (2006)</w:t>
            </w:r>
          </w:p>
          <w:p w14:paraId="1ACF2419" w14:textId="77777777" w:rsidR="00CF2681" w:rsidRDefault="00CF2681" w:rsidP="00AF78ED">
            <w:pPr>
              <w:rPr>
                <w:rFonts w:asciiTheme="minorHAnsi" w:hAnsiTheme="minorHAnsi"/>
                <w:szCs w:val="24"/>
              </w:rPr>
            </w:pPr>
          </w:p>
          <w:p w14:paraId="27C66D53" w14:textId="59CFE37C" w:rsidR="006B0B3D" w:rsidRDefault="006B0B3D" w:rsidP="00AF78ED">
            <w:pPr>
              <w:rPr>
                <w:rFonts w:asciiTheme="minorHAnsi" w:hAnsiTheme="minorHAnsi"/>
                <w:szCs w:val="24"/>
              </w:rPr>
            </w:pPr>
            <w:r w:rsidRPr="008D327E">
              <w:rPr>
                <w:rFonts w:asciiTheme="minorHAnsi" w:hAnsiTheme="minorHAnsi"/>
                <w:szCs w:val="24"/>
              </w:rPr>
              <w:t>CAPs on LD (Part 1, Part 2)</w:t>
            </w:r>
            <w:r w:rsidR="0018698E">
              <w:rPr>
                <w:rFonts w:asciiTheme="minorHAnsi" w:hAnsiTheme="minorHAnsi"/>
                <w:szCs w:val="24"/>
              </w:rPr>
              <w:t xml:space="preserve"> </w:t>
            </w:r>
            <w:hyperlink r:id="rId26" w:history="1">
              <w:r w:rsidR="0018698E" w:rsidRPr="00B7729F">
                <w:rPr>
                  <w:rStyle w:val="Hyperlink"/>
                  <w:rFonts w:asciiTheme="minorHAnsi" w:hAnsiTheme="minorHAnsi"/>
                  <w:szCs w:val="24"/>
                </w:rPr>
                <w:t>https://vimeo.com/72439473</w:t>
              </w:r>
            </w:hyperlink>
          </w:p>
          <w:p w14:paraId="2DF8EF65" w14:textId="495E0948" w:rsidR="00E14A2D" w:rsidRDefault="00B63CC0" w:rsidP="00AF78ED">
            <w:pPr>
              <w:rPr>
                <w:rFonts w:asciiTheme="minorHAnsi" w:hAnsiTheme="minorHAnsi"/>
                <w:szCs w:val="24"/>
              </w:rPr>
            </w:pPr>
            <w:r>
              <w:rPr>
                <w:rFonts w:asciiTheme="minorHAnsi" w:hAnsiTheme="minorHAnsi"/>
                <w:szCs w:val="24"/>
              </w:rPr>
              <w:t xml:space="preserve">CAP on Reading Disabilities </w:t>
            </w:r>
            <w:hyperlink r:id="rId27" w:history="1">
              <w:r w:rsidRPr="00B7729F">
                <w:rPr>
                  <w:rStyle w:val="Hyperlink"/>
                  <w:rFonts w:asciiTheme="minorHAnsi" w:hAnsiTheme="minorHAnsi"/>
                  <w:szCs w:val="24"/>
                </w:rPr>
                <w:t>https://vimeo.com/78354776</w:t>
              </w:r>
            </w:hyperlink>
            <w:r>
              <w:rPr>
                <w:rFonts w:asciiTheme="minorHAnsi" w:hAnsiTheme="minorHAnsi"/>
                <w:szCs w:val="24"/>
              </w:rPr>
              <w:t xml:space="preserve"> </w:t>
            </w:r>
          </w:p>
          <w:p w14:paraId="7AB9E293" w14:textId="77777777" w:rsidR="00BF3BFF" w:rsidRDefault="00BF3BFF" w:rsidP="00AF78ED">
            <w:pPr>
              <w:rPr>
                <w:rFonts w:asciiTheme="minorHAnsi" w:hAnsiTheme="minorHAnsi"/>
                <w:szCs w:val="24"/>
              </w:rPr>
            </w:pPr>
          </w:p>
          <w:p w14:paraId="4B2931F1" w14:textId="346454A2" w:rsidR="00E14A2D" w:rsidRDefault="00E14A2D" w:rsidP="00B7533B">
            <w:pPr>
              <w:rPr>
                <w:rFonts w:asciiTheme="minorHAnsi" w:hAnsiTheme="minorHAnsi"/>
                <w:szCs w:val="24"/>
              </w:rPr>
            </w:pPr>
            <w:r>
              <w:rPr>
                <w:rFonts w:asciiTheme="minorHAnsi" w:hAnsiTheme="minorHAnsi"/>
                <w:szCs w:val="24"/>
              </w:rPr>
              <w:t xml:space="preserve"> </w:t>
            </w:r>
          </w:p>
          <w:p w14:paraId="39EF6F19" w14:textId="1DC5DFD8" w:rsidR="00E14A2D" w:rsidRPr="008D327E" w:rsidRDefault="00E14A2D" w:rsidP="00B7533B">
            <w:pPr>
              <w:rPr>
                <w:rFonts w:asciiTheme="minorHAnsi" w:hAnsiTheme="minorHAnsi"/>
                <w:szCs w:val="24"/>
              </w:rPr>
            </w:pPr>
          </w:p>
        </w:tc>
        <w:tc>
          <w:tcPr>
            <w:tcW w:w="2596" w:type="dxa"/>
          </w:tcPr>
          <w:p w14:paraId="075A52CB" w14:textId="77777777" w:rsidR="006B0B3D" w:rsidRDefault="006B0B3D" w:rsidP="00B7533B">
            <w:pPr>
              <w:rPr>
                <w:rFonts w:asciiTheme="minorHAnsi" w:hAnsiTheme="minorHAnsi"/>
                <w:szCs w:val="24"/>
              </w:rPr>
            </w:pPr>
            <w:r>
              <w:rPr>
                <w:rFonts w:asciiTheme="minorHAnsi" w:hAnsiTheme="minorHAnsi"/>
                <w:szCs w:val="24"/>
              </w:rPr>
              <w:t>Lecture</w:t>
            </w:r>
          </w:p>
          <w:p w14:paraId="4BB1E4C6" w14:textId="77777777" w:rsidR="00657A1F" w:rsidRDefault="00657A1F" w:rsidP="00B7533B">
            <w:pPr>
              <w:rPr>
                <w:rFonts w:asciiTheme="minorHAnsi" w:hAnsiTheme="minorHAnsi"/>
                <w:szCs w:val="24"/>
              </w:rPr>
            </w:pPr>
          </w:p>
          <w:p w14:paraId="5714BB2D" w14:textId="410238A3" w:rsidR="001D0941" w:rsidRDefault="003E558D" w:rsidP="00B7533B">
            <w:pPr>
              <w:rPr>
                <w:rFonts w:asciiTheme="minorHAnsi" w:hAnsiTheme="minorHAnsi"/>
                <w:szCs w:val="24"/>
              </w:rPr>
            </w:pPr>
            <w:r>
              <w:rPr>
                <w:rFonts w:asciiTheme="minorHAnsi" w:hAnsiTheme="minorHAnsi"/>
                <w:szCs w:val="24"/>
              </w:rPr>
              <w:t xml:space="preserve">Lecture, Discussion, &amp; Demonstration of Evidence-Based Practices </w:t>
            </w:r>
          </w:p>
          <w:p w14:paraId="0D43A6ED" w14:textId="77777777" w:rsidR="003E558D" w:rsidRDefault="003E558D" w:rsidP="00B7533B">
            <w:pPr>
              <w:rPr>
                <w:rFonts w:asciiTheme="minorHAnsi" w:hAnsiTheme="minorHAnsi"/>
                <w:szCs w:val="24"/>
              </w:rPr>
            </w:pPr>
          </w:p>
          <w:p w14:paraId="515D8EC1" w14:textId="77777777" w:rsidR="001D0941" w:rsidRDefault="001D0941" w:rsidP="001D0941">
            <w:pPr>
              <w:rPr>
                <w:rFonts w:asciiTheme="minorHAnsi" w:hAnsiTheme="minorHAnsi"/>
                <w:szCs w:val="24"/>
              </w:rPr>
            </w:pPr>
            <w:r>
              <w:rPr>
                <w:rFonts w:asciiTheme="minorHAnsi" w:hAnsiTheme="minorHAnsi"/>
                <w:szCs w:val="24"/>
              </w:rPr>
              <w:t xml:space="preserve">Optional CAP on Phonemes and Letter Sounds </w:t>
            </w:r>
            <w:hyperlink r:id="rId28" w:history="1">
              <w:r w:rsidRPr="00B7729F">
                <w:rPr>
                  <w:rStyle w:val="Hyperlink"/>
                  <w:rFonts w:asciiTheme="minorHAnsi" w:hAnsiTheme="minorHAnsi"/>
                  <w:szCs w:val="24"/>
                </w:rPr>
                <w:t>https://vimeo.com/73774052</w:t>
              </w:r>
            </w:hyperlink>
            <w:r>
              <w:rPr>
                <w:rFonts w:asciiTheme="minorHAnsi" w:hAnsiTheme="minorHAnsi"/>
                <w:szCs w:val="24"/>
              </w:rPr>
              <w:t xml:space="preserve"> </w:t>
            </w:r>
          </w:p>
          <w:p w14:paraId="0D3A610D" w14:textId="77777777" w:rsidR="001D0941" w:rsidRDefault="001D0941" w:rsidP="001D0941">
            <w:pPr>
              <w:rPr>
                <w:rFonts w:asciiTheme="minorHAnsi" w:hAnsiTheme="minorHAnsi"/>
                <w:szCs w:val="24"/>
              </w:rPr>
            </w:pPr>
            <w:r>
              <w:rPr>
                <w:rFonts w:asciiTheme="minorHAnsi" w:hAnsiTheme="minorHAnsi"/>
                <w:szCs w:val="24"/>
              </w:rPr>
              <w:t xml:space="preserve">Optional CAP on Phonemic Awareness </w:t>
            </w:r>
            <w:hyperlink r:id="rId29" w:history="1">
              <w:r w:rsidRPr="00B7729F">
                <w:rPr>
                  <w:rStyle w:val="Hyperlink"/>
                  <w:rFonts w:asciiTheme="minorHAnsi" w:hAnsiTheme="minorHAnsi"/>
                  <w:szCs w:val="24"/>
                </w:rPr>
                <w:t>https://vimeo.com/73798872</w:t>
              </w:r>
            </w:hyperlink>
            <w:r>
              <w:rPr>
                <w:rFonts w:asciiTheme="minorHAnsi" w:hAnsiTheme="minorHAnsi"/>
                <w:szCs w:val="24"/>
              </w:rPr>
              <w:t xml:space="preserve"> Optional CAP on the Alphabetic Principle </w:t>
            </w:r>
            <w:hyperlink r:id="rId30" w:history="1">
              <w:r w:rsidRPr="00B7729F">
                <w:rPr>
                  <w:rStyle w:val="Hyperlink"/>
                  <w:rFonts w:asciiTheme="minorHAnsi" w:hAnsiTheme="minorHAnsi"/>
                  <w:szCs w:val="24"/>
                </w:rPr>
                <w:t>https://vimeo.com/74393750</w:t>
              </w:r>
            </w:hyperlink>
            <w:r>
              <w:rPr>
                <w:rFonts w:asciiTheme="minorHAnsi" w:hAnsiTheme="minorHAnsi"/>
                <w:szCs w:val="24"/>
              </w:rPr>
              <w:t xml:space="preserve"> Optional CAP on Phonics Instruction </w:t>
            </w:r>
            <w:hyperlink r:id="rId31" w:history="1">
              <w:r w:rsidRPr="00B7729F">
                <w:rPr>
                  <w:rStyle w:val="Hyperlink"/>
                  <w:rFonts w:asciiTheme="minorHAnsi" w:hAnsiTheme="minorHAnsi"/>
                  <w:szCs w:val="24"/>
                </w:rPr>
                <w:t>https://vimeo.com/75048911</w:t>
              </w:r>
            </w:hyperlink>
            <w:r>
              <w:rPr>
                <w:rFonts w:asciiTheme="minorHAnsi" w:hAnsiTheme="minorHAnsi"/>
                <w:szCs w:val="24"/>
              </w:rPr>
              <w:t xml:space="preserve"> </w:t>
            </w:r>
          </w:p>
          <w:p w14:paraId="13A9E885" w14:textId="77777777" w:rsidR="001D0941" w:rsidRDefault="001D0941" w:rsidP="001D0941">
            <w:pPr>
              <w:rPr>
                <w:rFonts w:asciiTheme="minorHAnsi" w:hAnsiTheme="minorHAnsi"/>
                <w:szCs w:val="24"/>
              </w:rPr>
            </w:pPr>
            <w:r>
              <w:rPr>
                <w:rFonts w:asciiTheme="minorHAnsi" w:hAnsiTheme="minorHAnsi"/>
                <w:szCs w:val="24"/>
              </w:rPr>
              <w:lastRenderedPageBreak/>
              <w:t xml:space="preserve">Optional CAP on Word Learning Strategies </w:t>
            </w:r>
            <w:hyperlink r:id="rId32" w:history="1">
              <w:r w:rsidRPr="00B7729F">
                <w:rPr>
                  <w:rStyle w:val="Hyperlink"/>
                  <w:rFonts w:asciiTheme="minorHAnsi" w:hAnsiTheme="minorHAnsi"/>
                  <w:szCs w:val="24"/>
                </w:rPr>
                <w:t>https://vimeo.com/37764041</w:t>
              </w:r>
            </w:hyperlink>
          </w:p>
          <w:p w14:paraId="784A0404" w14:textId="77777777" w:rsidR="001D0941" w:rsidRDefault="001D0941" w:rsidP="001D0941">
            <w:pPr>
              <w:rPr>
                <w:rFonts w:asciiTheme="minorHAnsi" w:hAnsiTheme="minorHAnsi"/>
                <w:szCs w:val="24"/>
              </w:rPr>
            </w:pPr>
            <w:r>
              <w:rPr>
                <w:rFonts w:asciiTheme="minorHAnsi" w:hAnsiTheme="minorHAnsi"/>
                <w:szCs w:val="24"/>
              </w:rPr>
              <w:t xml:space="preserve">Optional CAP on Vocab Instruction </w:t>
            </w:r>
            <w:hyperlink r:id="rId33" w:history="1">
              <w:r w:rsidRPr="00B7729F">
                <w:rPr>
                  <w:rStyle w:val="Hyperlink"/>
                  <w:rFonts w:asciiTheme="minorHAnsi" w:hAnsiTheme="minorHAnsi"/>
                  <w:szCs w:val="24"/>
                </w:rPr>
                <w:t>https://vimeo.com/32156689</w:t>
              </w:r>
            </w:hyperlink>
          </w:p>
          <w:p w14:paraId="4A88F527" w14:textId="77777777" w:rsidR="001D0941" w:rsidRDefault="001D0941" w:rsidP="001D0941">
            <w:pPr>
              <w:rPr>
                <w:rFonts w:asciiTheme="minorHAnsi" w:hAnsiTheme="minorHAnsi"/>
                <w:szCs w:val="24"/>
              </w:rPr>
            </w:pPr>
            <w:r>
              <w:rPr>
                <w:rFonts w:asciiTheme="minorHAnsi" w:hAnsiTheme="minorHAnsi"/>
                <w:szCs w:val="24"/>
              </w:rPr>
              <w:t xml:space="preserve">Optional CAP on Keyword Mnemonic Strategy </w:t>
            </w:r>
            <w:hyperlink r:id="rId34" w:history="1">
              <w:r w:rsidRPr="00B7729F">
                <w:rPr>
                  <w:rStyle w:val="Hyperlink"/>
                  <w:rFonts w:asciiTheme="minorHAnsi" w:hAnsiTheme="minorHAnsi"/>
                  <w:szCs w:val="24"/>
                </w:rPr>
                <w:t>https://vimeo.com/37765820</w:t>
              </w:r>
            </w:hyperlink>
            <w:r>
              <w:rPr>
                <w:rFonts w:asciiTheme="minorHAnsi" w:hAnsiTheme="minorHAnsi"/>
                <w:szCs w:val="24"/>
              </w:rPr>
              <w:t xml:space="preserve"> Optional CAP/Video on Reading Instruction </w:t>
            </w:r>
            <w:hyperlink r:id="rId35" w:history="1">
              <w:r w:rsidRPr="00B7729F">
                <w:rPr>
                  <w:rStyle w:val="Hyperlink"/>
                  <w:rFonts w:asciiTheme="minorHAnsi" w:hAnsiTheme="minorHAnsi"/>
                  <w:szCs w:val="24"/>
                </w:rPr>
                <w:t>https://vimeo.com/52186714</w:t>
              </w:r>
            </w:hyperlink>
            <w:r>
              <w:rPr>
                <w:rFonts w:asciiTheme="minorHAnsi" w:hAnsiTheme="minorHAnsi"/>
                <w:szCs w:val="24"/>
              </w:rPr>
              <w:t xml:space="preserve"> </w:t>
            </w:r>
          </w:p>
          <w:p w14:paraId="11E93067" w14:textId="77777777" w:rsidR="001D0941" w:rsidRDefault="001D0941" w:rsidP="001D0941">
            <w:pPr>
              <w:rPr>
                <w:rFonts w:asciiTheme="minorHAnsi" w:hAnsiTheme="minorHAnsi"/>
                <w:szCs w:val="24"/>
              </w:rPr>
            </w:pPr>
            <w:r>
              <w:rPr>
                <w:rFonts w:asciiTheme="minorHAnsi" w:hAnsiTheme="minorHAnsi"/>
                <w:szCs w:val="24"/>
              </w:rPr>
              <w:t xml:space="preserve">Optional CAP on Phonological Awareness </w:t>
            </w:r>
            <w:hyperlink r:id="rId36" w:history="1">
              <w:r w:rsidRPr="00B7729F">
                <w:rPr>
                  <w:rStyle w:val="Hyperlink"/>
                  <w:rFonts w:asciiTheme="minorHAnsi" w:hAnsiTheme="minorHAnsi"/>
                  <w:szCs w:val="24"/>
                </w:rPr>
                <w:t>https://vimeo.com/40105175</w:t>
              </w:r>
            </w:hyperlink>
          </w:p>
          <w:p w14:paraId="3185E807" w14:textId="0331C1FF" w:rsidR="00474D84" w:rsidRDefault="00474D84" w:rsidP="001D0941">
            <w:pPr>
              <w:rPr>
                <w:rFonts w:asciiTheme="minorHAnsi" w:hAnsiTheme="minorHAnsi"/>
                <w:szCs w:val="24"/>
              </w:rPr>
            </w:pPr>
          </w:p>
        </w:tc>
        <w:tc>
          <w:tcPr>
            <w:tcW w:w="2859" w:type="dxa"/>
          </w:tcPr>
          <w:p w14:paraId="79231521" w14:textId="00D47D3D" w:rsidR="006B0B3D" w:rsidRPr="008D327E" w:rsidRDefault="000F6C53" w:rsidP="00B7533B">
            <w:pPr>
              <w:rPr>
                <w:rFonts w:asciiTheme="minorHAnsi" w:hAnsiTheme="minorHAnsi"/>
                <w:szCs w:val="24"/>
              </w:rPr>
            </w:pPr>
            <w:r>
              <w:rPr>
                <w:rFonts w:asciiTheme="minorHAnsi" w:hAnsiTheme="minorHAnsi"/>
                <w:szCs w:val="24"/>
              </w:rPr>
              <w:lastRenderedPageBreak/>
              <w:t>Nothing Due</w:t>
            </w:r>
          </w:p>
        </w:tc>
      </w:tr>
      <w:tr w:rsidR="006B0B3D" w:rsidRPr="00CE5B33" w14:paraId="6970CAB0" w14:textId="77777777" w:rsidTr="00E57482">
        <w:trPr>
          <w:trHeight w:val="1015"/>
        </w:trPr>
        <w:tc>
          <w:tcPr>
            <w:tcW w:w="1153" w:type="dxa"/>
          </w:tcPr>
          <w:p w14:paraId="190B0977" w14:textId="7D3CC25B" w:rsidR="006B0B3D" w:rsidRPr="00CE5B33" w:rsidRDefault="006B0B3D" w:rsidP="00B7533B">
            <w:pPr>
              <w:rPr>
                <w:rFonts w:asciiTheme="minorHAnsi" w:hAnsiTheme="minorHAnsi"/>
                <w:szCs w:val="24"/>
              </w:rPr>
            </w:pPr>
            <w:r>
              <w:rPr>
                <w:rFonts w:asciiTheme="minorHAnsi" w:hAnsiTheme="minorHAnsi"/>
                <w:szCs w:val="24"/>
              </w:rPr>
              <w:lastRenderedPageBreak/>
              <w:t>3/3</w:t>
            </w:r>
          </w:p>
        </w:tc>
        <w:tc>
          <w:tcPr>
            <w:tcW w:w="2859" w:type="dxa"/>
          </w:tcPr>
          <w:p w14:paraId="5776D965" w14:textId="77777777" w:rsidR="006B0B3D" w:rsidRPr="00CE5B33" w:rsidRDefault="006B0B3D" w:rsidP="00B7533B">
            <w:pPr>
              <w:rPr>
                <w:rFonts w:asciiTheme="minorHAnsi" w:hAnsiTheme="minorHAnsi"/>
                <w:szCs w:val="24"/>
              </w:rPr>
            </w:pPr>
            <w:r w:rsidRPr="008D327E">
              <w:rPr>
                <w:rFonts w:asciiTheme="minorHAnsi" w:hAnsiTheme="minorHAnsi"/>
                <w:szCs w:val="24"/>
              </w:rPr>
              <w:t>What are the characteristics of students with communication disorders?  What are EBP for teaching students with communication disorders?</w:t>
            </w:r>
          </w:p>
          <w:p w14:paraId="057ED641" w14:textId="77777777" w:rsidR="006B0B3D" w:rsidRPr="00CE5B33" w:rsidRDefault="006B0B3D" w:rsidP="00B7533B">
            <w:pPr>
              <w:rPr>
                <w:rFonts w:asciiTheme="minorHAnsi" w:hAnsiTheme="minorHAnsi"/>
                <w:szCs w:val="24"/>
              </w:rPr>
            </w:pPr>
          </w:p>
          <w:p w14:paraId="721DED7C" w14:textId="77777777" w:rsidR="006B0B3D" w:rsidRDefault="006B0B3D" w:rsidP="00B7533B">
            <w:pPr>
              <w:rPr>
                <w:rFonts w:asciiTheme="minorHAnsi" w:hAnsiTheme="minorHAnsi"/>
                <w:szCs w:val="24"/>
              </w:rPr>
            </w:pPr>
            <w:r w:rsidRPr="008D327E">
              <w:rPr>
                <w:rFonts w:asciiTheme="minorHAnsi" w:hAnsiTheme="minorHAnsi"/>
                <w:szCs w:val="24"/>
              </w:rPr>
              <w:t>What is Assistive Technology (AT)?</w:t>
            </w:r>
          </w:p>
          <w:p w14:paraId="012C9E38" w14:textId="77777777" w:rsidR="00BF3BFF" w:rsidRDefault="00BF3BFF" w:rsidP="00B7533B">
            <w:pPr>
              <w:rPr>
                <w:rFonts w:asciiTheme="minorHAnsi" w:hAnsiTheme="minorHAnsi"/>
                <w:szCs w:val="24"/>
              </w:rPr>
            </w:pPr>
          </w:p>
          <w:p w14:paraId="27BE7AAD" w14:textId="77777777" w:rsidR="00BF3BFF" w:rsidRPr="00BF3BFF" w:rsidRDefault="00BF3BFF" w:rsidP="00B7533B">
            <w:pPr>
              <w:rPr>
                <w:rFonts w:asciiTheme="minorHAnsi" w:hAnsiTheme="minorHAnsi"/>
                <w:b/>
                <w:szCs w:val="24"/>
              </w:rPr>
            </w:pPr>
            <w:r w:rsidRPr="00BF3BFF">
              <w:rPr>
                <w:rFonts w:asciiTheme="minorHAnsi" w:hAnsiTheme="minorHAnsi"/>
                <w:b/>
                <w:szCs w:val="24"/>
              </w:rPr>
              <w:t>Midterm Exam</w:t>
            </w:r>
          </w:p>
          <w:p w14:paraId="778BFDE1" w14:textId="77777777" w:rsidR="00BF3BFF" w:rsidRDefault="00BF3BFF" w:rsidP="00B7533B">
            <w:pPr>
              <w:rPr>
                <w:rFonts w:asciiTheme="minorHAnsi" w:hAnsiTheme="minorHAnsi"/>
                <w:szCs w:val="24"/>
              </w:rPr>
            </w:pPr>
          </w:p>
          <w:p w14:paraId="50979DA5" w14:textId="77777777" w:rsidR="0040741B" w:rsidRDefault="0040741B" w:rsidP="00B7533B">
            <w:pPr>
              <w:rPr>
                <w:rFonts w:asciiTheme="minorHAnsi" w:hAnsiTheme="minorHAnsi"/>
                <w:szCs w:val="24"/>
              </w:rPr>
            </w:pPr>
          </w:p>
          <w:p w14:paraId="6DEE37EE" w14:textId="77777777" w:rsidR="0040741B" w:rsidRPr="00CE5B33" w:rsidRDefault="0040741B" w:rsidP="00B7533B">
            <w:pPr>
              <w:rPr>
                <w:rFonts w:asciiTheme="minorHAnsi" w:hAnsiTheme="minorHAnsi"/>
                <w:szCs w:val="24"/>
              </w:rPr>
            </w:pPr>
          </w:p>
        </w:tc>
        <w:tc>
          <w:tcPr>
            <w:tcW w:w="3120" w:type="dxa"/>
          </w:tcPr>
          <w:p w14:paraId="66E487C4" w14:textId="77777777" w:rsidR="006B0B3D" w:rsidRPr="00CE5B33" w:rsidRDefault="006B0B3D" w:rsidP="00E57482">
            <w:pPr>
              <w:rPr>
                <w:rFonts w:asciiTheme="minorHAnsi" w:hAnsiTheme="minorHAnsi"/>
                <w:szCs w:val="24"/>
              </w:rPr>
            </w:pPr>
            <w:r w:rsidRPr="008D327E">
              <w:rPr>
                <w:rFonts w:asciiTheme="minorHAnsi" w:hAnsiTheme="minorHAnsi"/>
                <w:szCs w:val="24"/>
              </w:rPr>
              <w:t>Chapter 10</w:t>
            </w:r>
          </w:p>
          <w:p w14:paraId="68395007" w14:textId="77777777" w:rsidR="006B0B3D" w:rsidRPr="00CE5B33" w:rsidRDefault="006B0B3D" w:rsidP="00E57482">
            <w:pPr>
              <w:rPr>
                <w:rFonts w:asciiTheme="minorHAnsi" w:hAnsiTheme="minorHAnsi"/>
                <w:szCs w:val="24"/>
              </w:rPr>
            </w:pPr>
          </w:p>
          <w:p w14:paraId="79C016F9" w14:textId="77777777" w:rsidR="006B0B3D" w:rsidRDefault="006B0B3D" w:rsidP="00E57482">
            <w:pPr>
              <w:rPr>
                <w:rFonts w:asciiTheme="minorHAnsi" w:hAnsiTheme="minorHAnsi"/>
                <w:szCs w:val="24"/>
              </w:rPr>
            </w:pPr>
            <w:r w:rsidRPr="008D327E">
              <w:rPr>
                <w:rFonts w:asciiTheme="minorHAnsi" w:hAnsiTheme="minorHAnsi"/>
                <w:szCs w:val="24"/>
              </w:rPr>
              <w:t>CAPs on Communication Disorders (Part 1, Part 2)</w:t>
            </w:r>
          </w:p>
          <w:p w14:paraId="04AD00AA" w14:textId="77777777" w:rsidR="00916947" w:rsidRDefault="00916947" w:rsidP="00E57482">
            <w:pPr>
              <w:rPr>
                <w:rFonts w:asciiTheme="minorHAnsi" w:hAnsiTheme="minorHAnsi"/>
                <w:szCs w:val="24"/>
              </w:rPr>
            </w:pPr>
          </w:p>
          <w:p w14:paraId="7BFF1E2B" w14:textId="05356278" w:rsidR="00916947" w:rsidRPr="00CE5B33" w:rsidRDefault="00916947" w:rsidP="00E57482">
            <w:pPr>
              <w:rPr>
                <w:rFonts w:asciiTheme="minorHAnsi" w:hAnsiTheme="minorHAnsi"/>
                <w:szCs w:val="24"/>
              </w:rPr>
            </w:pPr>
            <w:r>
              <w:rPr>
                <w:rFonts w:asciiTheme="minorHAnsi" w:hAnsiTheme="minorHAnsi"/>
                <w:szCs w:val="24"/>
              </w:rPr>
              <w:t>CAP on Assistive Technology</w:t>
            </w:r>
          </w:p>
          <w:p w14:paraId="593E4704" w14:textId="77777777" w:rsidR="006B0B3D" w:rsidRPr="00CE5B33" w:rsidRDefault="006B0B3D" w:rsidP="00E57482">
            <w:pPr>
              <w:rPr>
                <w:rFonts w:asciiTheme="minorHAnsi" w:hAnsiTheme="minorHAnsi"/>
                <w:szCs w:val="24"/>
              </w:rPr>
            </w:pPr>
          </w:p>
          <w:p w14:paraId="45374855" w14:textId="77777777" w:rsidR="006B0B3D" w:rsidRPr="00CE5B33" w:rsidRDefault="006B0B3D" w:rsidP="00E57482">
            <w:pPr>
              <w:rPr>
                <w:rFonts w:asciiTheme="minorHAnsi" w:hAnsiTheme="minorHAnsi"/>
                <w:szCs w:val="24"/>
              </w:rPr>
            </w:pPr>
            <w:r w:rsidRPr="008D327E">
              <w:rPr>
                <w:rFonts w:asciiTheme="minorHAnsi" w:hAnsiTheme="minorHAnsi"/>
                <w:szCs w:val="24"/>
              </w:rPr>
              <w:t>Bauer (2010)</w:t>
            </w:r>
          </w:p>
          <w:p w14:paraId="74DEC396" w14:textId="77777777" w:rsidR="006B0B3D" w:rsidRPr="00CE5B33" w:rsidRDefault="006B0B3D" w:rsidP="00E57482">
            <w:pPr>
              <w:rPr>
                <w:rFonts w:asciiTheme="minorHAnsi" w:hAnsiTheme="minorHAnsi"/>
                <w:szCs w:val="24"/>
              </w:rPr>
            </w:pPr>
            <w:r w:rsidRPr="008D327E">
              <w:rPr>
                <w:rFonts w:asciiTheme="minorHAnsi" w:hAnsiTheme="minorHAnsi"/>
                <w:szCs w:val="24"/>
              </w:rPr>
              <w:t>Sunderland (2004)</w:t>
            </w:r>
          </w:p>
          <w:p w14:paraId="4B91F23E" w14:textId="77777777" w:rsidR="006B0B3D" w:rsidRPr="00CE5B33" w:rsidRDefault="006B0B3D" w:rsidP="00E57482">
            <w:pPr>
              <w:rPr>
                <w:rFonts w:asciiTheme="minorHAnsi" w:hAnsiTheme="minorHAnsi"/>
                <w:szCs w:val="24"/>
              </w:rPr>
            </w:pPr>
          </w:p>
        </w:tc>
        <w:tc>
          <w:tcPr>
            <w:tcW w:w="2596" w:type="dxa"/>
          </w:tcPr>
          <w:p w14:paraId="0DA10FA4" w14:textId="76E1CD75" w:rsidR="00AD12DE" w:rsidRDefault="00AD12DE" w:rsidP="00B7533B">
            <w:pPr>
              <w:rPr>
                <w:rFonts w:asciiTheme="minorHAnsi" w:hAnsiTheme="minorHAnsi"/>
                <w:szCs w:val="24"/>
              </w:rPr>
            </w:pPr>
            <w:r>
              <w:rPr>
                <w:rFonts w:asciiTheme="minorHAnsi" w:hAnsiTheme="minorHAnsi"/>
                <w:szCs w:val="24"/>
              </w:rPr>
              <w:t>Lecture, Discussion, &amp; Demonstration of Evidence-Based Practices</w:t>
            </w:r>
          </w:p>
          <w:p w14:paraId="4F93FB43" w14:textId="77777777" w:rsidR="00AD12DE" w:rsidRDefault="00AD12DE" w:rsidP="00B7533B">
            <w:pPr>
              <w:rPr>
                <w:rFonts w:asciiTheme="minorHAnsi" w:hAnsiTheme="minorHAnsi"/>
                <w:szCs w:val="24"/>
              </w:rPr>
            </w:pPr>
          </w:p>
          <w:p w14:paraId="390723F1" w14:textId="5B24F6FF" w:rsidR="00BF3BFF" w:rsidRPr="00981690" w:rsidRDefault="00BF3BFF" w:rsidP="0064376D">
            <w:pPr>
              <w:rPr>
                <w:rFonts w:asciiTheme="minorHAnsi" w:hAnsiTheme="minorHAnsi"/>
                <w:b/>
                <w:szCs w:val="24"/>
              </w:rPr>
            </w:pPr>
            <w:r w:rsidRPr="00981690">
              <w:rPr>
                <w:rFonts w:asciiTheme="minorHAnsi" w:hAnsiTheme="minorHAnsi"/>
                <w:b/>
                <w:szCs w:val="24"/>
              </w:rPr>
              <w:t>Midterm Exam in Class</w:t>
            </w:r>
            <w:r w:rsidR="00AB6D32">
              <w:rPr>
                <w:rFonts w:asciiTheme="minorHAnsi" w:hAnsiTheme="minorHAnsi"/>
                <w:b/>
                <w:szCs w:val="24"/>
              </w:rPr>
              <w:t xml:space="preserve"> </w:t>
            </w:r>
          </w:p>
        </w:tc>
        <w:tc>
          <w:tcPr>
            <w:tcW w:w="2859" w:type="dxa"/>
          </w:tcPr>
          <w:p w14:paraId="3A1597E4" w14:textId="03CF101F" w:rsidR="006B0B3D" w:rsidRPr="00CE5B33" w:rsidRDefault="004C7742" w:rsidP="00B7533B">
            <w:pPr>
              <w:rPr>
                <w:rFonts w:asciiTheme="minorHAnsi" w:hAnsiTheme="minorHAnsi"/>
                <w:szCs w:val="24"/>
              </w:rPr>
            </w:pPr>
            <w:r>
              <w:rPr>
                <w:rFonts w:asciiTheme="minorHAnsi" w:hAnsiTheme="minorHAnsi"/>
                <w:szCs w:val="24"/>
              </w:rPr>
              <w:t>Nothing Due</w:t>
            </w:r>
            <w:r w:rsidR="004C3C49">
              <w:rPr>
                <w:rFonts w:asciiTheme="minorHAnsi" w:hAnsiTheme="minorHAnsi"/>
                <w:szCs w:val="24"/>
              </w:rPr>
              <w:t xml:space="preserve"> – Study! </w:t>
            </w:r>
          </w:p>
        </w:tc>
      </w:tr>
      <w:tr w:rsidR="006B0B3D" w:rsidRPr="00CE5B33" w14:paraId="2B34E50A" w14:textId="77777777" w:rsidTr="00404B3A">
        <w:trPr>
          <w:trHeight w:val="137"/>
        </w:trPr>
        <w:tc>
          <w:tcPr>
            <w:tcW w:w="1153" w:type="dxa"/>
          </w:tcPr>
          <w:p w14:paraId="0AC68AD1" w14:textId="5174F865" w:rsidR="006B0B3D" w:rsidRDefault="006B0B3D" w:rsidP="00B7533B">
            <w:pPr>
              <w:rPr>
                <w:rFonts w:asciiTheme="minorHAnsi" w:hAnsiTheme="minorHAnsi"/>
                <w:szCs w:val="24"/>
              </w:rPr>
            </w:pPr>
            <w:r>
              <w:rPr>
                <w:rFonts w:asciiTheme="minorHAnsi" w:hAnsiTheme="minorHAnsi"/>
                <w:szCs w:val="24"/>
              </w:rPr>
              <w:lastRenderedPageBreak/>
              <w:t>3/10</w:t>
            </w:r>
          </w:p>
          <w:p w14:paraId="271CB002" w14:textId="63107343" w:rsidR="006B0B3D" w:rsidRPr="00CE5B33" w:rsidRDefault="006B0B3D" w:rsidP="00B7533B">
            <w:pPr>
              <w:rPr>
                <w:rFonts w:asciiTheme="minorHAnsi" w:hAnsiTheme="minorHAnsi"/>
                <w:szCs w:val="24"/>
              </w:rPr>
            </w:pPr>
            <w:r>
              <w:rPr>
                <w:rFonts w:asciiTheme="minorHAnsi" w:hAnsiTheme="minorHAnsi"/>
                <w:szCs w:val="24"/>
              </w:rPr>
              <w:t>Spring Break</w:t>
            </w:r>
          </w:p>
        </w:tc>
        <w:tc>
          <w:tcPr>
            <w:tcW w:w="2859" w:type="dxa"/>
          </w:tcPr>
          <w:p w14:paraId="135FB2CB" w14:textId="1A444D5E" w:rsidR="006B0B3D" w:rsidRPr="00CE5B33" w:rsidRDefault="006B0B3D" w:rsidP="00B7533B">
            <w:pPr>
              <w:rPr>
                <w:rFonts w:asciiTheme="minorHAnsi" w:hAnsiTheme="minorHAnsi"/>
                <w:szCs w:val="24"/>
              </w:rPr>
            </w:pPr>
          </w:p>
        </w:tc>
        <w:tc>
          <w:tcPr>
            <w:tcW w:w="3120" w:type="dxa"/>
            <w:vAlign w:val="center"/>
          </w:tcPr>
          <w:p w14:paraId="605AC811" w14:textId="77777777" w:rsidR="006B0B3D" w:rsidRPr="00CE5B33" w:rsidRDefault="006B0B3D" w:rsidP="00B7533B">
            <w:pPr>
              <w:rPr>
                <w:rFonts w:asciiTheme="minorHAnsi" w:hAnsiTheme="minorHAnsi"/>
                <w:szCs w:val="24"/>
              </w:rPr>
            </w:pPr>
          </w:p>
        </w:tc>
        <w:tc>
          <w:tcPr>
            <w:tcW w:w="2596" w:type="dxa"/>
          </w:tcPr>
          <w:p w14:paraId="0F7D3399" w14:textId="36F2C38A" w:rsidR="006B0B3D" w:rsidRPr="00CE5B33" w:rsidRDefault="006B0B3D" w:rsidP="00B7533B">
            <w:pPr>
              <w:rPr>
                <w:rFonts w:asciiTheme="minorHAnsi" w:hAnsiTheme="minorHAnsi"/>
                <w:szCs w:val="24"/>
              </w:rPr>
            </w:pPr>
          </w:p>
        </w:tc>
        <w:tc>
          <w:tcPr>
            <w:tcW w:w="2859" w:type="dxa"/>
          </w:tcPr>
          <w:p w14:paraId="6B44469F" w14:textId="77777777" w:rsidR="006B0B3D" w:rsidRDefault="00E20680" w:rsidP="00B7533B">
            <w:pPr>
              <w:rPr>
                <w:rFonts w:asciiTheme="minorHAnsi" w:hAnsiTheme="minorHAnsi"/>
                <w:szCs w:val="24"/>
              </w:rPr>
            </w:pPr>
            <w:r>
              <w:rPr>
                <w:rFonts w:asciiTheme="minorHAnsi" w:hAnsiTheme="minorHAnsi"/>
                <w:szCs w:val="24"/>
              </w:rPr>
              <w:t xml:space="preserve">Don’t do anything that will jeopardize your future employment as an Educator or Therapist </w:t>
            </w:r>
          </w:p>
          <w:p w14:paraId="68FF74E8" w14:textId="58F5DDA1" w:rsidR="00E20680" w:rsidRPr="00CE5B33" w:rsidRDefault="00E20680" w:rsidP="00B7533B">
            <w:pPr>
              <w:rPr>
                <w:rFonts w:asciiTheme="minorHAnsi" w:hAnsiTheme="minorHAnsi"/>
                <w:szCs w:val="24"/>
              </w:rPr>
            </w:pPr>
          </w:p>
        </w:tc>
      </w:tr>
      <w:tr w:rsidR="00404B3A" w:rsidRPr="00CE5B33" w14:paraId="5CE6D0FE" w14:textId="77777777" w:rsidTr="00404B3A">
        <w:trPr>
          <w:trHeight w:val="137"/>
        </w:trPr>
        <w:tc>
          <w:tcPr>
            <w:tcW w:w="1153" w:type="dxa"/>
            <w:vMerge w:val="restart"/>
          </w:tcPr>
          <w:p w14:paraId="21A31D50" w14:textId="77777777" w:rsidR="00404B3A" w:rsidRDefault="00404B3A" w:rsidP="00B7533B">
            <w:pPr>
              <w:rPr>
                <w:rFonts w:asciiTheme="minorHAnsi" w:hAnsiTheme="minorHAnsi"/>
                <w:szCs w:val="24"/>
              </w:rPr>
            </w:pPr>
            <w:r>
              <w:rPr>
                <w:rFonts w:asciiTheme="minorHAnsi" w:hAnsiTheme="minorHAnsi"/>
                <w:szCs w:val="24"/>
              </w:rPr>
              <w:t>3/17</w:t>
            </w:r>
          </w:p>
          <w:p w14:paraId="3241B732" w14:textId="77BF9650" w:rsidR="00404B3A" w:rsidRDefault="00404B3A" w:rsidP="00B7533B">
            <w:pPr>
              <w:rPr>
                <w:rFonts w:asciiTheme="minorHAnsi" w:hAnsiTheme="minorHAnsi"/>
                <w:szCs w:val="24"/>
              </w:rPr>
            </w:pPr>
          </w:p>
        </w:tc>
        <w:tc>
          <w:tcPr>
            <w:tcW w:w="2859" w:type="dxa"/>
            <w:vMerge w:val="restart"/>
          </w:tcPr>
          <w:p w14:paraId="4DCF8C78" w14:textId="77777777" w:rsidR="00404B3A" w:rsidRDefault="00404B3A" w:rsidP="002C21DC">
            <w:pPr>
              <w:rPr>
                <w:rFonts w:asciiTheme="minorHAnsi" w:hAnsiTheme="minorHAnsi"/>
                <w:szCs w:val="24"/>
              </w:rPr>
            </w:pPr>
            <w:r w:rsidRPr="008D327E">
              <w:rPr>
                <w:rFonts w:asciiTheme="minorHAnsi" w:hAnsiTheme="minorHAnsi"/>
                <w:szCs w:val="24"/>
              </w:rPr>
              <w:t xml:space="preserve">What are the characteristics of students with Intellectual Disabilities and other Low Incidence Disabilities?  </w:t>
            </w:r>
          </w:p>
          <w:p w14:paraId="6EA782D8" w14:textId="2E4CC31E" w:rsidR="00404B3A" w:rsidRPr="00CE5B33" w:rsidRDefault="00404B3A" w:rsidP="002C21DC">
            <w:pPr>
              <w:rPr>
                <w:rFonts w:asciiTheme="minorHAnsi" w:hAnsiTheme="minorHAnsi"/>
                <w:szCs w:val="24"/>
              </w:rPr>
            </w:pPr>
            <w:r w:rsidRPr="008D327E">
              <w:rPr>
                <w:rFonts w:asciiTheme="minorHAnsi" w:hAnsiTheme="minorHAnsi"/>
                <w:szCs w:val="24"/>
              </w:rPr>
              <w:t>What are EBP for teaching these students?</w:t>
            </w:r>
          </w:p>
          <w:p w14:paraId="04C56E3A" w14:textId="77777777" w:rsidR="00404B3A" w:rsidRDefault="00404B3A" w:rsidP="002C21DC">
            <w:pPr>
              <w:rPr>
                <w:rFonts w:asciiTheme="minorHAnsi" w:hAnsiTheme="minorHAnsi"/>
                <w:szCs w:val="24"/>
              </w:rPr>
            </w:pPr>
          </w:p>
          <w:p w14:paraId="79CCEEFA" w14:textId="77777777" w:rsidR="00404B3A" w:rsidRPr="00CE5B33" w:rsidRDefault="00404B3A" w:rsidP="002C21DC">
            <w:pPr>
              <w:rPr>
                <w:rFonts w:asciiTheme="minorHAnsi" w:hAnsiTheme="minorHAnsi"/>
                <w:szCs w:val="24"/>
              </w:rPr>
            </w:pPr>
            <w:r w:rsidRPr="008D327E">
              <w:rPr>
                <w:rFonts w:asciiTheme="minorHAnsi" w:hAnsiTheme="minorHAnsi"/>
                <w:szCs w:val="24"/>
              </w:rPr>
              <w:t>What are the characteristics of students who are deaf or hard of hearing?  Blind?  What are EBP for teaching these children?</w:t>
            </w:r>
          </w:p>
          <w:p w14:paraId="45F8E382" w14:textId="77777777" w:rsidR="00404B3A" w:rsidRPr="00CE5B33" w:rsidRDefault="00404B3A" w:rsidP="002C21DC">
            <w:pPr>
              <w:rPr>
                <w:rFonts w:asciiTheme="minorHAnsi" w:hAnsiTheme="minorHAnsi"/>
                <w:szCs w:val="24"/>
              </w:rPr>
            </w:pPr>
          </w:p>
          <w:p w14:paraId="1E1DB46F" w14:textId="12A17C7A" w:rsidR="00404B3A" w:rsidRPr="008D327E" w:rsidRDefault="00404B3A" w:rsidP="002C21DC">
            <w:pPr>
              <w:rPr>
                <w:rFonts w:asciiTheme="minorHAnsi" w:hAnsiTheme="minorHAnsi"/>
                <w:szCs w:val="24"/>
              </w:rPr>
            </w:pPr>
          </w:p>
        </w:tc>
        <w:tc>
          <w:tcPr>
            <w:tcW w:w="3120" w:type="dxa"/>
            <w:vMerge w:val="restart"/>
          </w:tcPr>
          <w:p w14:paraId="2B53947A" w14:textId="77777777" w:rsidR="00404B3A" w:rsidRPr="00CE5B33" w:rsidRDefault="00404B3A" w:rsidP="002C21DC">
            <w:pPr>
              <w:rPr>
                <w:rFonts w:asciiTheme="minorHAnsi" w:hAnsiTheme="minorHAnsi"/>
                <w:szCs w:val="24"/>
              </w:rPr>
            </w:pPr>
            <w:r w:rsidRPr="008D327E">
              <w:rPr>
                <w:rFonts w:asciiTheme="minorHAnsi" w:hAnsiTheme="minorHAnsi"/>
                <w:szCs w:val="24"/>
              </w:rPr>
              <w:t>Chapters 5 &amp; 13</w:t>
            </w:r>
          </w:p>
          <w:p w14:paraId="1865DA47" w14:textId="77777777" w:rsidR="00404B3A" w:rsidRPr="00CE5B33" w:rsidRDefault="00404B3A" w:rsidP="00404B3A">
            <w:pPr>
              <w:rPr>
                <w:rFonts w:asciiTheme="minorHAnsi" w:hAnsiTheme="minorHAnsi"/>
                <w:szCs w:val="24"/>
              </w:rPr>
            </w:pPr>
            <w:proofErr w:type="spellStart"/>
            <w:r w:rsidRPr="008D327E">
              <w:rPr>
                <w:rFonts w:asciiTheme="minorHAnsi" w:hAnsiTheme="minorHAnsi"/>
                <w:szCs w:val="24"/>
              </w:rPr>
              <w:t>Klienert</w:t>
            </w:r>
            <w:proofErr w:type="spellEnd"/>
            <w:r w:rsidRPr="008D327E">
              <w:rPr>
                <w:rFonts w:asciiTheme="minorHAnsi" w:hAnsiTheme="minorHAnsi"/>
                <w:szCs w:val="24"/>
              </w:rPr>
              <w:t xml:space="preserve"> et al., (2012) </w:t>
            </w:r>
          </w:p>
          <w:p w14:paraId="16739AE1" w14:textId="77777777" w:rsidR="00404B3A" w:rsidRPr="00CE5B33" w:rsidRDefault="00404B3A" w:rsidP="00404B3A">
            <w:pPr>
              <w:rPr>
                <w:rFonts w:asciiTheme="minorHAnsi" w:hAnsiTheme="minorHAnsi"/>
                <w:szCs w:val="24"/>
              </w:rPr>
            </w:pPr>
            <w:r w:rsidRPr="008D327E">
              <w:rPr>
                <w:rFonts w:asciiTheme="minorHAnsi" w:hAnsiTheme="minorHAnsi"/>
                <w:szCs w:val="24"/>
              </w:rPr>
              <w:t>Parrish (2009)</w:t>
            </w:r>
          </w:p>
          <w:p w14:paraId="6C096F58" w14:textId="77777777" w:rsidR="00404B3A" w:rsidRDefault="00404B3A" w:rsidP="00404B3A">
            <w:pPr>
              <w:rPr>
                <w:rFonts w:asciiTheme="minorHAnsi" w:hAnsiTheme="minorHAnsi"/>
                <w:szCs w:val="24"/>
              </w:rPr>
            </w:pPr>
            <w:proofErr w:type="spellStart"/>
            <w:r w:rsidRPr="008D327E">
              <w:rPr>
                <w:rFonts w:asciiTheme="minorHAnsi" w:hAnsiTheme="minorHAnsi"/>
                <w:szCs w:val="24"/>
              </w:rPr>
              <w:t>Fenlon</w:t>
            </w:r>
            <w:proofErr w:type="spellEnd"/>
            <w:r w:rsidRPr="008D327E">
              <w:rPr>
                <w:rFonts w:asciiTheme="minorHAnsi" w:hAnsiTheme="minorHAnsi"/>
                <w:szCs w:val="24"/>
              </w:rPr>
              <w:t xml:space="preserve"> (2008)</w:t>
            </w:r>
          </w:p>
          <w:p w14:paraId="79BCBDD3" w14:textId="77777777" w:rsidR="00404B3A" w:rsidRDefault="00404B3A" w:rsidP="00404B3A">
            <w:pPr>
              <w:rPr>
                <w:rFonts w:asciiTheme="minorHAnsi" w:hAnsiTheme="minorHAnsi"/>
                <w:szCs w:val="24"/>
              </w:rPr>
            </w:pPr>
          </w:p>
          <w:p w14:paraId="35677635" w14:textId="77777777" w:rsidR="00404B3A" w:rsidRPr="00CE5B33" w:rsidRDefault="00404B3A" w:rsidP="00404B3A">
            <w:pPr>
              <w:rPr>
                <w:rFonts w:asciiTheme="minorHAnsi" w:hAnsiTheme="minorHAnsi"/>
                <w:szCs w:val="24"/>
              </w:rPr>
            </w:pPr>
            <w:r w:rsidRPr="008D327E">
              <w:rPr>
                <w:rFonts w:asciiTheme="minorHAnsi" w:hAnsiTheme="minorHAnsi"/>
                <w:szCs w:val="24"/>
              </w:rPr>
              <w:t>Chapters 11 and 12</w:t>
            </w:r>
          </w:p>
          <w:p w14:paraId="603CA4DB" w14:textId="77777777" w:rsidR="00404B3A" w:rsidRPr="00CE5B33" w:rsidRDefault="00404B3A" w:rsidP="00404B3A">
            <w:pPr>
              <w:rPr>
                <w:rFonts w:asciiTheme="minorHAnsi" w:hAnsiTheme="minorHAnsi"/>
                <w:szCs w:val="24"/>
              </w:rPr>
            </w:pPr>
            <w:proofErr w:type="spellStart"/>
            <w:r w:rsidRPr="008D327E">
              <w:rPr>
                <w:rFonts w:asciiTheme="minorHAnsi" w:hAnsiTheme="minorHAnsi"/>
                <w:szCs w:val="24"/>
              </w:rPr>
              <w:t>Sebald</w:t>
            </w:r>
            <w:proofErr w:type="spellEnd"/>
            <w:r w:rsidRPr="008D327E">
              <w:rPr>
                <w:rFonts w:asciiTheme="minorHAnsi" w:hAnsiTheme="minorHAnsi"/>
                <w:szCs w:val="24"/>
              </w:rPr>
              <w:t xml:space="preserve"> (2007)</w:t>
            </w:r>
          </w:p>
          <w:p w14:paraId="118D5EDF" w14:textId="77777777" w:rsidR="00404B3A" w:rsidRPr="00CE5B33" w:rsidRDefault="00404B3A" w:rsidP="00404B3A">
            <w:pPr>
              <w:rPr>
                <w:rFonts w:asciiTheme="minorHAnsi" w:hAnsiTheme="minorHAnsi"/>
                <w:szCs w:val="24"/>
              </w:rPr>
            </w:pPr>
            <w:r w:rsidRPr="008D327E">
              <w:rPr>
                <w:rFonts w:asciiTheme="minorHAnsi" w:hAnsiTheme="minorHAnsi"/>
                <w:szCs w:val="24"/>
              </w:rPr>
              <w:t>Optional Readings:</w:t>
            </w:r>
          </w:p>
          <w:p w14:paraId="777D4768" w14:textId="77777777" w:rsidR="00404B3A" w:rsidRPr="00CE5B33" w:rsidRDefault="00404B3A" w:rsidP="00404B3A">
            <w:pPr>
              <w:rPr>
                <w:rFonts w:asciiTheme="minorHAnsi" w:hAnsiTheme="minorHAnsi"/>
                <w:szCs w:val="24"/>
              </w:rPr>
            </w:pPr>
            <w:proofErr w:type="spellStart"/>
            <w:r w:rsidRPr="008D327E">
              <w:rPr>
                <w:rFonts w:asciiTheme="minorHAnsi" w:hAnsiTheme="minorHAnsi"/>
                <w:szCs w:val="24"/>
              </w:rPr>
              <w:t>Luckner</w:t>
            </w:r>
            <w:proofErr w:type="spellEnd"/>
            <w:r w:rsidRPr="008D327E">
              <w:rPr>
                <w:rFonts w:asciiTheme="minorHAnsi" w:hAnsiTheme="minorHAnsi"/>
                <w:szCs w:val="24"/>
              </w:rPr>
              <w:t xml:space="preserve"> (2012)</w:t>
            </w:r>
          </w:p>
          <w:p w14:paraId="1C295C0A" w14:textId="77777777" w:rsidR="00404B3A" w:rsidRDefault="00404B3A" w:rsidP="00404B3A">
            <w:pPr>
              <w:rPr>
                <w:rFonts w:asciiTheme="minorHAnsi" w:hAnsiTheme="minorHAnsi"/>
                <w:szCs w:val="24"/>
              </w:rPr>
            </w:pPr>
            <w:r w:rsidRPr="008D327E">
              <w:rPr>
                <w:rFonts w:asciiTheme="minorHAnsi" w:hAnsiTheme="minorHAnsi"/>
                <w:szCs w:val="24"/>
              </w:rPr>
              <w:t>Griffin (2012)</w:t>
            </w:r>
          </w:p>
          <w:p w14:paraId="4073D779" w14:textId="77777777" w:rsidR="00404B3A" w:rsidRPr="00CE5B33" w:rsidRDefault="00404B3A" w:rsidP="002C21DC">
            <w:pPr>
              <w:rPr>
                <w:rFonts w:asciiTheme="minorHAnsi" w:hAnsiTheme="minorHAnsi"/>
                <w:szCs w:val="24"/>
              </w:rPr>
            </w:pPr>
          </w:p>
          <w:p w14:paraId="371E1DEA" w14:textId="2D3B7EC1" w:rsidR="00404B3A" w:rsidRPr="00CE5B33" w:rsidRDefault="00404B3A" w:rsidP="002C21DC">
            <w:pPr>
              <w:rPr>
                <w:rFonts w:asciiTheme="minorHAnsi" w:hAnsiTheme="minorHAnsi"/>
                <w:szCs w:val="24"/>
              </w:rPr>
            </w:pPr>
            <w:r w:rsidRPr="008D327E">
              <w:rPr>
                <w:rFonts w:asciiTheme="minorHAnsi" w:hAnsiTheme="minorHAnsi"/>
                <w:szCs w:val="24"/>
              </w:rPr>
              <w:t>CAPs on Intellectual Disability (Part 1, Part 2)</w:t>
            </w:r>
            <w:r>
              <w:rPr>
                <w:rFonts w:asciiTheme="minorHAnsi" w:hAnsiTheme="minorHAnsi"/>
                <w:szCs w:val="24"/>
              </w:rPr>
              <w:t xml:space="preserve"> </w:t>
            </w:r>
            <w:hyperlink r:id="rId37" w:history="1">
              <w:r w:rsidRPr="00B7729F">
                <w:rPr>
                  <w:rStyle w:val="Hyperlink"/>
                  <w:rFonts w:asciiTheme="minorHAnsi" w:hAnsiTheme="minorHAnsi"/>
                  <w:szCs w:val="24"/>
                </w:rPr>
                <w:t>https://vimeo.com/77500466</w:t>
              </w:r>
            </w:hyperlink>
            <w:r>
              <w:rPr>
                <w:rFonts w:asciiTheme="minorHAnsi" w:hAnsiTheme="minorHAnsi"/>
                <w:szCs w:val="24"/>
              </w:rPr>
              <w:t xml:space="preserve"> </w:t>
            </w:r>
            <w:hyperlink r:id="rId38" w:history="1">
              <w:r w:rsidRPr="00B7729F">
                <w:rPr>
                  <w:rStyle w:val="Hyperlink"/>
                  <w:rFonts w:asciiTheme="minorHAnsi" w:hAnsiTheme="minorHAnsi"/>
                  <w:szCs w:val="24"/>
                </w:rPr>
                <w:t>https://vimeo.com/77506320</w:t>
              </w:r>
            </w:hyperlink>
            <w:r>
              <w:rPr>
                <w:rFonts w:asciiTheme="minorHAnsi" w:hAnsiTheme="minorHAnsi"/>
                <w:szCs w:val="24"/>
              </w:rPr>
              <w:t xml:space="preserve"> </w:t>
            </w:r>
          </w:p>
          <w:p w14:paraId="196E757F" w14:textId="54386983" w:rsidR="00404B3A" w:rsidRPr="00CE5B33" w:rsidRDefault="00404B3A" w:rsidP="002C21DC">
            <w:pPr>
              <w:rPr>
                <w:rFonts w:asciiTheme="minorHAnsi" w:hAnsiTheme="minorHAnsi"/>
                <w:szCs w:val="24"/>
              </w:rPr>
            </w:pPr>
            <w:r w:rsidRPr="008D327E">
              <w:rPr>
                <w:rFonts w:asciiTheme="minorHAnsi" w:hAnsiTheme="minorHAnsi"/>
                <w:szCs w:val="24"/>
              </w:rPr>
              <w:t>CAP on Video Modeling</w:t>
            </w:r>
            <w:r>
              <w:rPr>
                <w:rFonts w:asciiTheme="minorHAnsi" w:hAnsiTheme="minorHAnsi"/>
                <w:szCs w:val="24"/>
              </w:rPr>
              <w:t xml:space="preserve"> </w:t>
            </w:r>
            <w:hyperlink r:id="rId39" w:history="1">
              <w:r w:rsidRPr="00B7729F">
                <w:rPr>
                  <w:rStyle w:val="Hyperlink"/>
                  <w:rFonts w:asciiTheme="minorHAnsi" w:hAnsiTheme="minorHAnsi"/>
                  <w:szCs w:val="24"/>
                </w:rPr>
                <w:t>https://vimeo.com/77513695</w:t>
              </w:r>
            </w:hyperlink>
            <w:r>
              <w:rPr>
                <w:rFonts w:asciiTheme="minorHAnsi" w:hAnsiTheme="minorHAnsi"/>
                <w:szCs w:val="24"/>
              </w:rPr>
              <w:t xml:space="preserve"> </w:t>
            </w:r>
          </w:p>
          <w:p w14:paraId="3D9E5AA9" w14:textId="7C683B00" w:rsidR="00404B3A" w:rsidRPr="00CE5B33" w:rsidRDefault="00404B3A" w:rsidP="002C21DC">
            <w:pPr>
              <w:rPr>
                <w:rFonts w:asciiTheme="minorHAnsi" w:hAnsiTheme="minorHAnsi"/>
                <w:szCs w:val="24"/>
              </w:rPr>
            </w:pPr>
            <w:r w:rsidRPr="008D327E">
              <w:rPr>
                <w:rFonts w:asciiTheme="minorHAnsi" w:hAnsiTheme="minorHAnsi"/>
                <w:szCs w:val="24"/>
              </w:rPr>
              <w:t>CAP on Self-Determination</w:t>
            </w:r>
            <w:r>
              <w:rPr>
                <w:rFonts w:asciiTheme="minorHAnsi" w:hAnsiTheme="minorHAnsi"/>
                <w:szCs w:val="24"/>
              </w:rPr>
              <w:t xml:space="preserve"> </w:t>
            </w:r>
            <w:hyperlink r:id="rId40" w:history="1">
              <w:r w:rsidRPr="00B7729F">
                <w:rPr>
                  <w:rStyle w:val="Hyperlink"/>
                  <w:rFonts w:asciiTheme="minorHAnsi" w:hAnsiTheme="minorHAnsi"/>
                  <w:szCs w:val="24"/>
                </w:rPr>
                <w:t>https://vimeo.com/77511660</w:t>
              </w:r>
            </w:hyperlink>
            <w:r>
              <w:rPr>
                <w:rFonts w:asciiTheme="minorHAnsi" w:hAnsiTheme="minorHAnsi"/>
                <w:szCs w:val="24"/>
              </w:rPr>
              <w:t xml:space="preserve"> </w:t>
            </w:r>
          </w:p>
          <w:p w14:paraId="7F08D0D8" w14:textId="77777777" w:rsidR="00404B3A" w:rsidRPr="00CE5B33" w:rsidRDefault="00404B3A" w:rsidP="002C21DC">
            <w:pPr>
              <w:rPr>
                <w:rFonts w:asciiTheme="minorHAnsi" w:hAnsiTheme="minorHAnsi"/>
                <w:szCs w:val="24"/>
              </w:rPr>
            </w:pPr>
          </w:p>
          <w:p w14:paraId="45FCDB6B" w14:textId="77777777" w:rsidR="00404B3A" w:rsidRPr="00CE5B33" w:rsidRDefault="00404B3A" w:rsidP="002C21DC">
            <w:pPr>
              <w:rPr>
                <w:rFonts w:asciiTheme="minorHAnsi" w:hAnsiTheme="minorHAnsi"/>
                <w:szCs w:val="24"/>
              </w:rPr>
            </w:pPr>
            <w:r w:rsidRPr="008D327E">
              <w:rPr>
                <w:rFonts w:asciiTheme="minorHAnsi" w:hAnsiTheme="minorHAnsi"/>
                <w:szCs w:val="24"/>
              </w:rPr>
              <w:t>CAPs on Deaf and Hard of Hearing (Part 1, Part 2)</w:t>
            </w:r>
          </w:p>
          <w:p w14:paraId="107A84AC" w14:textId="77777777" w:rsidR="00404B3A" w:rsidRDefault="00404B3A" w:rsidP="002C21DC">
            <w:pPr>
              <w:rPr>
                <w:rFonts w:asciiTheme="minorHAnsi" w:hAnsiTheme="minorHAnsi"/>
                <w:szCs w:val="24"/>
              </w:rPr>
            </w:pPr>
          </w:p>
          <w:p w14:paraId="47406412" w14:textId="77777777" w:rsidR="00404B3A" w:rsidRPr="00CE5B33" w:rsidRDefault="00404B3A" w:rsidP="002C21DC">
            <w:pPr>
              <w:rPr>
                <w:rFonts w:asciiTheme="minorHAnsi" w:hAnsiTheme="minorHAnsi"/>
                <w:szCs w:val="24"/>
              </w:rPr>
            </w:pPr>
            <w:r w:rsidRPr="008D327E">
              <w:rPr>
                <w:rFonts w:asciiTheme="minorHAnsi" w:hAnsiTheme="minorHAnsi"/>
                <w:szCs w:val="24"/>
              </w:rPr>
              <w:t>CAPs on Vision Impairments (Part 1, Part 2)</w:t>
            </w:r>
          </w:p>
          <w:p w14:paraId="749FD3CC" w14:textId="14FE1096" w:rsidR="00404B3A" w:rsidRPr="008D327E" w:rsidRDefault="00404B3A" w:rsidP="00404B3A">
            <w:pPr>
              <w:rPr>
                <w:rFonts w:asciiTheme="minorHAnsi" w:hAnsiTheme="minorHAnsi"/>
                <w:szCs w:val="24"/>
              </w:rPr>
            </w:pPr>
          </w:p>
        </w:tc>
        <w:tc>
          <w:tcPr>
            <w:tcW w:w="2596" w:type="dxa"/>
            <w:vMerge w:val="restart"/>
          </w:tcPr>
          <w:p w14:paraId="57E0A00B" w14:textId="77777777" w:rsidR="00404B3A" w:rsidRDefault="00404B3A" w:rsidP="00B7533B">
            <w:pPr>
              <w:rPr>
                <w:rFonts w:asciiTheme="minorHAnsi" w:hAnsiTheme="minorHAnsi"/>
                <w:szCs w:val="24"/>
              </w:rPr>
            </w:pPr>
            <w:r>
              <w:rPr>
                <w:rFonts w:asciiTheme="minorHAnsi" w:hAnsiTheme="minorHAnsi"/>
                <w:szCs w:val="24"/>
              </w:rPr>
              <w:t>Special Guest:</w:t>
            </w:r>
          </w:p>
          <w:p w14:paraId="4C9DD12D" w14:textId="77777777" w:rsidR="00404B3A" w:rsidRPr="008D327E" w:rsidRDefault="00404B3A" w:rsidP="00B7533B">
            <w:pPr>
              <w:rPr>
                <w:rFonts w:asciiTheme="minorHAnsi" w:hAnsiTheme="minorHAnsi"/>
                <w:szCs w:val="24"/>
              </w:rPr>
            </w:pPr>
            <w:r>
              <w:rPr>
                <w:rFonts w:asciiTheme="minorHAnsi" w:hAnsiTheme="minorHAnsi"/>
                <w:szCs w:val="24"/>
              </w:rPr>
              <w:t>Ms. Gail Epps, Special Education Teacher (Severe &amp; Profound)</w:t>
            </w:r>
          </w:p>
          <w:p w14:paraId="1AE4ADD7" w14:textId="77777777" w:rsidR="00404B3A" w:rsidRDefault="00404B3A" w:rsidP="00B7533B">
            <w:pPr>
              <w:rPr>
                <w:rFonts w:asciiTheme="minorHAnsi" w:hAnsiTheme="minorHAnsi"/>
                <w:szCs w:val="24"/>
              </w:rPr>
            </w:pPr>
          </w:p>
          <w:p w14:paraId="0CEED2FD" w14:textId="77777777" w:rsidR="00404B3A" w:rsidRDefault="00404B3A" w:rsidP="00B7533B">
            <w:pPr>
              <w:rPr>
                <w:rFonts w:asciiTheme="minorHAnsi" w:hAnsiTheme="minorHAnsi"/>
                <w:szCs w:val="24"/>
              </w:rPr>
            </w:pPr>
            <w:r>
              <w:rPr>
                <w:rFonts w:asciiTheme="minorHAnsi" w:hAnsiTheme="minorHAnsi"/>
                <w:szCs w:val="24"/>
              </w:rPr>
              <w:t>Special Guest: Ms. Judith Franco, Special Education Teacher (Hearing Impaired)</w:t>
            </w:r>
          </w:p>
          <w:p w14:paraId="4120F89F" w14:textId="77777777" w:rsidR="0038773C" w:rsidRDefault="0038773C" w:rsidP="00B7533B">
            <w:pPr>
              <w:rPr>
                <w:rFonts w:asciiTheme="minorHAnsi" w:hAnsiTheme="minorHAnsi"/>
                <w:szCs w:val="24"/>
              </w:rPr>
            </w:pPr>
          </w:p>
          <w:p w14:paraId="328D3245" w14:textId="28EEB4E5" w:rsidR="0038773C" w:rsidRPr="008D327E" w:rsidRDefault="0038773C" w:rsidP="00B7533B">
            <w:pPr>
              <w:rPr>
                <w:rFonts w:asciiTheme="minorHAnsi" w:hAnsiTheme="minorHAnsi"/>
                <w:szCs w:val="24"/>
              </w:rPr>
            </w:pPr>
            <w:r>
              <w:rPr>
                <w:rFonts w:asciiTheme="minorHAnsi" w:hAnsiTheme="minorHAnsi"/>
                <w:szCs w:val="24"/>
              </w:rPr>
              <w:t>Lecture, Discussion, &amp; Demonstration of Evidence-Based Practices</w:t>
            </w:r>
          </w:p>
        </w:tc>
        <w:tc>
          <w:tcPr>
            <w:tcW w:w="2859" w:type="dxa"/>
          </w:tcPr>
          <w:p w14:paraId="4A2B56CD" w14:textId="60FF5129" w:rsidR="007B1ED7" w:rsidRDefault="007B1ED7" w:rsidP="00B7533B">
            <w:pPr>
              <w:rPr>
                <w:rFonts w:asciiTheme="minorHAnsi" w:hAnsiTheme="minorHAnsi"/>
                <w:szCs w:val="24"/>
              </w:rPr>
            </w:pPr>
            <w:r>
              <w:rPr>
                <w:rFonts w:asciiTheme="minorHAnsi" w:hAnsiTheme="minorHAnsi"/>
                <w:szCs w:val="24"/>
              </w:rPr>
              <w:t xml:space="preserve">3 Questions for Ms. Epps and 3 Questions for Ms. Franco due to </w:t>
            </w:r>
            <w:proofErr w:type="spellStart"/>
            <w:r w:rsidR="00EA6EB8">
              <w:rPr>
                <w:rFonts w:asciiTheme="minorHAnsi" w:hAnsiTheme="minorHAnsi"/>
                <w:szCs w:val="24"/>
              </w:rPr>
              <w:t>Collab</w:t>
            </w:r>
            <w:proofErr w:type="spellEnd"/>
            <w:r>
              <w:rPr>
                <w:rFonts w:asciiTheme="minorHAnsi" w:hAnsiTheme="minorHAnsi"/>
                <w:szCs w:val="24"/>
              </w:rPr>
              <w:t xml:space="preserve"> by 6:30 PM on 3/17</w:t>
            </w:r>
          </w:p>
          <w:p w14:paraId="7BADD34E" w14:textId="77777777" w:rsidR="007B1ED7" w:rsidRDefault="007B1ED7" w:rsidP="00B7533B">
            <w:pPr>
              <w:rPr>
                <w:rFonts w:asciiTheme="minorHAnsi" w:hAnsiTheme="minorHAnsi"/>
                <w:szCs w:val="24"/>
              </w:rPr>
            </w:pPr>
          </w:p>
          <w:p w14:paraId="1EDE9AD6" w14:textId="59DB9366" w:rsidR="00404B3A" w:rsidRPr="008D327E" w:rsidRDefault="007B1ED7" w:rsidP="00EA6EB8">
            <w:pPr>
              <w:rPr>
                <w:rFonts w:asciiTheme="minorHAnsi" w:hAnsiTheme="minorHAnsi"/>
                <w:szCs w:val="24"/>
              </w:rPr>
            </w:pPr>
            <w:r>
              <w:rPr>
                <w:rFonts w:asciiTheme="minorHAnsi" w:hAnsiTheme="minorHAnsi"/>
                <w:szCs w:val="24"/>
              </w:rPr>
              <w:t xml:space="preserve">LD Case Study due to </w:t>
            </w:r>
            <w:proofErr w:type="spellStart"/>
            <w:r w:rsidR="00EA6EB8">
              <w:rPr>
                <w:rFonts w:asciiTheme="minorHAnsi" w:hAnsiTheme="minorHAnsi"/>
                <w:szCs w:val="24"/>
              </w:rPr>
              <w:t>Collab</w:t>
            </w:r>
            <w:proofErr w:type="spellEnd"/>
            <w:r>
              <w:rPr>
                <w:rFonts w:asciiTheme="minorHAnsi" w:hAnsiTheme="minorHAnsi"/>
                <w:szCs w:val="24"/>
              </w:rPr>
              <w:t xml:space="preserve"> by 6:30 PM on 3/17</w:t>
            </w:r>
          </w:p>
        </w:tc>
      </w:tr>
      <w:tr w:rsidR="00404B3A" w:rsidRPr="00CE5B33" w14:paraId="1EE02F99" w14:textId="77777777" w:rsidTr="00404B3A">
        <w:trPr>
          <w:trHeight w:val="137"/>
        </w:trPr>
        <w:tc>
          <w:tcPr>
            <w:tcW w:w="1153" w:type="dxa"/>
            <w:vMerge/>
          </w:tcPr>
          <w:p w14:paraId="6BC22CFD" w14:textId="562D4454" w:rsidR="00404B3A" w:rsidRDefault="00404B3A" w:rsidP="00B7533B">
            <w:pPr>
              <w:rPr>
                <w:rFonts w:asciiTheme="minorHAnsi" w:hAnsiTheme="minorHAnsi"/>
                <w:szCs w:val="24"/>
              </w:rPr>
            </w:pPr>
          </w:p>
        </w:tc>
        <w:tc>
          <w:tcPr>
            <w:tcW w:w="2859" w:type="dxa"/>
            <w:vMerge/>
          </w:tcPr>
          <w:p w14:paraId="1344E750" w14:textId="77777777" w:rsidR="00404B3A" w:rsidRPr="008D327E" w:rsidRDefault="00404B3A" w:rsidP="002C21DC">
            <w:pPr>
              <w:rPr>
                <w:rFonts w:asciiTheme="minorHAnsi" w:hAnsiTheme="minorHAnsi"/>
                <w:szCs w:val="24"/>
              </w:rPr>
            </w:pPr>
          </w:p>
        </w:tc>
        <w:tc>
          <w:tcPr>
            <w:tcW w:w="3120" w:type="dxa"/>
            <w:vMerge/>
            <w:vAlign w:val="center"/>
          </w:tcPr>
          <w:p w14:paraId="556AB636" w14:textId="584AC17E" w:rsidR="00404B3A" w:rsidRPr="008D327E" w:rsidRDefault="00404B3A" w:rsidP="00404B3A">
            <w:pPr>
              <w:rPr>
                <w:rFonts w:asciiTheme="minorHAnsi" w:hAnsiTheme="minorHAnsi"/>
                <w:szCs w:val="24"/>
              </w:rPr>
            </w:pPr>
          </w:p>
        </w:tc>
        <w:tc>
          <w:tcPr>
            <w:tcW w:w="2596" w:type="dxa"/>
            <w:vMerge/>
          </w:tcPr>
          <w:p w14:paraId="79DD20C3" w14:textId="694D114E" w:rsidR="00404B3A" w:rsidRPr="008D327E" w:rsidRDefault="00404B3A" w:rsidP="00B7533B">
            <w:pPr>
              <w:rPr>
                <w:rFonts w:asciiTheme="minorHAnsi" w:hAnsiTheme="minorHAnsi"/>
                <w:szCs w:val="24"/>
              </w:rPr>
            </w:pPr>
          </w:p>
        </w:tc>
        <w:tc>
          <w:tcPr>
            <w:tcW w:w="2859" w:type="dxa"/>
          </w:tcPr>
          <w:p w14:paraId="0BA39D8F" w14:textId="5012AE15" w:rsidR="00404B3A" w:rsidRPr="008D327E" w:rsidRDefault="00404B3A" w:rsidP="00B7533B">
            <w:pPr>
              <w:rPr>
                <w:rFonts w:asciiTheme="minorHAnsi" w:hAnsiTheme="minorHAnsi"/>
                <w:szCs w:val="24"/>
              </w:rPr>
            </w:pPr>
          </w:p>
        </w:tc>
      </w:tr>
      <w:tr w:rsidR="006B0B3D" w:rsidRPr="00CE5B33" w14:paraId="3BCCFE77" w14:textId="77777777" w:rsidTr="00404B3A">
        <w:trPr>
          <w:trHeight w:val="1999"/>
        </w:trPr>
        <w:tc>
          <w:tcPr>
            <w:tcW w:w="1153" w:type="dxa"/>
          </w:tcPr>
          <w:p w14:paraId="274374AB" w14:textId="6CE743AE" w:rsidR="006B0B3D" w:rsidRPr="00CE5B33" w:rsidRDefault="006B0B3D" w:rsidP="00A02894">
            <w:pPr>
              <w:rPr>
                <w:rFonts w:asciiTheme="minorHAnsi" w:hAnsiTheme="minorHAnsi"/>
                <w:szCs w:val="24"/>
              </w:rPr>
            </w:pPr>
            <w:r>
              <w:rPr>
                <w:rFonts w:asciiTheme="minorHAnsi" w:hAnsiTheme="minorHAnsi"/>
                <w:szCs w:val="24"/>
              </w:rPr>
              <w:lastRenderedPageBreak/>
              <w:t>3/24</w:t>
            </w:r>
          </w:p>
        </w:tc>
        <w:tc>
          <w:tcPr>
            <w:tcW w:w="2859" w:type="dxa"/>
          </w:tcPr>
          <w:p w14:paraId="5A543CB2" w14:textId="1285A1F9" w:rsidR="006B0B3D" w:rsidRPr="00CE5B33" w:rsidRDefault="006B0B3D" w:rsidP="00B7533B">
            <w:pPr>
              <w:rPr>
                <w:rFonts w:asciiTheme="minorHAnsi" w:hAnsiTheme="minorHAnsi"/>
                <w:szCs w:val="24"/>
              </w:rPr>
            </w:pPr>
            <w:r w:rsidRPr="008D327E">
              <w:rPr>
                <w:rFonts w:asciiTheme="minorHAnsi" w:hAnsiTheme="minorHAnsi"/>
                <w:szCs w:val="24"/>
              </w:rPr>
              <w:t>What are the characteristics of students with Autism Spectrum Disorders?  What are EBP for teaching students with ASD?</w:t>
            </w:r>
          </w:p>
        </w:tc>
        <w:tc>
          <w:tcPr>
            <w:tcW w:w="3120" w:type="dxa"/>
          </w:tcPr>
          <w:p w14:paraId="2BA39205" w14:textId="77777777" w:rsidR="006B0B3D" w:rsidRPr="00CE5B33" w:rsidRDefault="006B0B3D" w:rsidP="005B420B">
            <w:pPr>
              <w:rPr>
                <w:rFonts w:asciiTheme="minorHAnsi" w:hAnsiTheme="minorHAnsi"/>
                <w:szCs w:val="24"/>
              </w:rPr>
            </w:pPr>
            <w:r w:rsidRPr="008D327E">
              <w:rPr>
                <w:rFonts w:asciiTheme="minorHAnsi" w:hAnsiTheme="minorHAnsi"/>
                <w:szCs w:val="24"/>
              </w:rPr>
              <w:t>Chapter 9</w:t>
            </w:r>
          </w:p>
          <w:p w14:paraId="3D258503" w14:textId="77777777" w:rsidR="006B0B3D" w:rsidRPr="00CE5B33" w:rsidRDefault="006B0B3D" w:rsidP="005B420B">
            <w:pPr>
              <w:rPr>
                <w:rFonts w:asciiTheme="minorHAnsi" w:hAnsiTheme="minorHAnsi"/>
                <w:szCs w:val="24"/>
              </w:rPr>
            </w:pPr>
          </w:p>
          <w:p w14:paraId="636C8A98" w14:textId="4B12CD98" w:rsidR="006B0B3D" w:rsidRDefault="006B0B3D" w:rsidP="005B420B">
            <w:pPr>
              <w:rPr>
                <w:rFonts w:asciiTheme="minorHAnsi" w:hAnsiTheme="minorHAnsi"/>
                <w:szCs w:val="24"/>
              </w:rPr>
            </w:pPr>
            <w:r w:rsidRPr="008D327E">
              <w:rPr>
                <w:rFonts w:asciiTheme="minorHAnsi" w:hAnsiTheme="minorHAnsi"/>
                <w:szCs w:val="24"/>
              </w:rPr>
              <w:t>CAPs on ASD (Part 1, Part 2)</w:t>
            </w:r>
            <w:r w:rsidR="00D555F9">
              <w:rPr>
                <w:rFonts w:asciiTheme="minorHAnsi" w:hAnsiTheme="minorHAnsi"/>
                <w:szCs w:val="24"/>
              </w:rPr>
              <w:t xml:space="preserve"> </w:t>
            </w:r>
            <w:hyperlink r:id="rId41" w:history="1">
              <w:r w:rsidR="00D555F9" w:rsidRPr="00B7729F">
                <w:rPr>
                  <w:rStyle w:val="Hyperlink"/>
                  <w:rFonts w:asciiTheme="minorHAnsi" w:hAnsiTheme="minorHAnsi"/>
                  <w:szCs w:val="24"/>
                </w:rPr>
                <w:t>https://vimeo.com/72518420</w:t>
              </w:r>
            </w:hyperlink>
            <w:r w:rsidR="00D555F9">
              <w:rPr>
                <w:rFonts w:asciiTheme="minorHAnsi" w:hAnsiTheme="minorHAnsi"/>
                <w:szCs w:val="24"/>
              </w:rPr>
              <w:t xml:space="preserve"> </w:t>
            </w:r>
            <w:hyperlink r:id="rId42" w:history="1">
              <w:r w:rsidR="00D555F9" w:rsidRPr="00B7729F">
                <w:rPr>
                  <w:rStyle w:val="Hyperlink"/>
                  <w:rFonts w:asciiTheme="minorHAnsi" w:hAnsiTheme="minorHAnsi"/>
                  <w:szCs w:val="24"/>
                </w:rPr>
                <w:t>https://vimeo.com/78081527</w:t>
              </w:r>
            </w:hyperlink>
            <w:r w:rsidR="00D555F9">
              <w:rPr>
                <w:rFonts w:asciiTheme="minorHAnsi" w:hAnsiTheme="minorHAnsi"/>
                <w:szCs w:val="24"/>
              </w:rPr>
              <w:t xml:space="preserve"> </w:t>
            </w:r>
          </w:p>
          <w:p w14:paraId="5C700547" w14:textId="77777777" w:rsidR="008176B4" w:rsidRDefault="008176B4" w:rsidP="005B420B">
            <w:pPr>
              <w:rPr>
                <w:rFonts w:asciiTheme="minorHAnsi" w:hAnsiTheme="minorHAnsi"/>
                <w:szCs w:val="24"/>
              </w:rPr>
            </w:pPr>
          </w:p>
          <w:p w14:paraId="50875706" w14:textId="4777B791" w:rsidR="008176B4" w:rsidRDefault="008176B4" w:rsidP="005B420B">
            <w:pPr>
              <w:rPr>
                <w:rFonts w:asciiTheme="minorHAnsi" w:hAnsiTheme="minorHAnsi"/>
                <w:szCs w:val="24"/>
              </w:rPr>
            </w:pPr>
            <w:r>
              <w:rPr>
                <w:rFonts w:asciiTheme="minorHAnsi" w:hAnsiTheme="minorHAnsi"/>
                <w:szCs w:val="24"/>
              </w:rPr>
              <w:t>CAP on ABA</w:t>
            </w:r>
            <w:r w:rsidR="000F777D">
              <w:rPr>
                <w:rFonts w:asciiTheme="minorHAnsi" w:hAnsiTheme="minorHAnsi"/>
                <w:szCs w:val="24"/>
              </w:rPr>
              <w:t xml:space="preserve"> Therapy </w:t>
            </w:r>
          </w:p>
          <w:p w14:paraId="560DE67F" w14:textId="77777777" w:rsidR="006B0B3D" w:rsidRPr="00CE5B33" w:rsidRDefault="006B0B3D" w:rsidP="005B420B">
            <w:pPr>
              <w:rPr>
                <w:rFonts w:asciiTheme="minorHAnsi" w:hAnsiTheme="minorHAnsi"/>
                <w:szCs w:val="24"/>
              </w:rPr>
            </w:pPr>
          </w:p>
          <w:p w14:paraId="6E508AF3" w14:textId="77777777" w:rsidR="006B0B3D" w:rsidRPr="00CE5B33" w:rsidRDefault="006B0B3D" w:rsidP="005B420B">
            <w:pPr>
              <w:rPr>
                <w:rFonts w:asciiTheme="minorHAnsi" w:hAnsiTheme="minorHAnsi"/>
                <w:szCs w:val="24"/>
              </w:rPr>
            </w:pPr>
            <w:r w:rsidRPr="008D327E">
              <w:rPr>
                <w:rFonts w:asciiTheme="minorHAnsi" w:hAnsiTheme="minorHAnsi"/>
                <w:szCs w:val="24"/>
              </w:rPr>
              <w:t>Ryan (2011)</w:t>
            </w:r>
          </w:p>
          <w:p w14:paraId="22EF6CF0" w14:textId="77777777" w:rsidR="006B0B3D" w:rsidRPr="00CE5B33" w:rsidRDefault="006B0B3D" w:rsidP="005B420B">
            <w:pPr>
              <w:rPr>
                <w:rFonts w:asciiTheme="minorHAnsi" w:hAnsiTheme="minorHAnsi"/>
                <w:szCs w:val="24"/>
              </w:rPr>
            </w:pPr>
            <w:r w:rsidRPr="008D327E">
              <w:rPr>
                <w:rFonts w:asciiTheme="minorHAnsi" w:hAnsiTheme="minorHAnsi"/>
                <w:szCs w:val="24"/>
              </w:rPr>
              <w:t>Goodman (2007)</w:t>
            </w:r>
          </w:p>
          <w:p w14:paraId="5632F2F3" w14:textId="77777777" w:rsidR="006B0B3D" w:rsidRPr="00CE5B33" w:rsidRDefault="006B0B3D" w:rsidP="005B420B">
            <w:pPr>
              <w:rPr>
                <w:rFonts w:asciiTheme="minorHAnsi" w:hAnsiTheme="minorHAnsi"/>
                <w:szCs w:val="24"/>
              </w:rPr>
            </w:pPr>
            <w:r w:rsidRPr="008D327E">
              <w:rPr>
                <w:rFonts w:asciiTheme="minorHAnsi" w:hAnsiTheme="minorHAnsi"/>
                <w:szCs w:val="24"/>
              </w:rPr>
              <w:t>Carnahan (2011)</w:t>
            </w:r>
          </w:p>
          <w:p w14:paraId="535DE43D" w14:textId="77777777" w:rsidR="006B0B3D" w:rsidRDefault="006B0B3D" w:rsidP="00B7533B">
            <w:pPr>
              <w:rPr>
                <w:rFonts w:asciiTheme="minorHAnsi" w:hAnsiTheme="minorHAnsi"/>
                <w:szCs w:val="24"/>
              </w:rPr>
            </w:pPr>
            <w:proofErr w:type="spellStart"/>
            <w:r w:rsidRPr="008D327E">
              <w:rPr>
                <w:rFonts w:asciiTheme="minorHAnsi" w:hAnsiTheme="minorHAnsi"/>
                <w:szCs w:val="24"/>
              </w:rPr>
              <w:t>Ganz</w:t>
            </w:r>
            <w:proofErr w:type="spellEnd"/>
            <w:r w:rsidRPr="008D327E">
              <w:rPr>
                <w:rFonts w:asciiTheme="minorHAnsi" w:hAnsiTheme="minorHAnsi"/>
                <w:szCs w:val="24"/>
              </w:rPr>
              <w:t xml:space="preserve"> (2011)</w:t>
            </w:r>
          </w:p>
          <w:p w14:paraId="652312A9" w14:textId="33C7EC29" w:rsidR="006B0B3D" w:rsidRPr="00CE5B33" w:rsidRDefault="006B0B3D" w:rsidP="00B7533B">
            <w:pPr>
              <w:rPr>
                <w:rFonts w:asciiTheme="minorHAnsi" w:hAnsiTheme="minorHAnsi"/>
                <w:szCs w:val="24"/>
              </w:rPr>
            </w:pPr>
          </w:p>
        </w:tc>
        <w:tc>
          <w:tcPr>
            <w:tcW w:w="2596" w:type="dxa"/>
          </w:tcPr>
          <w:p w14:paraId="689E7374" w14:textId="77777777" w:rsidR="006B0B3D" w:rsidRDefault="006B0B3D" w:rsidP="00B7533B">
            <w:pPr>
              <w:rPr>
                <w:rFonts w:asciiTheme="minorHAnsi" w:hAnsiTheme="minorHAnsi"/>
                <w:szCs w:val="24"/>
              </w:rPr>
            </w:pPr>
            <w:r>
              <w:rPr>
                <w:rFonts w:asciiTheme="minorHAnsi" w:hAnsiTheme="minorHAnsi"/>
                <w:szCs w:val="24"/>
              </w:rPr>
              <w:t xml:space="preserve">Special Guest: Ms. Diane </w:t>
            </w:r>
            <w:proofErr w:type="spellStart"/>
            <w:r>
              <w:rPr>
                <w:rFonts w:asciiTheme="minorHAnsi" w:hAnsiTheme="minorHAnsi"/>
                <w:szCs w:val="24"/>
              </w:rPr>
              <w:t>Telarico</w:t>
            </w:r>
            <w:proofErr w:type="spellEnd"/>
            <w:r>
              <w:rPr>
                <w:rFonts w:asciiTheme="minorHAnsi" w:hAnsiTheme="minorHAnsi"/>
                <w:szCs w:val="24"/>
              </w:rPr>
              <w:t>-Cavanaugh</w:t>
            </w:r>
          </w:p>
          <w:p w14:paraId="21C0272C" w14:textId="77777777" w:rsidR="0038773C" w:rsidRDefault="0038773C" w:rsidP="00B7533B">
            <w:pPr>
              <w:rPr>
                <w:rFonts w:asciiTheme="minorHAnsi" w:hAnsiTheme="minorHAnsi"/>
                <w:szCs w:val="24"/>
              </w:rPr>
            </w:pPr>
          </w:p>
          <w:p w14:paraId="0D8FDA3A" w14:textId="63AB8A64" w:rsidR="0038773C" w:rsidRPr="00CE5B33" w:rsidRDefault="0038773C" w:rsidP="00B7533B">
            <w:pPr>
              <w:rPr>
                <w:rFonts w:asciiTheme="minorHAnsi" w:hAnsiTheme="minorHAnsi"/>
                <w:szCs w:val="24"/>
              </w:rPr>
            </w:pPr>
            <w:r>
              <w:rPr>
                <w:rFonts w:asciiTheme="minorHAnsi" w:hAnsiTheme="minorHAnsi"/>
                <w:szCs w:val="24"/>
              </w:rPr>
              <w:t>Lecture, Discussion, &amp; Demonstration of Evidence-Based Practices</w:t>
            </w:r>
          </w:p>
        </w:tc>
        <w:tc>
          <w:tcPr>
            <w:tcW w:w="2859" w:type="dxa"/>
          </w:tcPr>
          <w:p w14:paraId="17A9F443" w14:textId="779A6546" w:rsidR="00B93F38" w:rsidRDefault="00B93F38" w:rsidP="00B7533B">
            <w:pPr>
              <w:rPr>
                <w:rFonts w:asciiTheme="minorHAnsi" w:hAnsiTheme="minorHAnsi"/>
                <w:szCs w:val="24"/>
              </w:rPr>
            </w:pPr>
            <w:r>
              <w:rPr>
                <w:rFonts w:asciiTheme="minorHAnsi" w:hAnsiTheme="minorHAnsi"/>
                <w:szCs w:val="24"/>
              </w:rPr>
              <w:t xml:space="preserve">3 Questions for Ms. </w:t>
            </w:r>
            <w:proofErr w:type="spellStart"/>
            <w:r>
              <w:rPr>
                <w:rFonts w:asciiTheme="minorHAnsi" w:hAnsiTheme="minorHAnsi"/>
                <w:szCs w:val="24"/>
              </w:rPr>
              <w:t>Telarico</w:t>
            </w:r>
            <w:proofErr w:type="spellEnd"/>
            <w:r>
              <w:rPr>
                <w:rFonts w:asciiTheme="minorHAnsi" w:hAnsiTheme="minorHAnsi"/>
                <w:szCs w:val="24"/>
              </w:rPr>
              <w:t xml:space="preserve">-Cavanaugh due to </w:t>
            </w:r>
            <w:proofErr w:type="spellStart"/>
            <w:r w:rsidR="00EA6EB8">
              <w:rPr>
                <w:rFonts w:asciiTheme="minorHAnsi" w:hAnsiTheme="minorHAnsi"/>
                <w:szCs w:val="24"/>
              </w:rPr>
              <w:t>Collab</w:t>
            </w:r>
            <w:proofErr w:type="spellEnd"/>
            <w:r>
              <w:rPr>
                <w:rFonts w:asciiTheme="minorHAnsi" w:hAnsiTheme="minorHAnsi"/>
                <w:szCs w:val="24"/>
              </w:rPr>
              <w:t xml:space="preserve"> by 6:30 PM on 3/24</w:t>
            </w:r>
          </w:p>
          <w:p w14:paraId="44F1A76E" w14:textId="77777777" w:rsidR="00B650E9" w:rsidRDefault="00B650E9" w:rsidP="00B7533B">
            <w:pPr>
              <w:rPr>
                <w:rFonts w:asciiTheme="minorHAnsi" w:hAnsiTheme="minorHAnsi"/>
                <w:szCs w:val="24"/>
              </w:rPr>
            </w:pPr>
          </w:p>
          <w:p w14:paraId="05B0F21E" w14:textId="7045237D" w:rsidR="00B650E9" w:rsidRDefault="00B650E9" w:rsidP="00B7533B">
            <w:pPr>
              <w:rPr>
                <w:rFonts w:asciiTheme="minorHAnsi" w:hAnsiTheme="minorHAnsi"/>
                <w:szCs w:val="24"/>
              </w:rPr>
            </w:pPr>
            <w:r>
              <w:rPr>
                <w:rFonts w:asciiTheme="minorHAnsi" w:hAnsiTheme="minorHAnsi"/>
                <w:szCs w:val="24"/>
              </w:rPr>
              <w:t xml:space="preserve">Complete Google Doc for Disability Spotlight Project by 3/24. </w:t>
            </w:r>
          </w:p>
          <w:p w14:paraId="6B174BD9" w14:textId="77777777" w:rsidR="00B93F38" w:rsidRDefault="00B93F38" w:rsidP="00B7533B">
            <w:pPr>
              <w:rPr>
                <w:rFonts w:asciiTheme="minorHAnsi" w:hAnsiTheme="minorHAnsi"/>
                <w:szCs w:val="24"/>
              </w:rPr>
            </w:pPr>
          </w:p>
          <w:p w14:paraId="2229E1ED" w14:textId="1081A172" w:rsidR="006B0B3D" w:rsidRPr="00CE5B33" w:rsidRDefault="006B0B3D" w:rsidP="00B7533B">
            <w:pPr>
              <w:rPr>
                <w:rFonts w:asciiTheme="minorHAnsi" w:hAnsiTheme="minorHAnsi"/>
                <w:szCs w:val="24"/>
              </w:rPr>
            </w:pPr>
          </w:p>
        </w:tc>
      </w:tr>
      <w:tr w:rsidR="006B0B3D" w:rsidRPr="00CE5B33" w14:paraId="76D7B2A9" w14:textId="77777777" w:rsidTr="00404B3A">
        <w:trPr>
          <w:trHeight w:val="137"/>
        </w:trPr>
        <w:tc>
          <w:tcPr>
            <w:tcW w:w="1153" w:type="dxa"/>
          </w:tcPr>
          <w:p w14:paraId="424AEC01" w14:textId="6E0C5B4B" w:rsidR="006B0B3D" w:rsidRPr="00CE5B33" w:rsidRDefault="006B0B3D" w:rsidP="00B7533B">
            <w:pPr>
              <w:rPr>
                <w:rFonts w:asciiTheme="minorHAnsi" w:hAnsiTheme="minorHAnsi"/>
                <w:szCs w:val="24"/>
              </w:rPr>
            </w:pPr>
            <w:r>
              <w:rPr>
                <w:rFonts w:asciiTheme="minorHAnsi" w:hAnsiTheme="minorHAnsi"/>
                <w:szCs w:val="24"/>
              </w:rPr>
              <w:t>3/31</w:t>
            </w:r>
          </w:p>
        </w:tc>
        <w:tc>
          <w:tcPr>
            <w:tcW w:w="2859" w:type="dxa"/>
          </w:tcPr>
          <w:p w14:paraId="493AFD05" w14:textId="77777777" w:rsidR="006B0B3D" w:rsidRDefault="006B0B3D" w:rsidP="00116218">
            <w:pPr>
              <w:rPr>
                <w:rFonts w:asciiTheme="minorHAnsi" w:hAnsiTheme="minorHAnsi"/>
                <w:szCs w:val="24"/>
              </w:rPr>
            </w:pPr>
            <w:r>
              <w:rPr>
                <w:rFonts w:asciiTheme="minorHAnsi" w:hAnsiTheme="minorHAnsi"/>
                <w:szCs w:val="24"/>
              </w:rPr>
              <w:t>Autism – Night #2</w:t>
            </w:r>
          </w:p>
          <w:p w14:paraId="7C40898C" w14:textId="77777777" w:rsidR="000A3A8A" w:rsidRDefault="000A3A8A" w:rsidP="00116218">
            <w:pPr>
              <w:rPr>
                <w:rFonts w:asciiTheme="minorHAnsi" w:hAnsiTheme="minorHAnsi"/>
                <w:szCs w:val="24"/>
              </w:rPr>
            </w:pPr>
          </w:p>
          <w:p w14:paraId="31186A0A" w14:textId="77777777" w:rsidR="00E45A30" w:rsidRDefault="00E45A30" w:rsidP="00116218">
            <w:pPr>
              <w:rPr>
                <w:rFonts w:asciiTheme="minorHAnsi" w:hAnsiTheme="minorHAnsi"/>
                <w:szCs w:val="24"/>
              </w:rPr>
            </w:pPr>
            <w:r>
              <w:rPr>
                <w:rFonts w:asciiTheme="minorHAnsi" w:hAnsiTheme="minorHAnsi"/>
                <w:szCs w:val="24"/>
              </w:rPr>
              <w:t>&amp;</w:t>
            </w:r>
          </w:p>
          <w:p w14:paraId="10A8E0F2" w14:textId="77777777" w:rsidR="00E45A30" w:rsidRDefault="00E45A30" w:rsidP="00116218">
            <w:pPr>
              <w:rPr>
                <w:rFonts w:asciiTheme="minorHAnsi" w:hAnsiTheme="minorHAnsi"/>
                <w:szCs w:val="24"/>
              </w:rPr>
            </w:pPr>
          </w:p>
          <w:p w14:paraId="52E9C29C" w14:textId="6CDBB329" w:rsidR="000A3A8A" w:rsidRDefault="000A3A8A" w:rsidP="00116218">
            <w:pPr>
              <w:rPr>
                <w:rFonts w:asciiTheme="minorHAnsi" w:hAnsiTheme="minorHAnsi"/>
                <w:szCs w:val="24"/>
              </w:rPr>
            </w:pPr>
            <w:r>
              <w:rPr>
                <w:rFonts w:asciiTheme="minorHAnsi" w:hAnsiTheme="minorHAnsi"/>
                <w:szCs w:val="24"/>
              </w:rPr>
              <w:t xml:space="preserve">What are important issues in Early Childhood Special Education that all educators and therapists need to be aware of?  </w:t>
            </w:r>
          </w:p>
          <w:p w14:paraId="4F4CB4DC" w14:textId="3CF2C9F8" w:rsidR="006B0B3D" w:rsidRPr="00CE5B33" w:rsidRDefault="006B0B3D" w:rsidP="00116218">
            <w:pPr>
              <w:rPr>
                <w:rFonts w:asciiTheme="minorHAnsi" w:hAnsiTheme="minorHAnsi"/>
                <w:szCs w:val="24"/>
              </w:rPr>
            </w:pPr>
          </w:p>
        </w:tc>
        <w:tc>
          <w:tcPr>
            <w:tcW w:w="3120" w:type="dxa"/>
          </w:tcPr>
          <w:p w14:paraId="2DC56700" w14:textId="0E17510E" w:rsidR="006B0B3D" w:rsidRDefault="000A3A8A" w:rsidP="00B7533B">
            <w:pPr>
              <w:rPr>
                <w:rFonts w:asciiTheme="minorHAnsi" w:hAnsiTheme="minorHAnsi"/>
                <w:szCs w:val="24"/>
              </w:rPr>
            </w:pPr>
            <w:r>
              <w:rPr>
                <w:rFonts w:asciiTheme="minorHAnsi" w:hAnsiTheme="minorHAnsi"/>
                <w:szCs w:val="24"/>
              </w:rPr>
              <w:t>CAP</w:t>
            </w:r>
            <w:r w:rsidR="00871767">
              <w:rPr>
                <w:rFonts w:asciiTheme="minorHAnsi" w:hAnsiTheme="minorHAnsi"/>
                <w:szCs w:val="24"/>
              </w:rPr>
              <w:t>s</w:t>
            </w:r>
            <w:r>
              <w:rPr>
                <w:rFonts w:asciiTheme="minorHAnsi" w:hAnsiTheme="minorHAnsi"/>
                <w:szCs w:val="24"/>
              </w:rPr>
              <w:t xml:space="preserve"> on Early Childhood Special Education </w:t>
            </w:r>
          </w:p>
          <w:p w14:paraId="090D407F" w14:textId="77777777" w:rsidR="008176B4" w:rsidRDefault="008176B4" w:rsidP="00B7533B">
            <w:pPr>
              <w:rPr>
                <w:rFonts w:asciiTheme="minorHAnsi" w:hAnsiTheme="minorHAnsi"/>
                <w:szCs w:val="24"/>
              </w:rPr>
            </w:pPr>
          </w:p>
          <w:p w14:paraId="1E39594B" w14:textId="43751997" w:rsidR="008176B4" w:rsidRPr="00CE5B33" w:rsidRDefault="008176B4" w:rsidP="00B7533B">
            <w:pPr>
              <w:rPr>
                <w:rFonts w:asciiTheme="minorHAnsi" w:hAnsiTheme="minorHAnsi"/>
                <w:szCs w:val="24"/>
              </w:rPr>
            </w:pPr>
          </w:p>
        </w:tc>
        <w:tc>
          <w:tcPr>
            <w:tcW w:w="2596" w:type="dxa"/>
          </w:tcPr>
          <w:p w14:paraId="10A8410A" w14:textId="5A063C93" w:rsidR="0026218B" w:rsidRDefault="0026218B" w:rsidP="00CE5B33">
            <w:pPr>
              <w:rPr>
                <w:rFonts w:asciiTheme="minorHAnsi" w:hAnsiTheme="minorHAnsi"/>
                <w:szCs w:val="24"/>
              </w:rPr>
            </w:pPr>
            <w:r>
              <w:rPr>
                <w:rFonts w:asciiTheme="minorHAnsi" w:hAnsiTheme="minorHAnsi"/>
                <w:szCs w:val="24"/>
              </w:rPr>
              <w:t>Special Guest: Dr. Dan Shapiro, M.D. (</w:t>
            </w:r>
            <w:r w:rsidR="001B3DC3">
              <w:rPr>
                <w:rFonts w:asciiTheme="minorHAnsi" w:hAnsiTheme="minorHAnsi"/>
                <w:szCs w:val="24"/>
              </w:rPr>
              <w:t xml:space="preserve">Developmental &amp; Behavioral </w:t>
            </w:r>
            <w:r>
              <w:rPr>
                <w:rFonts w:asciiTheme="minorHAnsi" w:hAnsiTheme="minorHAnsi"/>
                <w:szCs w:val="24"/>
              </w:rPr>
              <w:t xml:space="preserve">Pediatrician) </w:t>
            </w:r>
          </w:p>
          <w:p w14:paraId="21D3D176" w14:textId="77777777" w:rsidR="0026218B" w:rsidRDefault="0026218B" w:rsidP="00CE5B33">
            <w:pPr>
              <w:rPr>
                <w:rFonts w:asciiTheme="minorHAnsi" w:hAnsiTheme="minorHAnsi"/>
                <w:szCs w:val="24"/>
              </w:rPr>
            </w:pPr>
          </w:p>
          <w:p w14:paraId="46E8FC23" w14:textId="77777777" w:rsidR="006B0B3D" w:rsidRDefault="00FA5542" w:rsidP="00CE5B33">
            <w:pPr>
              <w:rPr>
                <w:rFonts w:asciiTheme="minorHAnsi" w:hAnsiTheme="minorHAnsi"/>
                <w:szCs w:val="24"/>
              </w:rPr>
            </w:pPr>
            <w:r>
              <w:rPr>
                <w:rFonts w:asciiTheme="minorHAnsi" w:hAnsiTheme="minorHAnsi"/>
                <w:szCs w:val="24"/>
              </w:rPr>
              <w:t xml:space="preserve">Special Guest: Ms. Lindsey </w:t>
            </w:r>
            <w:proofErr w:type="spellStart"/>
            <w:r>
              <w:rPr>
                <w:rFonts w:asciiTheme="minorHAnsi" w:hAnsiTheme="minorHAnsi"/>
                <w:szCs w:val="24"/>
              </w:rPr>
              <w:t>Rabideau</w:t>
            </w:r>
            <w:proofErr w:type="spellEnd"/>
            <w:r>
              <w:rPr>
                <w:rFonts w:asciiTheme="minorHAnsi" w:hAnsiTheme="minorHAnsi"/>
                <w:szCs w:val="24"/>
              </w:rPr>
              <w:t>, U.Va Doctoral Student and former teacher</w:t>
            </w:r>
          </w:p>
          <w:p w14:paraId="731DB470" w14:textId="77777777" w:rsidR="0038773C" w:rsidRDefault="0038773C" w:rsidP="00CE5B33">
            <w:pPr>
              <w:rPr>
                <w:rFonts w:asciiTheme="minorHAnsi" w:hAnsiTheme="minorHAnsi"/>
                <w:szCs w:val="24"/>
              </w:rPr>
            </w:pPr>
          </w:p>
          <w:p w14:paraId="782087B0" w14:textId="55A011D7" w:rsidR="0038773C" w:rsidRPr="00CE5B33" w:rsidRDefault="0038773C" w:rsidP="00CE5B33">
            <w:pPr>
              <w:rPr>
                <w:rFonts w:asciiTheme="minorHAnsi" w:hAnsiTheme="minorHAnsi"/>
                <w:szCs w:val="24"/>
              </w:rPr>
            </w:pPr>
            <w:r>
              <w:rPr>
                <w:rFonts w:asciiTheme="minorHAnsi" w:hAnsiTheme="minorHAnsi"/>
                <w:szCs w:val="24"/>
              </w:rPr>
              <w:t>Lecture, Discussion, &amp; Demonstration of Evidence-Based Practices</w:t>
            </w:r>
          </w:p>
        </w:tc>
        <w:tc>
          <w:tcPr>
            <w:tcW w:w="2859" w:type="dxa"/>
          </w:tcPr>
          <w:p w14:paraId="5D53E727" w14:textId="2E1A1934" w:rsidR="006B0B3D" w:rsidRPr="00CE5B33" w:rsidRDefault="00EC1798" w:rsidP="00EA6EB8">
            <w:pPr>
              <w:rPr>
                <w:rFonts w:asciiTheme="minorHAnsi" w:hAnsiTheme="minorHAnsi"/>
                <w:szCs w:val="24"/>
              </w:rPr>
            </w:pPr>
            <w:r>
              <w:rPr>
                <w:rFonts w:asciiTheme="minorHAnsi" w:hAnsiTheme="minorHAnsi"/>
                <w:szCs w:val="24"/>
              </w:rPr>
              <w:t xml:space="preserve">Case Study on Communication Disorders due to </w:t>
            </w:r>
            <w:proofErr w:type="spellStart"/>
            <w:r w:rsidR="00EA6EB8">
              <w:rPr>
                <w:rFonts w:asciiTheme="minorHAnsi" w:hAnsiTheme="minorHAnsi"/>
                <w:szCs w:val="24"/>
              </w:rPr>
              <w:t>Collab</w:t>
            </w:r>
            <w:proofErr w:type="spellEnd"/>
            <w:r>
              <w:rPr>
                <w:rFonts w:asciiTheme="minorHAnsi" w:hAnsiTheme="minorHAnsi"/>
                <w:szCs w:val="24"/>
              </w:rPr>
              <w:t xml:space="preserve"> by 6:30 PM on 3/31</w:t>
            </w:r>
          </w:p>
        </w:tc>
      </w:tr>
      <w:tr w:rsidR="006B0B3D" w:rsidRPr="00CE5B33" w14:paraId="1A436838" w14:textId="77777777" w:rsidTr="00404B3A">
        <w:trPr>
          <w:trHeight w:val="137"/>
        </w:trPr>
        <w:tc>
          <w:tcPr>
            <w:tcW w:w="1153" w:type="dxa"/>
          </w:tcPr>
          <w:p w14:paraId="4BEDE206" w14:textId="39CA5930" w:rsidR="006B0B3D" w:rsidRPr="00CE5B33" w:rsidRDefault="006B0B3D" w:rsidP="00B7533B">
            <w:pPr>
              <w:rPr>
                <w:rFonts w:asciiTheme="minorHAnsi" w:hAnsiTheme="minorHAnsi"/>
                <w:szCs w:val="24"/>
              </w:rPr>
            </w:pPr>
            <w:r>
              <w:rPr>
                <w:rFonts w:asciiTheme="minorHAnsi" w:hAnsiTheme="minorHAnsi"/>
                <w:szCs w:val="24"/>
              </w:rPr>
              <w:t>4/7</w:t>
            </w:r>
          </w:p>
        </w:tc>
        <w:tc>
          <w:tcPr>
            <w:tcW w:w="2859" w:type="dxa"/>
          </w:tcPr>
          <w:p w14:paraId="425C3EE9" w14:textId="65A8D157" w:rsidR="006B0B3D" w:rsidRDefault="006B0B3D" w:rsidP="00B7533B">
            <w:pPr>
              <w:rPr>
                <w:rFonts w:asciiTheme="minorHAnsi" w:hAnsiTheme="minorHAnsi"/>
                <w:szCs w:val="24"/>
              </w:rPr>
            </w:pPr>
            <w:r>
              <w:rPr>
                <w:rFonts w:asciiTheme="minorHAnsi" w:hAnsiTheme="minorHAnsi"/>
                <w:szCs w:val="24"/>
              </w:rPr>
              <w:t>In Class Research Activity</w:t>
            </w:r>
          </w:p>
          <w:p w14:paraId="21A0D6DD" w14:textId="3F0AB2EB" w:rsidR="006B0B3D" w:rsidRPr="00CE5B33" w:rsidRDefault="006B0B3D" w:rsidP="00B7533B">
            <w:pPr>
              <w:rPr>
                <w:rFonts w:asciiTheme="minorHAnsi" w:hAnsiTheme="minorHAnsi"/>
                <w:szCs w:val="24"/>
              </w:rPr>
            </w:pPr>
          </w:p>
        </w:tc>
        <w:tc>
          <w:tcPr>
            <w:tcW w:w="3120" w:type="dxa"/>
            <w:vAlign w:val="center"/>
          </w:tcPr>
          <w:p w14:paraId="2CACC05B" w14:textId="66F9C1F1" w:rsidR="006B0B3D" w:rsidRDefault="0010125B" w:rsidP="00B7533B">
            <w:pPr>
              <w:rPr>
                <w:rFonts w:asciiTheme="minorHAnsi" w:hAnsiTheme="minorHAnsi"/>
                <w:szCs w:val="24"/>
              </w:rPr>
            </w:pPr>
            <w:r>
              <w:rPr>
                <w:rFonts w:asciiTheme="minorHAnsi" w:hAnsiTheme="minorHAnsi"/>
                <w:szCs w:val="24"/>
              </w:rPr>
              <w:t xml:space="preserve">No Readings or CAPs! </w:t>
            </w:r>
          </w:p>
          <w:p w14:paraId="7A5C3088" w14:textId="77777777" w:rsidR="006B0B3D" w:rsidRDefault="006B0B3D" w:rsidP="00B7533B">
            <w:pPr>
              <w:rPr>
                <w:rFonts w:asciiTheme="minorHAnsi" w:hAnsiTheme="minorHAnsi"/>
                <w:szCs w:val="24"/>
              </w:rPr>
            </w:pPr>
          </w:p>
          <w:p w14:paraId="0F147182" w14:textId="77777777" w:rsidR="00CF4552" w:rsidRDefault="00CF4552" w:rsidP="00B7533B">
            <w:pPr>
              <w:rPr>
                <w:rFonts w:asciiTheme="minorHAnsi" w:hAnsiTheme="minorHAnsi"/>
                <w:szCs w:val="24"/>
              </w:rPr>
            </w:pPr>
          </w:p>
          <w:p w14:paraId="1E535122" w14:textId="77777777" w:rsidR="00CF4552" w:rsidRDefault="00CF4552" w:rsidP="00B7533B">
            <w:pPr>
              <w:rPr>
                <w:rFonts w:asciiTheme="minorHAnsi" w:hAnsiTheme="minorHAnsi"/>
                <w:szCs w:val="24"/>
              </w:rPr>
            </w:pPr>
          </w:p>
          <w:p w14:paraId="36135BEC" w14:textId="77777777" w:rsidR="0010125B" w:rsidRDefault="0010125B" w:rsidP="00B7533B">
            <w:pPr>
              <w:rPr>
                <w:rFonts w:asciiTheme="minorHAnsi" w:hAnsiTheme="minorHAnsi"/>
                <w:szCs w:val="24"/>
              </w:rPr>
            </w:pPr>
          </w:p>
          <w:p w14:paraId="3DEB6615" w14:textId="77777777" w:rsidR="008804C1" w:rsidRPr="00CE5B33" w:rsidRDefault="008804C1" w:rsidP="00B7533B">
            <w:pPr>
              <w:rPr>
                <w:rFonts w:asciiTheme="minorHAnsi" w:hAnsiTheme="minorHAnsi"/>
                <w:szCs w:val="24"/>
              </w:rPr>
            </w:pPr>
          </w:p>
        </w:tc>
        <w:tc>
          <w:tcPr>
            <w:tcW w:w="2596" w:type="dxa"/>
          </w:tcPr>
          <w:p w14:paraId="0AB7FF29" w14:textId="49B36183" w:rsidR="006B0B3D" w:rsidRPr="00CE5B33" w:rsidRDefault="006B0B3D" w:rsidP="00B7533B">
            <w:pPr>
              <w:rPr>
                <w:rFonts w:asciiTheme="minorHAnsi" w:hAnsiTheme="minorHAnsi"/>
                <w:szCs w:val="24"/>
              </w:rPr>
            </w:pPr>
          </w:p>
        </w:tc>
        <w:tc>
          <w:tcPr>
            <w:tcW w:w="2859" w:type="dxa"/>
          </w:tcPr>
          <w:p w14:paraId="4047B6FA" w14:textId="725F79B9" w:rsidR="006B0B3D" w:rsidRPr="00CE5B33" w:rsidRDefault="0018546F" w:rsidP="00EC1798">
            <w:pPr>
              <w:rPr>
                <w:rFonts w:asciiTheme="minorHAnsi" w:hAnsiTheme="minorHAnsi"/>
                <w:szCs w:val="24"/>
              </w:rPr>
            </w:pPr>
            <w:r>
              <w:rPr>
                <w:rFonts w:asciiTheme="minorHAnsi" w:hAnsiTheme="minorHAnsi"/>
                <w:szCs w:val="24"/>
              </w:rPr>
              <w:t>Nothing Due</w:t>
            </w:r>
          </w:p>
        </w:tc>
      </w:tr>
      <w:tr w:rsidR="006B0B3D" w:rsidRPr="00CE5B33" w14:paraId="2F1069FA" w14:textId="77777777" w:rsidTr="00404B3A">
        <w:trPr>
          <w:trHeight w:val="137"/>
        </w:trPr>
        <w:tc>
          <w:tcPr>
            <w:tcW w:w="1153" w:type="dxa"/>
          </w:tcPr>
          <w:p w14:paraId="3B0142A0" w14:textId="5DBB52CA" w:rsidR="006B0B3D" w:rsidRDefault="006B0B3D" w:rsidP="00B7533B">
            <w:pPr>
              <w:rPr>
                <w:rFonts w:asciiTheme="minorHAnsi" w:hAnsiTheme="minorHAnsi"/>
                <w:szCs w:val="24"/>
              </w:rPr>
            </w:pPr>
            <w:r>
              <w:rPr>
                <w:rFonts w:asciiTheme="minorHAnsi" w:hAnsiTheme="minorHAnsi"/>
                <w:szCs w:val="24"/>
              </w:rPr>
              <w:lastRenderedPageBreak/>
              <w:t>4/14</w:t>
            </w:r>
          </w:p>
        </w:tc>
        <w:tc>
          <w:tcPr>
            <w:tcW w:w="2859" w:type="dxa"/>
          </w:tcPr>
          <w:p w14:paraId="3A65BF34" w14:textId="3C2F4FA9" w:rsidR="006B0B3D" w:rsidRPr="008D327E" w:rsidRDefault="006B0B3D" w:rsidP="00B7533B">
            <w:pPr>
              <w:rPr>
                <w:rFonts w:asciiTheme="minorHAnsi" w:hAnsiTheme="minorHAnsi"/>
                <w:szCs w:val="24"/>
              </w:rPr>
            </w:pPr>
            <w:r w:rsidRPr="008D327E">
              <w:rPr>
                <w:rFonts w:asciiTheme="minorHAnsi" w:hAnsiTheme="minorHAnsi"/>
                <w:szCs w:val="24"/>
              </w:rPr>
              <w:t xml:space="preserve">What are best practices for collaborating or co-teaching with special education teachers and </w:t>
            </w:r>
            <w:proofErr w:type="spellStart"/>
            <w:r w:rsidRPr="008D327E">
              <w:rPr>
                <w:rFonts w:asciiTheme="minorHAnsi" w:hAnsiTheme="minorHAnsi"/>
                <w:szCs w:val="24"/>
              </w:rPr>
              <w:t>para</w:t>
            </w:r>
            <w:proofErr w:type="spellEnd"/>
            <w:r w:rsidRPr="008D327E">
              <w:rPr>
                <w:rFonts w:asciiTheme="minorHAnsi" w:hAnsiTheme="minorHAnsi"/>
                <w:szCs w:val="24"/>
              </w:rPr>
              <w:t>-educators?</w:t>
            </w:r>
          </w:p>
        </w:tc>
        <w:tc>
          <w:tcPr>
            <w:tcW w:w="3120" w:type="dxa"/>
            <w:vAlign w:val="center"/>
          </w:tcPr>
          <w:p w14:paraId="7E0FECBF" w14:textId="17C34B2A" w:rsidR="006B0B3D" w:rsidRPr="00CE5B33" w:rsidRDefault="006B0B3D" w:rsidP="002C21DC">
            <w:pPr>
              <w:rPr>
                <w:rFonts w:asciiTheme="minorHAnsi" w:hAnsiTheme="minorHAnsi"/>
                <w:szCs w:val="24"/>
              </w:rPr>
            </w:pPr>
            <w:r w:rsidRPr="008D327E">
              <w:rPr>
                <w:rFonts w:asciiTheme="minorHAnsi" w:hAnsiTheme="minorHAnsi"/>
                <w:szCs w:val="24"/>
              </w:rPr>
              <w:t>CAP on Collaboration and Co-Teaching</w:t>
            </w:r>
            <w:r w:rsidR="00D555F9">
              <w:rPr>
                <w:rFonts w:asciiTheme="minorHAnsi" w:hAnsiTheme="minorHAnsi"/>
                <w:szCs w:val="24"/>
              </w:rPr>
              <w:t xml:space="preserve"> </w:t>
            </w:r>
            <w:hyperlink r:id="rId43" w:history="1">
              <w:r w:rsidR="00D555F9" w:rsidRPr="00B7729F">
                <w:rPr>
                  <w:rStyle w:val="Hyperlink"/>
                  <w:rFonts w:asciiTheme="minorHAnsi" w:hAnsiTheme="minorHAnsi"/>
                  <w:szCs w:val="24"/>
                </w:rPr>
                <w:t>https://vimeo.com/79203474</w:t>
              </w:r>
            </w:hyperlink>
            <w:r w:rsidR="00D555F9">
              <w:rPr>
                <w:rFonts w:asciiTheme="minorHAnsi" w:hAnsiTheme="minorHAnsi"/>
                <w:szCs w:val="24"/>
              </w:rPr>
              <w:t xml:space="preserve"> </w:t>
            </w:r>
          </w:p>
          <w:p w14:paraId="71A11DB1" w14:textId="77777777" w:rsidR="00AF5E7F" w:rsidRDefault="00AF5E7F" w:rsidP="002C21DC">
            <w:pPr>
              <w:rPr>
                <w:rFonts w:asciiTheme="minorHAnsi" w:hAnsiTheme="minorHAnsi"/>
                <w:szCs w:val="24"/>
              </w:rPr>
            </w:pPr>
          </w:p>
          <w:p w14:paraId="43FA50E0" w14:textId="77777777" w:rsidR="006B0B3D" w:rsidRPr="00CE5B33" w:rsidRDefault="006B0B3D" w:rsidP="002C21DC">
            <w:pPr>
              <w:rPr>
                <w:rFonts w:asciiTheme="minorHAnsi" w:hAnsiTheme="minorHAnsi"/>
                <w:szCs w:val="24"/>
              </w:rPr>
            </w:pPr>
            <w:r w:rsidRPr="008D327E">
              <w:rPr>
                <w:rFonts w:asciiTheme="minorHAnsi" w:hAnsiTheme="minorHAnsi"/>
                <w:szCs w:val="24"/>
              </w:rPr>
              <w:t>CAP on Paraprofessionals</w:t>
            </w:r>
          </w:p>
          <w:p w14:paraId="74FD7405" w14:textId="77777777" w:rsidR="006B0B3D" w:rsidRPr="00CE5B33" w:rsidRDefault="006B0B3D" w:rsidP="002C21DC">
            <w:pPr>
              <w:rPr>
                <w:rFonts w:asciiTheme="minorHAnsi" w:hAnsiTheme="minorHAnsi"/>
                <w:szCs w:val="24"/>
              </w:rPr>
            </w:pPr>
          </w:p>
          <w:p w14:paraId="3A58CB11" w14:textId="77777777" w:rsidR="006B0B3D" w:rsidRPr="00CE5B33" w:rsidRDefault="006B0B3D" w:rsidP="002C21DC">
            <w:pPr>
              <w:rPr>
                <w:rFonts w:asciiTheme="minorHAnsi" w:hAnsiTheme="minorHAnsi"/>
                <w:szCs w:val="24"/>
              </w:rPr>
            </w:pPr>
            <w:proofErr w:type="spellStart"/>
            <w:r w:rsidRPr="008D327E">
              <w:rPr>
                <w:rFonts w:asciiTheme="minorHAnsi" w:hAnsiTheme="minorHAnsi"/>
                <w:szCs w:val="24"/>
              </w:rPr>
              <w:t>Sileo</w:t>
            </w:r>
            <w:proofErr w:type="spellEnd"/>
            <w:r w:rsidRPr="008D327E">
              <w:rPr>
                <w:rFonts w:asciiTheme="minorHAnsi" w:hAnsiTheme="minorHAnsi"/>
                <w:szCs w:val="24"/>
              </w:rPr>
              <w:t xml:space="preserve"> (2010) </w:t>
            </w:r>
          </w:p>
          <w:p w14:paraId="7B7330B3" w14:textId="77777777" w:rsidR="006B0B3D" w:rsidRPr="00CE5B33" w:rsidRDefault="006B0B3D" w:rsidP="002C21DC">
            <w:pPr>
              <w:rPr>
                <w:rFonts w:asciiTheme="minorHAnsi" w:hAnsiTheme="minorHAnsi"/>
                <w:szCs w:val="24"/>
              </w:rPr>
            </w:pPr>
            <w:proofErr w:type="spellStart"/>
            <w:r w:rsidRPr="008D327E">
              <w:rPr>
                <w:rFonts w:asciiTheme="minorHAnsi" w:hAnsiTheme="minorHAnsi"/>
                <w:szCs w:val="24"/>
              </w:rPr>
              <w:t>Murawski</w:t>
            </w:r>
            <w:proofErr w:type="spellEnd"/>
            <w:r w:rsidRPr="008D327E">
              <w:rPr>
                <w:rFonts w:asciiTheme="minorHAnsi" w:hAnsiTheme="minorHAnsi"/>
                <w:szCs w:val="24"/>
              </w:rPr>
              <w:t xml:space="preserve"> (2012) </w:t>
            </w:r>
          </w:p>
          <w:p w14:paraId="2A75181C" w14:textId="77777777" w:rsidR="006B0B3D" w:rsidRPr="00CE5B33" w:rsidRDefault="006B0B3D" w:rsidP="002C21DC">
            <w:pPr>
              <w:rPr>
                <w:rFonts w:asciiTheme="minorHAnsi" w:hAnsiTheme="minorHAnsi"/>
                <w:b/>
                <w:szCs w:val="24"/>
              </w:rPr>
            </w:pPr>
          </w:p>
          <w:p w14:paraId="6C6507E1" w14:textId="77777777" w:rsidR="006B0B3D" w:rsidRPr="008D327E" w:rsidRDefault="006B0B3D" w:rsidP="00B7533B">
            <w:pPr>
              <w:rPr>
                <w:rFonts w:asciiTheme="minorHAnsi" w:hAnsiTheme="minorHAnsi"/>
                <w:szCs w:val="24"/>
              </w:rPr>
            </w:pPr>
          </w:p>
        </w:tc>
        <w:tc>
          <w:tcPr>
            <w:tcW w:w="2596" w:type="dxa"/>
          </w:tcPr>
          <w:p w14:paraId="78D94755" w14:textId="77777777" w:rsidR="006B0B3D" w:rsidRDefault="000E301D" w:rsidP="00B7533B">
            <w:pPr>
              <w:rPr>
                <w:rFonts w:asciiTheme="minorHAnsi" w:hAnsiTheme="minorHAnsi"/>
                <w:szCs w:val="24"/>
              </w:rPr>
            </w:pPr>
            <w:r>
              <w:rPr>
                <w:rFonts w:asciiTheme="minorHAnsi" w:hAnsiTheme="minorHAnsi"/>
                <w:szCs w:val="24"/>
              </w:rPr>
              <w:t>Special</w:t>
            </w:r>
            <w:r w:rsidR="006B0B3D">
              <w:rPr>
                <w:rFonts w:asciiTheme="minorHAnsi" w:hAnsiTheme="minorHAnsi"/>
                <w:szCs w:val="24"/>
              </w:rPr>
              <w:t xml:space="preserve"> Guest – </w:t>
            </w:r>
            <w:r>
              <w:rPr>
                <w:rFonts w:asciiTheme="minorHAnsi" w:hAnsiTheme="minorHAnsi"/>
                <w:szCs w:val="24"/>
              </w:rPr>
              <w:t xml:space="preserve">Elementary and Secondary </w:t>
            </w:r>
            <w:r w:rsidR="006B0B3D">
              <w:rPr>
                <w:rFonts w:asciiTheme="minorHAnsi" w:hAnsiTheme="minorHAnsi"/>
                <w:szCs w:val="24"/>
              </w:rPr>
              <w:t>Co-Teaching Teams</w:t>
            </w:r>
            <w:r w:rsidR="006E07CB">
              <w:rPr>
                <w:rFonts w:asciiTheme="minorHAnsi" w:hAnsiTheme="minorHAnsi"/>
                <w:szCs w:val="24"/>
              </w:rPr>
              <w:t xml:space="preserve"> demonstrate and discuss effective practices</w:t>
            </w:r>
          </w:p>
          <w:p w14:paraId="42928D1A" w14:textId="77777777" w:rsidR="0038773C" w:rsidRDefault="0038773C" w:rsidP="00B7533B">
            <w:pPr>
              <w:rPr>
                <w:rFonts w:asciiTheme="minorHAnsi" w:hAnsiTheme="minorHAnsi"/>
                <w:szCs w:val="24"/>
              </w:rPr>
            </w:pPr>
          </w:p>
          <w:p w14:paraId="7AEC2258" w14:textId="0B3BF6CA" w:rsidR="0038773C" w:rsidRDefault="0038773C" w:rsidP="00B7533B">
            <w:pPr>
              <w:rPr>
                <w:rFonts w:asciiTheme="minorHAnsi" w:hAnsiTheme="minorHAnsi"/>
                <w:szCs w:val="24"/>
              </w:rPr>
            </w:pPr>
            <w:r>
              <w:rPr>
                <w:rFonts w:asciiTheme="minorHAnsi" w:hAnsiTheme="minorHAnsi"/>
                <w:szCs w:val="24"/>
              </w:rPr>
              <w:t>Lecture, Discussion, &amp; Demonstration of Evidence-Based Practices</w:t>
            </w:r>
          </w:p>
        </w:tc>
        <w:tc>
          <w:tcPr>
            <w:tcW w:w="2859" w:type="dxa"/>
          </w:tcPr>
          <w:p w14:paraId="19128C07" w14:textId="1FD64DE7" w:rsidR="006E07CB" w:rsidRDefault="006E07CB" w:rsidP="00EC1798">
            <w:pPr>
              <w:rPr>
                <w:rFonts w:asciiTheme="minorHAnsi" w:hAnsiTheme="minorHAnsi"/>
                <w:szCs w:val="24"/>
              </w:rPr>
            </w:pPr>
            <w:r>
              <w:rPr>
                <w:rFonts w:asciiTheme="minorHAnsi" w:hAnsiTheme="minorHAnsi"/>
                <w:szCs w:val="24"/>
              </w:rPr>
              <w:t xml:space="preserve">3 Questions for our Co-Teaching Teams due 4/14 to </w:t>
            </w:r>
            <w:proofErr w:type="spellStart"/>
            <w:r w:rsidR="00EA6EB8">
              <w:rPr>
                <w:rFonts w:asciiTheme="minorHAnsi" w:hAnsiTheme="minorHAnsi"/>
                <w:szCs w:val="24"/>
              </w:rPr>
              <w:t>Collab</w:t>
            </w:r>
            <w:proofErr w:type="spellEnd"/>
            <w:r>
              <w:rPr>
                <w:rFonts w:asciiTheme="minorHAnsi" w:hAnsiTheme="minorHAnsi"/>
                <w:szCs w:val="24"/>
              </w:rPr>
              <w:t xml:space="preserve">. </w:t>
            </w:r>
          </w:p>
          <w:p w14:paraId="50FF0064" w14:textId="77777777" w:rsidR="006E07CB" w:rsidRDefault="006E07CB" w:rsidP="00EC1798">
            <w:pPr>
              <w:rPr>
                <w:rFonts w:asciiTheme="minorHAnsi" w:hAnsiTheme="minorHAnsi"/>
                <w:szCs w:val="24"/>
              </w:rPr>
            </w:pPr>
          </w:p>
          <w:p w14:paraId="3D974C78" w14:textId="2AC9D23A" w:rsidR="00EC1798" w:rsidRDefault="00EC1798" w:rsidP="00EC1798">
            <w:pPr>
              <w:rPr>
                <w:rFonts w:asciiTheme="minorHAnsi" w:hAnsiTheme="minorHAnsi"/>
                <w:szCs w:val="24"/>
              </w:rPr>
            </w:pPr>
            <w:r w:rsidRPr="008D327E">
              <w:rPr>
                <w:rFonts w:asciiTheme="minorHAnsi" w:hAnsiTheme="minorHAnsi"/>
                <w:szCs w:val="24"/>
              </w:rPr>
              <w:t>Practitioner or Individual with a Disability Interview due</w:t>
            </w:r>
            <w:r>
              <w:rPr>
                <w:rFonts w:asciiTheme="minorHAnsi" w:hAnsiTheme="minorHAnsi"/>
                <w:szCs w:val="24"/>
              </w:rPr>
              <w:t xml:space="preserve"> </w:t>
            </w:r>
            <w:r w:rsidR="0079235A">
              <w:rPr>
                <w:rFonts w:asciiTheme="minorHAnsi" w:hAnsiTheme="minorHAnsi"/>
                <w:szCs w:val="24"/>
              </w:rPr>
              <w:t xml:space="preserve">to </w:t>
            </w:r>
            <w:proofErr w:type="spellStart"/>
            <w:r w:rsidR="00EA6EB8">
              <w:rPr>
                <w:rFonts w:asciiTheme="minorHAnsi" w:hAnsiTheme="minorHAnsi"/>
                <w:szCs w:val="24"/>
              </w:rPr>
              <w:t>Collab</w:t>
            </w:r>
            <w:proofErr w:type="spellEnd"/>
            <w:r w:rsidR="0079235A">
              <w:rPr>
                <w:rFonts w:asciiTheme="minorHAnsi" w:hAnsiTheme="minorHAnsi"/>
                <w:szCs w:val="24"/>
              </w:rPr>
              <w:t xml:space="preserve"> </w:t>
            </w:r>
            <w:r>
              <w:rPr>
                <w:rFonts w:asciiTheme="minorHAnsi" w:hAnsiTheme="minorHAnsi"/>
                <w:szCs w:val="24"/>
              </w:rPr>
              <w:t xml:space="preserve">by 6:30 </w:t>
            </w:r>
            <w:r w:rsidR="008E303C">
              <w:rPr>
                <w:rFonts w:asciiTheme="minorHAnsi" w:hAnsiTheme="minorHAnsi"/>
                <w:szCs w:val="24"/>
              </w:rPr>
              <w:t xml:space="preserve">PM </w:t>
            </w:r>
            <w:r>
              <w:rPr>
                <w:rFonts w:asciiTheme="minorHAnsi" w:hAnsiTheme="minorHAnsi"/>
                <w:szCs w:val="24"/>
              </w:rPr>
              <w:t>on 4/14</w:t>
            </w:r>
          </w:p>
          <w:p w14:paraId="0BEA1ABD" w14:textId="132F2573" w:rsidR="006B0B3D" w:rsidRPr="008D327E" w:rsidRDefault="006B0B3D" w:rsidP="00B7533B">
            <w:pPr>
              <w:rPr>
                <w:rFonts w:asciiTheme="minorHAnsi" w:hAnsiTheme="minorHAnsi"/>
                <w:szCs w:val="24"/>
              </w:rPr>
            </w:pPr>
          </w:p>
        </w:tc>
      </w:tr>
      <w:tr w:rsidR="006B0B3D" w:rsidRPr="00CE5B33" w14:paraId="4B85302D" w14:textId="77777777" w:rsidTr="00404B3A">
        <w:trPr>
          <w:trHeight w:val="137"/>
        </w:trPr>
        <w:tc>
          <w:tcPr>
            <w:tcW w:w="1153" w:type="dxa"/>
          </w:tcPr>
          <w:p w14:paraId="2701E631" w14:textId="7792ACE0" w:rsidR="006B0B3D" w:rsidRPr="00CE5B33" w:rsidRDefault="006B0B3D" w:rsidP="00B7533B">
            <w:pPr>
              <w:rPr>
                <w:rFonts w:asciiTheme="minorHAnsi" w:hAnsiTheme="minorHAnsi"/>
                <w:szCs w:val="24"/>
              </w:rPr>
            </w:pPr>
            <w:r>
              <w:rPr>
                <w:rFonts w:asciiTheme="minorHAnsi" w:hAnsiTheme="minorHAnsi"/>
                <w:szCs w:val="24"/>
              </w:rPr>
              <w:t>4/21</w:t>
            </w:r>
          </w:p>
        </w:tc>
        <w:tc>
          <w:tcPr>
            <w:tcW w:w="2859" w:type="dxa"/>
          </w:tcPr>
          <w:p w14:paraId="01C6AC55" w14:textId="77777777" w:rsidR="006B0B3D" w:rsidRPr="00CE5B33" w:rsidRDefault="006B0B3D" w:rsidP="002C21DC">
            <w:pPr>
              <w:rPr>
                <w:rFonts w:asciiTheme="minorHAnsi" w:hAnsiTheme="minorHAnsi"/>
                <w:szCs w:val="24"/>
              </w:rPr>
            </w:pPr>
            <w:r w:rsidRPr="008D327E">
              <w:rPr>
                <w:rFonts w:asciiTheme="minorHAnsi" w:hAnsiTheme="minorHAnsi"/>
                <w:szCs w:val="24"/>
              </w:rPr>
              <w:t>What are the characteristics of students with Emotional or Behavioral Disorders (EBD)?  What are EBP for teaching students with EBD?</w:t>
            </w:r>
          </w:p>
          <w:p w14:paraId="21BD1C0B" w14:textId="77777777" w:rsidR="006B0B3D" w:rsidRPr="00CE5B33" w:rsidRDefault="006B0B3D" w:rsidP="002C21DC">
            <w:pPr>
              <w:rPr>
                <w:rFonts w:asciiTheme="minorHAnsi" w:hAnsiTheme="minorHAnsi"/>
                <w:szCs w:val="24"/>
              </w:rPr>
            </w:pPr>
          </w:p>
          <w:p w14:paraId="0EE8A1F9" w14:textId="6EE994D4" w:rsidR="006B0B3D" w:rsidRPr="00CE5B33" w:rsidRDefault="006B0B3D" w:rsidP="00B7533B">
            <w:pPr>
              <w:rPr>
                <w:rFonts w:asciiTheme="minorHAnsi" w:hAnsiTheme="minorHAnsi"/>
                <w:b/>
                <w:szCs w:val="24"/>
              </w:rPr>
            </w:pPr>
            <w:r w:rsidRPr="008D327E">
              <w:rPr>
                <w:rFonts w:asciiTheme="minorHAnsi" w:hAnsiTheme="minorHAnsi"/>
                <w:szCs w:val="24"/>
              </w:rPr>
              <w:t xml:space="preserve">What is PBIS?  </w:t>
            </w:r>
          </w:p>
        </w:tc>
        <w:tc>
          <w:tcPr>
            <w:tcW w:w="3120" w:type="dxa"/>
            <w:vAlign w:val="center"/>
          </w:tcPr>
          <w:p w14:paraId="11FF8A1F" w14:textId="77777777" w:rsidR="006B0B3D" w:rsidRPr="00CE5B33" w:rsidRDefault="006B0B3D" w:rsidP="002C21DC">
            <w:pPr>
              <w:rPr>
                <w:rFonts w:asciiTheme="minorHAnsi" w:hAnsiTheme="minorHAnsi"/>
                <w:szCs w:val="24"/>
              </w:rPr>
            </w:pPr>
            <w:r w:rsidRPr="008D327E">
              <w:rPr>
                <w:rFonts w:asciiTheme="minorHAnsi" w:hAnsiTheme="minorHAnsi"/>
                <w:szCs w:val="24"/>
              </w:rPr>
              <w:t>Chapter 8</w:t>
            </w:r>
          </w:p>
          <w:p w14:paraId="1362798B" w14:textId="77777777" w:rsidR="006B0B3D" w:rsidRPr="00CE5B33" w:rsidRDefault="006B0B3D" w:rsidP="002C21DC">
            <w:pPr>
              <w:rPr>
                <w:rFonts w:asciiTheme="minorHAnsi" w:hAnsiTheme="minorHAnsi"/>
                <w:szCs w:val="24"/>
              </w:rPr>
            </w:pPr>
          </w:p>
          <w:p w14:paraId="43DD7867" w14:textId="541698BB" w:rsidR="006B0B3D" w:rsidRPr="00CE5B33" w:rsidRDefault="006B0B3D" w:rsidP="002C21DC">
            <w:pPr>
              <w:rPr>
                <w:rFonts w:asciiTheme="minorHAnsi" w:hAnsiTheme="minorHAnsi"/>
                <w:szCs w:val="24"/>
              </w:rPr>
            </w:pPr>
            <w:r w:rsidRPr="008D327E">
              <w:rPr>
                <w:rFonts w:asciiTheme="minorHAnsi" w:hAnsiTheme="minorHAnsi"/>
                <w:szCs w:val="24"/>
              </w:rPr>
              <w:t>CAPs on EBD (Part 1, Part 2)</w:t>
            </w:r>
            <w:r w:rsidR="00757CB4">
              <w:rPr>
                <w:rFonts w:asciiTheme="minorHAnsi" w:hAnsiTheme="minorHAnsi"/>
                <w:szCs w:val="24"/>
              </w:rPr>
              <w:t xml:space="preserve"> </w:t>
            </w:r>
            <w:hyperlink r:id="rId44" w:history="1">
              <w:r w:rsidR="00757CB4" w:rsidRPr="00B7729F">
                <w:rPr>
                  <w:rStyle w:val="Hyperlink"/>
                  <w:rFonts w:asciiTheme="minorHAnsi" w:hAnsiTheme="minorHAnsi"/>
                  <w:szCs w:val="24"/>
                </w:rPr>
                <w:t>https://vimeo.com/74652921</w:t>
              </w:r>
            </w:hyperlink>
            <w:r w:rsidR="00757CB4">
              <w:rPr>
                <w:rFonts w:asciiTheme="minorHAnsi" w:hAnsiTheme="minorHAnsi"/>
                <w:szCs w:val="24"/>
              </w:rPr>
              <w:t xml:space="preserve"> </w:t>
            </w:r>
            <w:hyperlink r:id="rId45" w:history="1">
              <w:r w:rsidR="00757CB4" w:rsidRPr="00B7729F">
                <w:rPr>
                  <w:rStyle w:val="Hyperlink"/>
                  <w:rFonts w:asciiTheme="minorHAnsi" w:hAnsiTheme="minorHAnsi"/>
                  <w:szCs w:val="24"/>
                </w:rPr>
                <w:t>https://vimeo.com/74661674</w:t>
              </w:r>
            </w:hyperlink>
            <w:r w:rsidR="00757CB4">
              <w:rPr>
                <w:rFonts w:asciiTheme="minorHAnsi" w:hAnsiTheme="minorHAnsi"/>
                <w:szCs w:val="24"/>
              </w:rPr>
              <w:t xml:space="preserve"> </w:t>
            </w:r>
          </w:p>
          <w:p w14:paraId="2260D605" w14:textId="77777777" w:rsidR="006B0B3D" w:rsidRDefault="006B0B3D" w:rsidP="002C21DC">
            <w:pPr>
              <w:rPr>
                <w:rFonts w:asciiTheme="minorHAnsi" w:hAnsiTheme="minorHAnsi"/>
                <w:szCs w:val="24"/>
              </w:rPr>
            </w:pPr>
          </w:p>
          <w:p w14:paraId="0FF5BD5E" w14:textId="70AC9BB3" w:rsidR="00696E90" w:rsidRDefault="00696E90" w:rsidP="002C21DC">
            <w:pPr>
              <w:rPr>
                <w:rFonts w:asciiTheme="minorHAnsi" w:hAnsiTheme="minorHAnsi"/>
                <w:szCs w:val="24"/>
              </w:rPr>
            </w:pPr>
            <w:r>
              <w:rPr>
                <w:rFonts w:asciiTheme="minorHAnsi" w:hAnsiTheme="minorHAnsi"/>
                <w:szCs w:val="24"/>
              </w:rPr>
              <w:t xml:space="preserve">CAP on PBIS </w:t>
            </w:r>
            <w:hyperlink r:id="rId46" w:history="1">
              <w:r w:rsidRPr="00B7729F">
                <w:rPr>
                  <w:rStyle w:val="Hyperlink"/>
                  <w:rFonts w:asciiTheme="minorHAnsi" w:hAnsiTheme="minorHAnsi"/>
                  <w:szCs w:val="24"/>
                </w:rPr>
                <w:t>https://vimeo.com/14630006</w:t>
              </w:r>
            </w:hyperlink>
          </w:p>
          <w:p w14:paraId="4CD9EE64" w14:textId="77777777" w:rsidR="00BA4806" w:rsidRDefault="00BA4806" w:rsidP="002C21DC">
            <w:pPr>
              <w:rPr>
                <w:rFonts w:asciiTheme="minorHAnsi" w:hAnsiTheme="minorHAnsi"/>
                <w:szCs w:val="24"/>
              </w:rPr>
            </w:pPr>
          </w:p>
          <w:p w14:paraId="28DE17BE" w14:textId="23CB6477" w:rsidR="00696E90" w:rsidRDefault="00BA4806" w:rsidP="002C21DC">
            <w:pPr>
              <w:rPr>
                <w:rFonts w:asciiTheme="minorHAnsi" w:hAnsiTheme="minorHAnsi"/>
                <w:szCs w:val="24"/>
              </w:rPr>
            </w:pPr>
            <w:r>
              <w:rPr>
                <w:rFonts w:asciiTheme="minorHAnsi" w:hAnsiTheme="minorHAnsi"/>
                <w:szCs w:val="24"/>
              </w:rPr>
              <w:t xml:space="preserve">CAP on Classroom Rules &amp; Expectations </w:t>
            </w:r>
            <w:hyperlink r:id="rId47" w:history="1">
              <w:r w:rsidRPr="00825E96">
                <w:rPr>
                  <w:rStyle w:val="Hyperlink"/>
                  <w:rFonts w:asciiTheme="minorHAnsi" w:hAnsiTheme="minorHAnsi"/>
                  <w:szCs w:val="24"/>
                </w:rPr>
                <w:t>https://vimeo.com/83862637</w:t>
              </w:r>
            </w:hyperlink>
          </w:p>
          <w:p w14:paraId="158F5380" w14:textId="77777777" w:rsidR="00BA4806" w:rsidRDefault="00BA4806" w:rsidP="002C21DC">
            <w:pPr>
              <w:rPr>
                <w:rFonts w:asciiTheme="minorHAnsi" w:hAnsiTheme="minorHAnsi"/>
                <w:szCs w:val="24"/>
              </w:rPr>
            </w:pPr>
          </w:p>
          <w:p w14:paraId="0C6A7BAD" w14:textId="616E8415" w:rsidR="00E14A2D" w:rsidRDefault="00E14A2D" w:rsidP="002C21DC">
            <w:pPr>
              <w:rPr>
                <w:rFonts w:asciiTheme="minorHAnsi" w:hAnsiTheme="minorHAnsi"/>
                <w:szCs w:val="24"/>
              </w:rPr>
            </w:pPr>
            <w:r>
              <w:rPr>
                <w:rFonts w:asciiTheme="minorHAnsi" w:hAnsiTheme="minorHAnsi"/>
                <w:szCs w:val="24"/>
              </w:rPr>
              <w:t xml:space="preserve">CAP on Classroom Management Strategies </w:t>
            </w:r>
            <w:hyperlink r:id="rId48" w:history="1">
              <w:r w:rsidRPr="00B7729F">
                <w:rPr>
                  <w:rStyle w:val="Hyperlink"/>
                  <w:rFonts w:asciiTheme="minorHAnsi" w:hAnsiTheme="minorHAnsi"/>
                  <w:szCs w:val="24"/>
                </w:rPr>
                <w:t>https://vimeo.com/39594297</w:t>
              </w:r>
            </w:hyperlink>
            <w:r>
              <w:rPr>
                <w:rFonts w:asciiTheme="minorHAnsi" w:hAnsiTheme="minorHAnsi"/>
                <w:szCs w:val="24"/>
              </w:rPr>
              <w:t xml:space="preserve"> </w:t>
            </w:r>
          </w:p>
          <w:p w14:paraId="27AF9D95" w14:textId="77777777" w:rsidR="00E14A2D" w:rsidRPr="00CE5B33" w:rsidRDefault="00E14A2D" w:rsidP="002C21DC">
            <w:pPr>
              <w:rPr>
                <w:rFonts w:asciiTheme="minorHAnsi" w:hAnsiTheme="minorHAnsi"/>
                <w:szCs w:val="24"/>
              </w:rPr>
            </w:pPr>
          </w:p>
          <w:p w14:paraId="172F1819" w14:textId="77777777" w:rsidR="006B0B3D" w:rsidRPr="00CE5B33" w:rsidRDefault="006B0B3D" w:rsidP="002C21DC">
            <w:pPr>
              <w:rPr>
                <w:rFonts w:asciiTheme="minorHAnsi" w:hAnsiTheme="minorHAnsi"/>
                <w:szCs w:val="24"/>
              </w:rPr>
            </w:pPr>
            <w:r w:rsidRPr="008D327E">
              <w:rPr>
                <w:rFonts w:asciiTheme="minorHAnsi" w:hAnsiTheme="minorHAnsi"/>
                <w:szCs w:val="24"/>
              </w:rPr>
              <w:t xml:space="preserve">Solar (2011) </w:t>
            </w:r>
          </w:p>
          <w:p w14:paraId="04BC338E" w14:textId="77777777" w:rsidR="006B0B3D" w:rsidRPr="00CE5B33" w:rsidRDefault="006B0B3D" w:rsidP="002C21DC">
            <w:pPr>
              <w:rPr>
                <w:rFonts w:asciiTheme="minorHAnsi" w:hAnsiTheme="minorHAnsi"/>
                <w:szCs w:val="24"/>
              </w:rPr>
            </w:pPr>
            <w:proofErr w:type="spellStart"/>
            <w:r w:rsidRPr="008D327E">
              <w:rPr>
                <w:rFonts w:asciiTheme="minorHAnsi" w:hAnsiTheme="minorHAnsi"/>
                <w:szCs w:val="24"/>
              </w:rPr>
              <w:t>Sayeski</w:t>
            </w:r>
            <w:proofErr w:type="spellEnd"/>
            <w:r w:rsidRPr="008D327E">
              <w:rPr>
                <w:rFonts w:asciiTheme="minorHAnsi" w:hAnsiTheme="minorHAnsi"/>
                <w:szCs w:val="24"/>
              </w:rPr>
              <w:t xml:space="preserve"> (2011) </w:t>
            </w:r>
          </w:p>
          <w:p w14:paraId="35B02D08" w14:textId="77777777" w:rsidR="006B0B3D" w:rsidRPr="00CE5B33" w:rsidRDefault="006B0B3D" w:rsidP="002C21DC">
            <w:pPr>
              <w:rPr>
                <w:rFonts w:asciiTheme="minorHAnsi" w:hAnsiTheme="minorHAnsi"/>
                <w:szCs w:val="24"/>
              </w:rPr>
            </w:pPr>
            <w:proofErr w:type="spellStart"/>
            <w:r w:rsidRPr="008D327E">
              <w:rPr>
                <w:rFonts w:asciiTheme="minorHAnsi" w:hAnsiTheme="minorHAnsi"/>
                <w:szCs w:val="24"/>
              </w:rPr>
              <w:t>Simonsen</w:t>
            </w:r>
            <w:proofErr w:type="spellEnd"/>
            <w:r w:rsidRPr="008D327E">
              <w:rPr>
                <w:rFonts w:asciiTheme="minorHAnsi" w:hAnsiTheme="minorHAnsi"/>
                <w:szCs w:val="24"/>
              </w:rPr>
              <w:t xml:space="preserve"> (2008)</w:t>
            </w:r>
          </w:p>
          <w:p w14:paraId="64893BA3" w14:textId="77777777" w:rsidR="006B0B3D" w:rsidRPr="00CE5B33" w:rsidRDefault="006B0B3D" w:rsidP="00B7533B">
            <w:pPr>
              <w:rPr>
                <w:rFonts w:asciiTheme="minorHAnsi" w:hAnsiTheme="minorHAnsi"/>
                <w:b/>
                <w:szCs w:val="24"/>
              </w:rPr>
            </w:pPr>
          </w:p>
        </w:tc>
        <w:tc>
          <w:tcPr>
            <w:tcW w:w="2596" w:type="dxa"/>
          </w:tcPr>
          <w:p w14:paraId="6ACD3A35" w14:textId="7C2F1D60" w:rsidR="006B0B3D" w:rsidRDefault="0038773C" w:rsidP="00B7533B">
            <w:pPr>
              <w:rPr>
                <w:rFonts w:asciiTheme="minorHAnsi" w:hAnsiTheme="minorHAnsi"/>
                <w:szCs w:val="24"/>
              </w:rPr>
            </w:pPr>
            <w:r>
              <w:rPr>
                <w:rFonts w:asciiTheme="minorHAnsi" w:hAnsiTheme="minorHAnsi"/>
                <w:szCs w:val="24"/>
              </w:rPr>
              <w:t xml:space="preserve">Lecture, Discussion, &amp; Demonstration of Evidence-Based Practices </w:t>
            </w:r>
          </w:p>
          <w:p w14:paraId="3686D8F9" w14:textId="77777777" w:rsidR="0038773C" w:rsidRDefault="0038773C" w:rsidP="00B7533B">
            <w:pPr>
              <w:rPr>
                <w:rFonts w:asciiTheme="minorHAnsi" w:hAnsiTheme="minorHAnsi"/>
                <w:szCs w:val="24"/>
              </w:rPr>
            </w:pPr>
          </w:p>
          <w:p w14:paraId="7FC1BE4B" w14:textId="2DE34612" w:rsidR="006B0B3D" w:rsidRPr="00CE5B33" w:rsidRDefault="006B0B3D" w:rsidP="00B7533B">
            <w:pPr>
              <w:rPr>
                <w:rFonts w:asciiTheme="minorHAnsi" w:hAnsiTheme="minorHAnsi"/>
                <w:b/>
                <w:szCs w:val="24"/>
              </w:rPr>
            </w:pPr>
            <w:r>
              <w:rPr>
                <w:rFonts w:asciiTheme="minorHAnsi" w:hAnsiTheme="minorHAnsi"/>
                <w:szCs w:val="24"/>
              </w:rPr>
              <w:t>PBIS Film Festival</w:t>
            </w:r>
          </w:p>
        </w:tc>
        <w:tc>
          <w:tcPr>
            <w:tcW w:w="2859" w:type="dxa"/>
          </w:tcPr>
          <w:p w14:paraId="250853D7" w14:textId="686F5DCD" w:rsidR="006B0B3D" w:rsidRPr="00CE5B33" w:rsidRDefault="00EC1798" w:rsidP="00EA6EB8">
            <w:pPr>
              <w:rPr>
                <w:rFonts w:asciiTheme="minorHAnsi" w:hAnsiTheme="minorHAnsi"/>
                <w:b/>
                <w:szCs w:val="24"/>
              </w:rPr>
            </w:pPr>
            <w:r>
              <w:rPr>
                <w:rFonts w:asciiTheme="minorHAnsi" w:hAnsiTheme="minorHAnsi"/>
                <w:szCs w:val="24"/>
              </w:rPr>
              <w:t xml:space="preserve">Autism Case Study due to </w:t>
            </w:r>
            <w:proofErr w:type="spellStart"/>
            <w:r w:rsidR="00EA6EB8">
              <w:rPr>
                <w:rFonts w:asciiTheme="minorHAnsi" w:hAnsiTheme="minorHAnsi"/>
                <w:szCs w:val="24"/>
              </w:rPr>
              <w:t>Collab</w:t>
            </w:r>
            <w:proofErr w:type="spellEnd"/>
            <w:r>
              <w:rPr>
                <w:rFonts w:asciiTheme="minorHAnsi" w:hAnsiTheme="minorHAnsi"/>
                <w:szCs w:val="24"/>
              </w:rPr>
              <w:t xml:space="preserve"> by 6:30 PM on 4/21</w:t>
            </w:r>
          </w:p>
        </w:tc>
      </w:tr>
      <w:tr w:rsidR="006B0B3D" w:rsidRPr="00CE5B33" w14:paraId="4C8CBE59" w14:textId="77777777" w:rsidTr="00404B3A">
        <w:trPr>
          <w:trHeight w:val="1203"/>
        </w:trPr>
        <w:tc>
          <w:tcPr>
            <w:tcW w:w="1153" w:type="dxa"/>
          </w:tcPr>
          <w:p w14:paraId="4F961CB7" w14:textId="4B0DC862" w:rsidR="006B0B3D" w:rsidRPr="00CE5B33" w:rsidRDefault="006B0B3D" w:rsidP="00A02894">
            <w:pPr>
              <w:rPr>
                <w:rFonts w:asciiTheme="minorHAnsi" w:hAnsiTheme="minorHAnsi"/>
                <w:b/>
                <w:szCs w:val="24"/>
              </w:rPr>
            </w:pPr>
            <w:r>
              <w:rPr>
                <w:rFonts w:asciiTheme="minorHAnsi" w:hAnsiTheme="minorHAnsi"/>
                <w:szCs w:val="24"/>
              </w:rPr>
              <w:lastRenderedPageBreak/>
              <w:t>4/28</w:t>
            </w:r>
          </w:p>
        </w:tc>
        <w:tc>
          <w:tcPr>
            <w:tcW w:w="2859" w:type="dxa"/>
          </w:tcPr>
          <w:p w14:paraId="67E6502D" w14:textId="77777777" w:rsidR="006B0B3D" w:rsidRDefault="006B0B3D" w:rsidP="00B7533B">
            <w:pPr>
              <w:rPr>
                <w:rFonts w:asciiTheme="minorHAnsi" w:hAnsiTheme="minorHAnsi"/>
                <w:szCs w:val="24"/>
              </w:rPr>
            </w:pPr>
            <w:r w:rsidRPr="008D327E">
              <w:rPr>
                <w:rFonts w:asciiTheme="minorHAnsi" w:hAnsiTheme="minorHAnsi"/>
                <w:szCs w:val="24"/>
              </w:rPr>
              <w:t>Disability Show Case</w:t>
            </w:r>
          </w:p>
          <w:p w14:paraId="099EBEE5" w14:textId="77777777" w:rsidR="006B0B3D" w:rsidRDefault="006B0B3D" w:rsidP="00B7533B">
            <w:pPr>
              <w:rPr>
                <w:rFonts w:asciiTheme="minorHAnsi" w:hAnsiTheme="minorHAnsi"/>
                <w:szCs w:val="24"/>
              </w:rPr>
            </w:pPr>
          </w:p>
          <w:p w14:paraId="4CD887AC" w14:textId="2A0E03ED" w:rsidR="006B0B3D" w:rsidRPr="00CE5B33" w:rsidRDefault="006B0B3D" w:rsidP="00B7533B">
            <w:pPr>
              <w:rPr>
                <w:rFonts w:asciiTheme="minorHAnsi" w:hAnsiTheme="minorHAnsi"/>
                <w:szCs w:val="24"/>
              </w:rPr>
            </w:pPr>
            <w:r>
              <w:rPr>
                <w:rFonts w:asciiTheme="minorHAnsi" w:hAnsiTheme="minorHAnsi"/>
                <w:szCs w:val="24"/>
              </w:rPr>
              <w:t>Final Exam Review</w:t>
            </w:r>
          </w:p>
        </w:tc>
        <w:tc>
          <w:tcPr>
            <w:tcW w:w="3120" w:type="dxa"/>
            <w:vAlign w:val="center"/>
          </w:tcPr>
          <w:p w14:paraId="29D9C09B" w14:textId="77777777" w:rsidR="006B0B3D" w:rsidRPr="00CE5B33" w:rsidRDefault="006B0B3D" w:rsidP="00B7533B">
            <w:pPr>
              <w:rPr>
                <w:rFonts w:asciiTheme="minorHAnsi" w:hAnsiTheme="minorHAnsi"/>
                <w:szCs w:val="24"/>
              </w:rPr>
            </w:pPr>
          </w:p>
        </w:tc>
        <w:tc>
          <w:tcPr>
            <w:tcW w:w="2596" w:type="dxa"/>
          </w:tcPr>
          <w:p w14:paraId="7A78C77D" w14:textId="77777777" w:rsidR="006B0B3D" w:rsidRDefault="006E6991" w:rsidP="00B7533B">
            <w:pPr>
              <w:rPr>
                <w:rFonts w:asciiTheme="minorHAnsi" w:hAnsiTheme="minorHAnsi"/>
                <w:szCs w:val="24"/>
              </w:rPr>
            </w:pPr>
            <w:r w:rsidRPr="006E6991">
              <w:rPr>
                <w:rFonts w:asciiTheme="minorHAnsi" w:hAnsiTheme="minorHAnsi"/>
                <w:szCs w:val="24"/>
              </w:rPr>
              <w:t>Group Presentations</w:t>
            </w:r>
          </w:p>
          <w:p w14:paraId="068A0C17" w14:textId="77777777" w:rsidR="005E030B" w:rsidRDefault="005E030B" w:rsidP="00B7533B">
            <w:pPr>
              <w:rPr>
                <w:rFonts w:asciiTheme="minorHAnsi" w:hAnsiTheme="minorHAnsi"/>
                <w:szCs w:val="24"/>
              </w:rPr>
            </w:pPr>
          </w:p>
          <w:p w14:paraId="21BEBC19" w14:textId="35EE4208" w:rsidR="005E030B" w:rsidRPr="006E6991" w:rsidRDefault="005E030B" w:rsidP="00B7533B">
            <w:pPr>
              <w:rPr>
                <w:rFonts w:asciiTheme="minorHAnsi" w:hAnsiTheme="minorHAnsi"/>
                <w:szCs w:val="24"/>
              </w:rPr>
            </w:pPr>
          </w:p>
        </w:tc>
        <w:tc>
          <w:tcPr>
            <w:tcW w:w="2859" w:type="dxa"/>
          </w:tcPr>
          <w:p w14:paraId="15467F42" w14:textId="54B8FFC8" w:rsidR="006B0B3D" w:rsidRPr="00CE5B33" w:rsidRDefault="006B0B3D" w:rsidP="00B7533B">
            <w:pPr>
              <w:rPr>
                <w:rFonts w:asciiTheme="minorHAnsi" w:hAnsiTheme="minorHAnsi"/>
                <w:szCs w:val="24"/>
              </w:rPr>
            </w:pPr>
            <w:r w:rsidRPr="008D327E">
              <w:rPr>
                <w:rFonts w:asciiTheme="minorHAnsi" w:hAnsiTheme="minorHAnsi"/>
                <w:szCs w:val="24"/>
              </w:rPr>
              <w:t>Disability Spotlight due</w:t>
            </w:r>
            <w:r>
              <w:rPr>
                <w:rFonts w:asciiTheme="minorHAnsi" w:hAnsiTheme="minorHAnsi"/>
                <w:szCs w:val="24"/>
              </w:rPr>
              <w:t xml:space="preserve"> by 6:30 PM </w:t>
            </w:r>
            <w:r w:rsidR="003D1CF0">
              <w:rPr>
                <w:rFonts w:asciiTheme="minorHAnsi" w:hAnsiTheme="minorHAnsi"/>
                <w:szCs w:val="24"/>
              </w:rPr>
              <w:t xml:space="preserve">(in class and via </w:t>
            </w:r>
            <w:proofErr w:type="spellStart"/>
            <w:r w:rsidR="003D1CF0">
              <w:rPr>
                <w:rFonts w:asciiTheme="minorHAnsi" w:hAnsiTheme="minorHAnsi"/>
                <w:szCs w:val="24"/>
              </w:rPr>
              <w:t>Collab</w:t>
            </w:r>
            <w:proofErr w:type="spellEnd"/>
            <w:r w:rsidR="003D1CF0">
              <w:rPr>
                <w:rFonts w:asciiTheme="minorHAnsi" w:hAnsiTheme="minorHAnsi"/>
                <w:szCs w:val="24"/>
              </w:rPr>
              <w:t xml:space="preserve">) </w:t>
            </w:r>
            <w:r>
              <w:rPr>
                <w:rFonts w:asciiTheme="minorHAnsi" w:hAnsiTheme="minorHAnsi"/>
                <w:szCs w:val="24"/>
              </w:rPr>
              <w:t>on 4/28</w:t>
            </w:r>
          </w:p>
        </w:tc>
      </w:tr>
      <w:tr w:rsidR="006B0B3D" w:rsidRPr="00CE5B33" w14:paraId="02D8C186" w14:textId="77777777" w:rsidTr="00404B3A">
        <w:trPr>
          <w:trHeight w:val="137"/>
        </w:trPr>
        <w:tc>
          <w:tcPr>
            <w:tcW w:w="1153" w:type="dxa"/>
          </w:tcPr>
          <w:p w14:paraId="03DBB0B2" w14:textId="5084F5DD" w:rsidR="006B0B3D" w:rsidRDefault="006B0B3D" w:rsidP="00B7533B">
            <w:pPr>
              <w:rPr>
                <w:rFonts w:asciiTheme="minorHAnsi" w:hAnsiTheme="minorHAnsi"/>
                <w:szCs w:val="24"/>
              </w:rPr>
            </w:pPr>
            <w:r>
              <w:rPr>
                <w:rFonts w:asciiTheme="minorHAnsi" w:hAnsiTheme="minorHAnsi"/>
                <w:szCs w:val="24"/>
              </w:rPr>
              <w:t>5/5</w:t>
            </w:r>
          </w:p>
        </w:tc>
        <w:tc>
          <w:tcPr>
            <w:tcW w:w="2859" w:type="dxa"/>
          </w:tcPr>
          <w:p w14:paraId="6977A0E3" w14:textId="77777777" w:rsidR="006B0B3D" w:rsidRDefault="006B0B3D" w:rsidP="00B7533B">
            <w:pPr>
              <w:rPr>
                <w:rFonts w:asciiTheme="minorHAnsi" w:hAnsiTheme="minorHAnsi"/>
                <w:szCs w:val="24"/>
              </w:rPr>
            </w:pPr>
            <w:r w:rsidRPr="008D327E">
              <w:rPr>
                <w:rFonts w:asciiTheme="minorHAnsi" w:hAnsiTheme="minorHAnsi"/>
                <w:szCs w:val="24"/>
              </w:rPr>
              <w:t>Final Exam</w:t>
            </w:r>
            <w:r w:rsidR="0080291F">
              <w:rPr>
                <w:rFonts w:asciiTheme="minorHAnsi" w:hAnsiTheme="minorHAnsi"/>
                <w:szCs w:val="24"/>
              </w:rPr>
              <w:t xml:space="preserve"> </w:t>
            </w:r>
            <w:r w:rsidR="00E00A60">
              <w:rPr>
                <w:rFonts w:asciiTheme="minorHAnsi" w:hAnsiTheme="minorHAnsi"/>
                <w:szCs w:val="24"/>
              </w:rPr>
              <w:t>(Regular Time and Place)</w:t>
            </w:r>
          </w:p>
          <w:p w14:paraId="1E165CCE" w14:textId="0F1D133C" w:rsidR="00E00A60" w:rsidRPr="008D327E" w:rsidRDefault="00E00A60" w:rsidP="00B7533B">
            <w:pPr>
              <w:rPr>
                <w:rFonts w:asciiTheme="minorHAnsi" w:hAnsiTheme="minorHAnsi"/>
                <w:szCs w:val="24"/>
              </w:rPr>
            </w:pPr>
          </w:p>
        </w:tc>
        <w:tc>
          <w:tcPr>
            <w:tcW w:w="3120" w:type="dxa"/>
            <w:vAlign w:val="center"/>
          </w:tcPr>
          <w:p w14:paraId="5AF310E4" w14:textId="77777777" w:rsidR="006B0B3D" w:rsidRPr="00CE5B33" w:rsidRDefault="006B0B3D" w:rsidP="00B7533B">
            <w:pPr>
              <w:rPr>
                <w:rFonts w:asciiTheme="minorHAnsi" w:hAnsiTheme="minorHAnsi"/>
                <w:szCs w:val="24"/>
              </w:rPr>
            </w:pPr>
          </w:p>
        </w:tc>
        <w:tc>
          <w:tcPr>
            <w:tcW w:w="2596" w:type="dxa"/>
          </w:tcPr>
          <w:p w14:paraId="39DBF4AA" w14:textId="77777777" w:rsidR="006B0B3D" w:rsidRPr="00CE5B33" w:rsidRDefault="006B0B3D" w:rsidP="00B7533B">
            <w:pPr>
              <w:rPr>
                <w:rFonts w:asciiTheme="minorHAnsi" w:hAnsiTheme="minorHAnsi"/>
                <w:szCs w:val="24"/>
              </w:rPr>
            </w:pPr>
          </w:p>
        </w:tc>
        <w:tc>
          <w:tcPr>
            <w:tcW w:w="2859" w:type="dxa"/>
          </w:tcPr>
          <w:p w14:paraId="01786574" w14:textId="206E43EC" w:rsidR="006B0B3D" w:rsidRPr="008D327E" w:rsidRDefault="00730F3C" w:rsidP="00B7533B">
            <w:pPr>
              <w:rPr>
                <w:rFonts w:asciiTheme="minorHAnsi" w:hAnsiTheme="minorHAnsi"/>
                <w:szCs w:val="24"/>
              </w:rPr>
            </w:pPr>
            <w:r>
              <w:rPr>
                <w:rFonts w:asciiTheme="minorHAnsi" w:hAnsiTheme="minorHAnsi"/>
                <w:szCs w:val="24"/>
              </w:rPr>
              <w:t xml:space="preserve">Study! </w:t>
            </w:r>
          </w:p>
        </w:tc>
      </w:tr>
    </w:tbl>
    <w:p w14:paraId="65EC024A" w14:textId="77777777" w:rsidR="006F1F9F" w:rsidRPr="00CE5B33" w:rsidRDefault="006F1F9F" w:rsidP="00F34DE9">
      <w:pPr>
        <w:rPr>
          <w:rFonts w:asciiTheme="minorHAnsi" w:hAnsiTheme="minorHAnsi"/>
          <w:szCs w:val="24"/>
        </w:rPr>
      </w:pPr>
    </w:p>
    <w:p w14:paraId="2A20C759" w14:textId="77777777" w:rsidR="00E64B50" w:rsidRPr="00CE5B33" w:rsidRDefault="00E64B50" w:rsidP="00F34DE9">
      <w:pPr>
        <w:rPr>
          <w:rFonts w:asciiTheme="minorHAnsi" w:hAnsiTheme="minorHAnsi"/>
          <w:szCs w:val="24"/>
        </w:rPr>
      </w:pPr>
    </w:p>
    <w:p w14:paraId="7FA81BA9" w14:textId="77777777" w:rsidR="0007383B" w:rsidRDefault="0007383B" w:rsidP="00E64B50">
      <w:pPr>
        <w:outlineLvl w:val="0"/>
        <w:rPr>
          <w:rFonts w:asciiTheme="minorHAnsi" w:eastAsia="Batang" w:hAnsiTheme="minorHAnsi"/>
          <w:bCs/>
          <w:i/>
          <w:szCs w:val="24"/>
        </w:rPr>
        <w:sectPr w:rsidR="0007383B" w:rsidSect="0007383B">
          <w:pgSz w:w="15840" w:h="12240" w:orient="landscape"/>
          <w:pgMar w:top="1440" w:right="1440" w:bottom="1440" w:left="1710" w:header="720" w:footer="720" w:gutter="0"/>
          <w:cols w:space="720"/>
          <w:docGrid w:linePitch="360"/>
        </w:sectPr>
      </w:pPr>
    </w:p>
    <w:p w14:paraId="468C5B7A" w14:textId="761E336F" w:rsidR="00E64B50" w:rsidRPr="00CE5B33" w:rsidRDefault="008D327E" w:rsidP="00E64B50">
      <w:pPr>
        <w:outlineLvl w:val="0"/>
        <w:rPr>
          <w:rFonts w:asciiTheme="minorHAnsi" w:eastAsia="Batang" w:hAnsiTheme="minorHAnsi"/>
          <w:bCs/>
          <w:i/>
          <w:szCs w:val="24"/>
        </w:rPr>
      </w:pPr>
      <w:r w:rsidRPr="008D327E">
        <w:rPr>
          <w:rFonts w:asciiTheme="minorHAnsi" w:eastAsia="Batang" w:hAnsiTheme="minorHAnsi"/>
          <w:bCs/>
          <w:i/>
          <w:szCs w:val="24"/>
        </w:rPr>
        <w:lastRenderedPageBreak/>
        <w:t>*</w:t>
      </w:r>
      <w:r w:rsidR="001940ED" w:rsidRPr="001940ED">
        <w:rPr>
          <w:rFonts w:asciiTheme="minorHAnsi" w:eastAsia="Batang" w:hAnsiTheme="minorHAnsi"/>
          <w:b/>
          <w:bCs/>
          <w:i/>
          <w:szCs w:val="24"/>
        </w:rPr>
        <w:t xml:space="preserve">All assignments must be submitted via the Assignment tab on </w:t>
      </w:r>
      <w:proofErr w:type="spellStart"/>
      <w:r w:rsidR="001940ED" w:rsidRPr="001940ED">
        <w:rPr>
          <w:rFonts w:asciiTheme="minorHAnsi" w:eastAsia="Batang" w:hAnsiTheme="minorHAnsi"/>
          <w:b/>
          <w:bCs/>
          <w:i/>
          <w:szCs w:val="24"/>
        </w:rPr>
        <w:t>Collab</w:t>
      </w:r>
      <w:proofErr w:type="spellEnd"/>
      <w:r w:rsidR="001940ED">
        <w:rPr>
          <w:rFonts w:asciiTheme="minorHAnsi" w:eastAsia="Batang" w:hAnsiTheme="minorHAnsi"/>
          <w:bCs/>
          <w:i/>
          <w:szCs w:val="24"/>
        </w:rPr>
        <w:t xml:space="preserve">. In order to get credit for assignments completed with a partner both students must upload the document to their UVA </w:t>
      </w:r>
      <w:proofErr w:type="spellStart"/>
      <w:r w:rsidR="001940ED">
        <w:rPr>
          <w:rFonts w:asciiTheme="minorHAnsi" w:eastAsia="Batang" w:hAnsiTheme="minorHAnsi"/>
          <w:bCs/>
          <w:i/>
          <w:szCs w:val="24"/>
        </w:rPr>
        <w:t>Collab</w:t>
      </w:r>
      <w:proofErr w:type="spellEnd"/>
      <w:r w:rsidR="001940ED">
        <w:rPr>
          <w:rFonts w:asciiTheme="minorHAnsi" w:eastAsia="Batang" w:hAnsiTheme="minorHAnsi"/>
          <w:bCs/>
          <w:i/>
          <w:szCs w:val="24"/>
        </w:rPr>
        <w:t xml:space="preserve"> page. </w:t>
      </w:r>
      <w:r w:rsidRPr="008D327E">
        <w:rPr>
          <w:rFonts w:asciiTheme="minorHAnsi" w:eastAsia="Batang" w:hAnsiTheme="minorHAnsi"/>
          <w:bCs/>
          <w:i/>
          <w:szCs w:val="24"/>
        </w:rPr>
        <w:t xml:space="preserve">Please note that no late work will be accepted without a </w:t>
      </w:r>
      <w:r w:rsidRPr="008D327E">
        <w:rPr>
          <w:rFonts w:asciiTheme="minorHAnsi" w:eastAsia="Batang" w:hAnsiTheme="minorHAnsi"/>
          <w:b/>
          <w:bCs/>
          <w:i/>
          <w:szCs w:val="24"/>
        </w:rPr>
        <w:t>PREARRANGED</w:t>
      </w:r>
      <w:r w:rsidRPr="008D327E">
        <w:rPr>
          <w:rFonts w:asciiTheme="minorHAnsi" w:eastAsia="Batang" w:hAnsiTheme="minorHAnsi"/>
          <w:bCs/>
          <w:i/>
          <w:szCs w:val="24"/>
        </w:rPr>
        <w:t xml:space="preserve"> excuse documented by the instructor.</w:t>
      </w:r>
      <w:r w:rsidR="001940ED">
        <w:rPr>
          <w:rFonts w:asciiTheme="minorHAnsi" w:eastAsia="Batang" w:hAnsiTheme="minorHAnsi"/>
          <w:bCs/>
          <w:i/>
          <w:szCs w:val="24"/>
        </w:rPr>
        <w:t xml:space="preserve"> </w:t>
      </w:r>
    </w:p>
    <w:tbl>
      <w:tblPr>
        <w:tblW w:w="9468" w:type="dxa"/>
        <w:tblLayout w:type="fixed"/>
        <w:tblLook w:val="0000" w:firstRow="0" w:lastRow="0" w:firstColumn="0" w:lastColumn="0" w:noHBand="0" w:noVBand="0"/>
      </w:tblPr>
      <w:tblGrid>
        <w:gridCol w:w="5328"/>
        <w:gridCol w:w="2160"/>
        <w:gridCol w:w="1980"/>
      </w:tblGrid>
      <w:tr w:rsidR="00E64B50" w:rsidRPr="00CE5B33" w14:paraId="664FB49C" w14:textId="77777777" w:rsidTr="001940ED">
        <w:tc>
          <w:tcPr>
            <w:tcW w:w="5328" w:type="dxa"/>
            <w:tcBorders>
              <w:top w:val="single" w:sz="4" w:space="0" w:color="auto"/>
              <w:left w:val="single" w:sz="4" w:space="0" w:color="auto"/>
              <w:bottom w:val="single" w:sz="18" w:space="0" w:color="auto"/>
              <w:right w:val="single" w:sz="4" w:space="0" w:color="auto"/>
            </w:tcBorders>
          </w:tcPr>
          <w:p w14:paraId="119E2F5D" w14:textId="77777777" w:rsidR="00E64B50" w:rsidRPr="00CE5B33" w:rsidRDefault="008D327E">
            <w:pPr>
              <w:pStyle w:val="Heading1"/>
              <w:rPr>
                <w:rFonts w:asciiTheme="minorHAnsi" w:hAnsiTheme="minorHAnsi"/>
                <w:b/>
                <w:szCs w:val="24"/>
              </w:rPr>
            </w:pPr>
            <w:r w:rsidRPr="008D327E">
              <w:rPr>
                <w:rFonts w:asciiTheme="minorHAnsi" w:hAnsiTheme="minorHAnsi"/>
                <w:b/>
                <w:szCs w:val="24"/>
              </w:rPr>
              <w:t>Assignment</w:t>
            </w:r>
          </w:p>
        </w:tc>
        <w:tc>
          <w:tcPr>
            <w:tcW w:w="2160" w:type="dxa"/>
            <w:tcBorders>
              <w:top w:val="single" w:sz="4" w:space="0" w:color="auto"/>
              <w:left w:val="single" w:sz="4" w:space="0" w:color="auto"/>
              <w:bottom w:val="single" w:sz="18" w:space="0" w:color="auto"/>
              <w:right w:val="single" w:sz="4" w:space="0" w:color="auto"/>
            </w:tcBorders>
          </w:tcPr>
          <w:p w14:paraId="7C8BC6AB" w14:textId="77777777" w:rsidR="00E64B50" w:rsidRPr="00CE5B33" w:rsidRDefault="008D327E">
            <w:pPr>
              <w:rPr>
                <w:rFonts w:asciiTheme="minorHAnsi" w:hAnsiTheme="minorHAnsi"/>
                <w:b/>
                <w:szCs w:val="24"/>
              </w:rPr>
            </w:pPr>
            <w:r w:rsidRPr="008D327E">
              <w:rPr>
                <w:rFonts w:asciiTheme="minorHAnsi" w:hAnsiTheme="minorHAnsi"/>
                <w:b/>
                <w:szCs w:val="24"/>
              </w:rPr>
              <w:t>Date Due</w:t>
            </w:r>
          </w:p>
        </w:tc>
        <w:tc>
          <w:tcPr>
            <w:tcW w:w="1980" w:type="dxa"/>
            <w:tcBorders>
              <w:top w:val="single" w:sz="4" w:space="0" w:color="auto"/>
              <w:left w:val="single" w:sz="4" w:space="0" w:color="auto"/>
              <w:bottom w:val="single" w:sz="18" w:space="0" w:color="auto"/>
              <w:right w:val="single" w:sz="4" w:space="0" w:color="auto"/>
            </w:tcBorders>
          </w:tcPr>
          <w:p w14:paraId="19517DB1" w14:textId="77777777" w:rsidR="00E64B50" w:rsidRPr="00CE5B33" w:rsidRDefault="008D327E">
            <w:pPr>
              <w:rPr>
                <w:rFonts w:asciiTheme="minorHAnsi" w:hAnsiTheme="minorHAnsi"/>
                <w:b/>
                <w:szCs w:val="24"/>
              </w:rPr>
            </w:pPr>
            <w:r w:rsidRPr="008D327E">
              <w:rPr>
                <w:rFonts w:asciiTheme="minorHAnsi" w:hAnsiTheme="minorHAnsi"/>
                <w:b/>
                <w:szCs w:val="24"/>
              </w:rPr>
              <w:t>Assignment Value</w:t>
            </w:r>
          </w:p>
        </w:tc>
      </w:tr>
      <w:tr w:rsidR="00E64B50" w:rsidRPr="00CE5B33" w14:paraId="09F3FEF9" w14:textId="77777777" w:rsidTr="00276420">
        <w:tc>
          <w:tcPr>
            <w:tcW w:w="5328" w:type="dxa"/>
            <w:tcBorders>
              <w:top w:val="single" w:sz="18" w:space="0" w:color="auto"/>
              <w:left w:val="single" w:sz="4" w:space="0" w:color="auto"/>
              <w:bottom w:val="single" w:sz="4" w:space="0" w:color="auto"/>
              <w:right w:val="single" w:sz="4" w:space="0" w:color="auto"/>
            </w:tcBorders>
          </w:tcPr>
          <w:p w14:paraId="1AD09F30" w14:textId="15C89A72" w:rsidR="00E64B50" w:rsidRPr="00CE5B33" w:rsidRDefault="008D327E">
            <w:pPr>
              <w:pStyle w:val="Heading1"/>
              <w:rPr>
                <w:rFonts w:asciiTheme="minorHAnsi" w:hAnsiTheme="minorHAnsi"/>
                <w:szCs w:val="24"/>
              </w:rPr>
            </w:pPr>
            <w:r w:rsidRPr="008D327E">
              <w:rPr>
                <w:rFonts w:asciiTheme="minorHAnsi" w:hAnsiTheme="minorHAnsi"/>
                <w:szCs w:val="24"/>
              </w:rPr>
              <w:t xml:space="preserve">Attendance &amp; </w:t>
            </w:r>
            <w:r w:rsidR="00DC58AB">
              <w:rPr>
                <w:rFonts w:asciiTheme="minorHAnsi" w:hAnsiTheme="minorHAnsi"/>
                <w:szCs w:val="24"/>
              </w:rPr>
              <w:t>Reflections</w:t>
            </w:r>
            <w:r w:rsidR="00F84B25">
              <w:rPr>
                <w:rFonts w:asciiTheme="minorHAnsi" w:hAnsiTheme="minorHAnsi"/>
                <w:szCs w:val="24"/>
              </w:rPr>
              <w:t>/Questions for Guests</w:t>
            </w:r>
          </w:p>
          <w:p w14:paraId="5077B819" w14:textId="77777777" w:rsidR="00E64B50" w:rsidRPr="00CE5B33" w:rsidRDefault="00E64B50" w:rsidP="00776C55">
            <w:pPr>
              <w:rPr>
                <w:rFonts w:asciiTheme="minorHAnsi" w:hAnsiTheme="minorHAnsi"/>
                <w:szCs w:val="24"/>
              </w:rPr>
            </w:pPr>
          </w:p>
        </w:tc>
        <w:tc>
          <w:tcPr>
            <w:tcW w:w="2160" w:type="dxa"/>
            <w:tcBorders>
              <w:top w:val="single" w:sz="18" w:space="0" w:color="auto"/>
              <w:left w:val="single" w:sz="4" w:space="0" w:color="auto"/>
              <w:bottom w:val="single" w:sz="4" w:space="0" w:color="auto"/>
              <w:right w:val="single" w:sz="4" w:space="0" w:color="auto"/>
            </w:tcBorders>
          </w:tcPr>
          <w:p w14:paraId="1BDE71BF" w14:textId="77777777" w:rsidR="00E64B50" w:rsidRPr="00CE5B33" w:rsidRDefault="008D327E" w:rsidP="00276420">
            <w:pPr>
              <w:jc w:val="right"/>
              <w:rPr>
                <w:rFonts w:asciiTheme="minorHAnsi" w:hAnsiTheme="minorHAnsi"/>
                <w:szCs w:val="24"/>
                <w:highlight w:val="cyan"/>
              </w:rPr>
            </w:pPr>
            <w:r w:rsidRPr="008D327E">
              <w:rPr>
                <w:rFonts w:asciiTheme="minorHAnsi" w:hAnsiTheme="minorHAnsi"/>
                <w:szCs w:val="24"/>
              </w:rPr>
              <w:t>Ongoing</w:t>
            </w:r>
          </w:p>
        </w:tc>
        <w:tc>
          <w:tcPr>
            <w:tcW w:w="1980" w:type="dxa"/>
            <w:tcBorders>
              <w:top w:val="single" w:sz="18" w:space="0" w:color="auto"/>
              <w:left w:val="single" w:sz="4" w:space="0" w:color="auto"/>
              <w:bottom w:val="single" w:sz="4" w:space="0" w:color="auto"/>
              <w:right w:val="single" w:sz="4" w:space="0" w:color="auto"/>
            </w:tcBorders>
            <w:vAlign w:val="center"/>
          </w:tcPr>
          <w:p w14:paraId="3FBE7DFC" w14:textId="290F90FC" w:rsidR="00E64B50" w:rsidRPr="00CE5B33" w:rsidRDefault="00F168B0" w:rsidP="00776C55">
            <w:pPr>
              <w:jc w:val="right"/>
              <w:rPr>
                <w:rFonts w:asciiTheme="minorHAnsi" w:hAnsiTheme="minorHAnsi"/>
                <w:szCs w:val="24"/>
              </w:rPr>
            </w:pPr>
            <w:r>
              <w:rPr>
                <w:rFonts w:asciiTheme="minorHAnsi" w:hAnsiTheme="minorHAnsi"/>
                <w:szCs w:val="24"/>
              </w:rPr>
              <w:t>5</w:t>
            </w:r>
            <w:r w:rsidR="008D327E" w:rsidRPr="008D327E">
              <w:rPr>
                <w:rFonts w:asciiTheme="minorHAnsi" w:hAnsiTheme="minorHAnsi"/>
                <w:szCs w:val="24"/>
              </w:rPr>
              <w:t>%</w:t>
            </w:r>
          </w:p>
        </w:tc>
      </w:tr>
      <w:tr w:rsidR="00E64B50" w:rsidRPr="00CE5B33" w14:paraId="24D1D0BC" w14:textId="77777777" w:rsidTr="00276420">
        <w:tc>
          <w:tcPr>
            <w:tcW w:w="5328" w:type="dxa"/>
            <w:tcBorders>
              <w:top w:val="single" w:sz="4" w:space="0" w:color="auto"/>
              <w:left w:val="single" w:sz="4" w:space="0" w:color="auto"/>
              <w:bottom w:val="single" w:sz="4" w:space="0" w:color="auto"/>
              <w:right w:val="single" w:sz="4" w:space="0" w:color="auto"/>
            </w:tcBorders>
          </w:tcPr>
          <w:p w14:paraId="70894270" w14:textId="77777777" w:rsidR="00E64B50" w:rsidRPr="00CE5B33" w:rsidRDefault="008D327E">
            <w:pPr>
              <w:rPr>
                <w:rFonts w:asciiTheme="minorHAnsi" w:hAnsiTheme="minorHAnsi"/>
                <w:szCs w:val="24"/>
              </w:rPr>
            </w:pPr>
            <w:r w:rsidRPr="008D327E">
              <w:rPr>
                <w:rFonts w:asciiTheme="minorHAnsi" w:hAnsiTheme="minorHAnsi"/>
                <w:szCs w:val="24"/>
              </w:rPr>
              <w:t>Accessibility Scan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8D80BA3" w14:textId="77777777" w:rsidR="00E64B50" w:rsidRDefault="00E64B50" w:rsidP="00276420">
            <w:pPr>
              <w:jc w:val="right"/>
              <w:rPr>
                <w:rFonts w:asciiTheme="minorHAnsi" w:hAnsiTheme="minorHAnsi"/>
                <w:szCs w:val="24"/>
                <w:highlight w:val="cyan"/>
              </w:rPr>
            </w:pPr>
          </w:p>
          <w:p w14:paraId="5CC6B46D" w14:textId="48642E6C" w:rsidR="00F149A6" w:rsidRPr="00CE5B33" w:rsidRDefault="00EC1798" w:rsidP="00276420">
            <w:pPr>
              <w:jc w:val="right"/>
              <w:rPr>
                <w:rFonts w:asciiTheme="minorHAnsi" w:hAnsiTheme="minorHAnsi"/>
                <w:szCs w:val="24"/>
                <w:highlight w:val="cyan"/>
              </w:rPr>
            </w:pPr>
            <w:r w:rsidRPr="00EC1798">
              <w:rPr>
                <w:rFonts w:asciiTheme="minorHAnsi" w:hAnsiTheme="minorHAnsi"/>
                <w:szCs w:val="24"/>
              </w:rPr>
              <w:t>2/10</w:t>
            </w:r>
          </w:p>
        </w:tc>
        <w:tc>
          <w:tcPr>
            <w:tcW w:w="1980" w:type="dxa"/>
            <w:tcBorders>
              <w:top w:val="single" w:sz="4" w:space="0" w:color="auto"/>
              <w:left w:val="single" w:sz="4" w:space="0" w:color="auto"/>
              <w:bottom w:val="single" w:sz="4" w:space="0" w:color="auto"/>
              <w:right w:val="single" w:sz="4" w:space="0" w:color="auto"/>
            </w:tcBorders>
            <w:vAlign w:val="center"/>
          </w:tcPr>
          <w:p w14:paraId="4E04AF9C" w14:textId="244E4C76" w:rsidR="00E64B50" w:rsidRPr="00CE5B33" w:rsidRDefault="0071613C">
            <w:pPr>
              <w:jc w:val="right"/>
              <w:rPr>
                <w:rFonts w:asciiTheme="minorHAnsi" w:hAnsiTheme="minorHAnsi"/>
                <w:szCs w:val="24"/>
              </w:rPr>
            </w:pPr>
            <w:r>
              <w:rPr>
                <w:rFonts w:asciiTheme="minorHAnsi" w:hAnsiTheme="minorHAnsi"/>
                <w:szCs w:val="24"/>
              </w:rPr>
              <w:t>10</w:t>
            </w:r>
            <w:r w:rsidR="008D327E" w:rsidRPr="008D327E">
              <w:rPr>
                <w:rFonts w:asciiTheme="minorHAnsi" w:hAnsiTheme="minorHAnsi"/>
                <w:szCs w:val="24"/>
              </w:rPr>
              <w:t>%</w:t>
            </w:r>
          </w:p>
        </w:tc>
      </w:tr>
      <w:tr w:rsidR="00E64B50" w:rsidRPr="00CE5B33" w14:paraId="10D5D0C2" w14:textId="77777777" w:rsidTr="00276420">
        <w:tc>
          <w:tcPr>
            <w:tcW w:w="5328" w:type="dxa"/>
            <w:tcBorders>
              <w:top w:val="single" w:sz="4" w:space="0" w:color="auto"/>
              <w:left w:val="single" w:sz="4" w:space="0" w:color="auto"/>
              <w:bottom w:val="single" w:sz="4" w:space="0" w:color="auto"/>
              <w:right w:val="single" w:sz="4" w:space="0" w:color="auto"/>
            </w:tcBorders>
          </w:tcPr>
          <w:p w14:paraId="204186B4" w14:textId="77777777" w:rsidR="00E64B50" w:rsidRPr="00CE5B33" w:rsidRDefault="008D327E" w:rsidP="00776C55">
            <w:pPr>
              <w:rPr>
                <w:rFonts w:asciiTheme="minorHAnsi" w:hAnsiTheme="minorHAnsi"/>
                <w:szCs w:val="24"/>
              </w:rPr>
            </w:pPr>
            <w:r w:rsidRPr="008D327E">
              <w:rPr>
                <w:rFonts w:asciiTheme="minorHAnsi" w:hAnsiTheme="minorHAnsi"/>
                <w:szCs w:val="24"/>
              </w:rPr>
              <w:t>Case Studies (3)</w:t>
            </w:r>
          </w:p>
        </w:tc>
        <w:tc>
          <w:tcPr>
            <w:tcW w:w="2160" w:type="dxa"/>
            <w:tcBorders>
              <w:top w:val="single" w:sz="4" w:space="0" w:color="auto"/>
              <w:left w:val="single" w:sz="4" w:space="0" w:color="auto"/>
              <w:bottom w:val="single" w:sz="4" w:space="0" w:color="auto"/>
              <w:right w:val="single" w:sz="4" w:space="0" w:color="auto"/>
            </w:tcBorders>
          </w:tcPr>
          <w:p w14:paraId="28323109" w14:textId="0E8F9605" w:rsidR="00F149A6" w:rsidRDefault="00276420" w:rsidP="00276420">
            <w:pPr>
              <w:jc w:val="right"/>
              <w:rPr>
                <w:rFonts w:asciiTheme="minorHAnsi" w:hAnsiTheme="minorHAnsi"/>
                <w:szCs w:val="24"/>
              </w:rPr>
            </w:pPr>
            <w:r>
              <w:rPr>
                <w:rFonts w:asciiTheme="minorHAnsi" w:hAnsiTheme="minorHAnsi"/>
                <w:szCs w:val="24"/>
              </w:rPr>
              <w:t>Learning Disabilities: 3/17</w:t>
            </w:r>
          </w:p>
          <w:p w14:paraId="40D53267" w14:textId="77777777" w:rsidR="00276420" w:rsidRDefault="00276420" w:rsidP="00276420">
            <w:pPr>
              <w:jc w:val="right"/>
              <w:rPr>
                <w:rFonts w:asciiTheme="minorHAnsi" w:hAnsiTheme="minorHAnsi"/>
                <w:szCs w:val="24"/>
              </w:rPr>
            </w:pPr>
          </w:p>
          <w:p w14:paraId="6DD6E8B9" w14:textId="77777777" w:rsidR="00276420" w:rsidRDefault="00276420" w:rsidP="00276420">
            <w:pPr>
              <w:jc w:val="right"/>
              <w:rPr>
                <w:rFonts w:asciiTheme="minorHAnsi" w:hAnsiTheme="minorHAnsi"/>
                <w:szCs w:val="24"/>
              </w:rPr>
            </w:pPr>
            <w:r>
              <w:rPr>
                <w:rFonts w:asciiTheme="minorHAnsi" w:hAnsiTheme="minorHAnsi"/>
                <w:szCs w:val="24"/>
              </w:rPr>
              <w:t>Communication Disorders: 3/31</w:t>
            </w:r>
          </w:p>
          <w:p w14:paraId="4DFB6971" w14:textId="77777777" w:rsidR="00276420" w:rsidRDefault="00276420" w:rsidP="00276420">
            <w:pPr>
              <w:jc w:val="right"/>
              <w:rPr>
                <w:rFonts w:asciiTheme="minorHAnsi" w:hAnsiTheme="minorHAnsi"/>
                <w:szCs w:val="24"/>
              </w:rPr>
            </w:pPr>
          </w:p>
          <w:p w14:paraId="009BEAC4" w14:textId="6187E891" w:rsidR="00276420" w:rsidRDefault="00276420" w:rsidP="00276420">
            <w:pPr>
              <w:jc w:val="right"/>
              <w:rPr>
                <w:rFonts w:asciiTheme="minorHAnsi" w:hAnsiTheme="minorHAnsi"/>
                <w:szCs w:val="24"/>
              </w:rPr>
            </w:pPr>
            <w:r>
              <w:rPr>
                <w:rFonts w:asciiTheme="minorHAnsi" w:hAnsiTheme="minorHAnsi"/>
                <w:szCs w:val="24"/>
              </w:rPr>
              <w:t>Autism Spectrum Disorders: 4/21</w:t>
            </w:r>
          </w:p>
          <w:p w14:paraId="7030F883" w14:textId="13436095" w:rsidR="00E64B50" w:rsidRPr="00CE5B33" w:rsidRDefault="008D327E" w:rsidP="00276420">
            <w:pPr>
              <w:jc w:val="right"/>
              <w:rPr>
                <w:rFonts w:asciiTheme="minorHAnsi" w:hAnsiTheme="minorHAnsi"/>
                <w:szCs w:val="24"/>
              </w:rPr>
            </w:pPr>
            <w:r w:rsidRPr="008D327E">
              <w:rPr>
                <w:rFonts w:asciiTheme="minorHAnsi" w:hAnsiTheme="minorHAnsi"/>
                <w:szCs w:val="24"/>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14:paraId="4451E45D" w14:textId="4102A6C0" w:rsidR="00276420" w:rsidRDefault="0071613C" w:rsidP="00776C55">
            <w:pPr>
              <w:jc w:val="right"/>
              <w:rPr>
                <w:rFonts w:asciiTheme="minorHAnsi" w:hAnsiTheme="minorHAnsi"/>
                <w:szCs w:val="24"/>
              </w:rPr>
            </w:pPr>
            <w:r>
              <w:rPr>
                <w:rFonts w:asciiTheme="minorHAnsi" w:hAnsiTheme="minorHAnsi"/>
                <w:szCs w:val="24"/>
              </w:rPr>
              <w:t>30</w:t>
            </w:r>
            <w:r w:rsidR="008D327E" w:rsidRPr="008D327E">
              <w:rPr>
                <w:rFonts w:asciiTheme="minorHAnsi" w:hAnsiTheme="minorHAnsi"/>
                <w:szCs w:val="24"/>
              </w:rPr>
              <w:t>%</w:t>
            </w:r>
            <w:r w:rsidR="00276420">
              <w:rPr>
                <w:rFonts w:asciiTheme="minorHAnsi" w:hAnsiTheme="minorHAnsi"/>
                <w:szCs w:val="24"/>
              </w:rPr>
              <w:t xml:space="preserve"> </w:t>
            </w:r>
          </w:p>
          <w:p w14:paraId="21BAA843" w14:textId="00C8A825" w:rsidR="00E64B50" w:rsidRPr="00CE5B33" w:rsidRDefault="0071613C" w:rsidP="00776C55">
            <w:pPr>
              <w:jc w:val="right"/>
              <w:rPr>
                <w:rFonts w:asciiTheme="minorHAnsi" w:hAnsiTheme="minorHAnsi"/>
                <w:szCs w:val="24"/>
              </w:rPr>
            </w:pPr>
            <w:r>
              <w:rPr>
                <w:rFonts w:asciiTheme="minorHAnsi" w:hAnsiTheme="minorHAnsi"/>
                <w:szCs w:val="24"/>
              </w:rPr>
              <w:t>(10</w:t>
            </w:r>
            <w:r w:rsidR="00276420">
              <w:rPr>
                <w:rFonts w:asciiTheme="minorHAnsi" w:hAnsiTheme="minorHAnsi"/>
                <w:szCs w:val="24"/>
              </w:rPr>
              <w:t>% each)</w:t>
            </w:r>
          </w:p>
        </w:tc>
      </w:tr>
      <w:tr w:rsidR="00E64B50" w:rsidRPr="00CE5B33" w14:paraId="2C0FADA0" w14:textId="77777777" w:rsidTr="00276420">
        <w:tc>
          <w:tcPr>
            <w:tcW w:w="5328" w:type="dxa"/>
            <w:tcBorders>
              <w:top w:val="single" w:sz="4" w:space="0" w:color="auto"/>
              <w:left w:val="single" w:sz="4" w:space="0" w:color="auto"/>
              <w:bottom w:val="single" w:sz="4" w:space="0" w:color="auto"/>
              <w:right w:val="single" w:sz="4" w:space="0" w:color="auto"/>
            </w:tcBorders>
          </w:tcPr>
          <w:p w14:paraId="2E9A8473" w14:textId="788A0251" w:rsidR="00E64B50" w:rsidRDefault="008D327E" w:rsidP="00776C55">
            <w:pPr>
              <w:rPr>
                <w:rFonts w:asciiTheme="minorHAnsi" w:hAnsiTheme="minorHAnsi"/>
                <w:szCs w:val="24"/>
              </w:rPr>
            </w:pPr>
            <w:r w:rsidRPr="008D327E">
              <w:rPr>
                <w:rFonts w:asciiTheme="minorHAnsi" w:hAnsiTheme="minorHAnsi"/>
                <w:szCs w:val="24"/>
              </w:rPr>
              <w:t>Practitioner or Individual with a Disability Interview</w:t>
            </w:r>
          </w:p>
          <w:p w14:paraId="2E330599" w14:textId="77777777" w:rsidR="00F149A6" w:rsidRPr="00CE5B33" w:rsidRDefault="00F149A6" w:rsidP="00776C55">
            <w:pPr>
              <w:rPr>
                <w:rFonts w:asciiTheme="minorHAnsi" w:hAnsiTheme="minorHAnsi"/>
                <w:szCs w:val="24"/>
              </w:rPr>
            </w:pPr>
          </w:p>
        </w:tc>
        <w:tc>
          <w:tcPr>
            <w:tcW w:w="2160" w:type="dxa"/>
            <w:tcBorders>
              <w:top w:val="single" w:sz="4" w:space="0" w:color="auto"/>
              <w:left w:val="single" w:sz="4" w:space="0" w:color="auto"/>
              <w:bottom w:val="single" w:sz="4" w:space="0" w:color="auto"/>
              <w:right w:val="single" w:sz="4" w:space="0" w:color="auto"/>
            </w:tcBorders>
          </w:tcPr>
          <w:p w14:paraId="766A7A4C" w14:textId="221C82E5" w:rsidR="00E64B50" w:rsidRPr="00276420" w:rsidRDefault="00276420" w:rsidP="00276420">
            <w:pPr>
              <w:jc w:val="right"/>
              <w:rPr>
                <w:rFonts w:asciiTheme="minorHAnsi" w:hAnsiTheme="minorHAnsi"/>
                <w:szCs w:val="24"/>
              </w:rPr>
            </w:pPr>
            <w:r w:rsidRPr="00276420">
              <w:rPr>
                <w:rFonts w:asciiTheme="minorHAnsi" w:hAnsiTheme="minorHAnsi"/>
                <w:szCs w:val="24"/>
              </w:rPr>
              <w:t>4/14</w:t>
            </w:r>
          </w:p>
        </w:tc>
        <w:tc>
          <w:tcPr>
            <w:tcW w:w="1980" w:type="dxa"/>
            <w:tcBorders>
              <w:top w:val="single" w:sz="4" w:space="0" w:color="auto"/>
              <w:left w:val="single" w:sz="4" w:space="0" w:color="auto"/>
              <w:bottom w:val="single" w:sz="4" w:space="0" w:color="auto"/>
              <w:right w:val="single" w:sz="4" w:space="0" w:color="auto"/>
            </w:tcBorders>
            <w:vAlign w:val="center"/>
          </w:tcPr>
          <w:p w14:paraId="6DE2ACE5" w14:textId="7F12EBEC" w:rsidR="00E64B50" w:rsidRPr="00276420" w:rsidDel="00DB1854" w:rsidRDefault="0071613C" w:rsidP="00776C55">
            <w:pPr>
              <w:jc w:val="right"/>
              <w:rPr>
                <w:rFonts w:asciiTheme="minorHAnsi" w:hAnsiTheme="minorHAnsi"/>
                <w:szCs w:val="24"/>
              </w:rPr>
            </w:pPr>
            <w:r>
              <w:rPr>
                <w:rFonts w:asciiTheme="minorHAnsi" w:hAnsiTheme="minorHAnsi"/>
                <w:szCs w:val="24"/>
              </w:rPr>
              <w:t>10</w:t>
            </w:r>
            <w:r w:rsidR="008D327E" w:rsidRPr="00276420">
              <w:rPr>
                <w:rFonts w:asciiTheme="minorHAnsi" w:hAnsiTheme="minorHAnsi"/>
                <w:szCs w:val="24"/>
              </w:rPr>
              <w:t>%</w:t>
            </w:r>
          </w:p>
        </w:tc>
      </w:tr>
      <w:tr w:rsidR="00E64B50" w:rsidRPr="00CE5B33" w14:paraId="7C482253" w14:textId="77777777" w:rsidTr="00276420">
        <w:tc>
          <w:tcPr>
            <w:tcW w:w="5328" w:type="dxa"/>
            <w:tcBorders>
              <w:top w:val="single" w:sz="4" w:space="0" w:color="auto"/>
              <w:left w:val="single" w:sz="4" w:space="0" w:color="auto"/>
              <w:bottom w:val="single" w:sz="4" w:space="0" w:color="auto"/>
              <w:right w:val="single" w:sz="4" w:space="0" w:color="auto"/>
            </w:tcBorders>
          </w:tcPr>
          <w:p w14:paraId="2B9EE068" w14:textId="31E642F5" w:rsidR="00E64B50" w:rsidRPr="00CE5B33" w:rsidRDefault="008D327E" w:rsidP="00776C55">
            <w:pPr>
              <w:rPr>
                <w:rFonts w:asciiTheme="minorHAnsi" w:hAnsiTheme="minorHAnsi"/>
                <w:szCs w:val="24"/>
              </w:rPr>
            </w:pPr>
            <w:r w:rsidRPr="008D327E">
              <w:rPr>
                <w:rFonts w:asciiTheme="minorHAnsi" w:hAnsiTheme="minorHAnsi"/>
                <w:szCs w:val="24"/>
              </w:rPr>
              <w:t>Disability Spotlight</w:t>
            </w:r>
          </w:p>
        </w:tc>
        <w:tc>
          <w:tcPr>
            <w:tcW w:w="2160" w:type="dxa"/>
            <w:tcBorders>
              <w:top w:val="single" w:sz="4" w:space="0" w:color="auto"/>
              <w:left w:val="single" w:sz="4" w:space="0" w:color="auto"/>
              <w:bottom w:val="single" w:sz="4" w:space="0" w:color="auto"/>
              <w:right w:val="single" w:sz="4" w:space="0" w:color="auto"/>
            </w:tcBorders>
          </w:tcPr>
          <w:p w14:paraId="0913BAA5" w14:textId="3AD6596B" w:rsidR="00E64B50" w:rsidRPr="00276420" w:rsidRDefault="00276420" w:rsidP="00276420">
            <w:pPr>
              <w:keepNext/>
              <w:keepLines/>
              <w:spacing w:before="200"/>
              <w:jc w:val="right"/>
              <w:outlineLvl w:val="6"/>
              <w:rPr>
                <w:rFonts w:asciiTheme="minorHAnsi" w:hAnsiTheme="minorHAnsi"/>
                <w:szCs w:val="24"/>
              </w:rPr>
            </w:pPr>
            <w:r w:rsidRPr="00276420">
              <w:rPr>
                <w:rFonts w:asciiTheme="minorHAnsi" w:hAnsiTheme="minorHAnsi"/>
                <w:szCs w:val="24"/>
              </w:rPr>
              <w:t>4/28</w:t>
            </w:r>
          </w:p>
        </w:tc>
        <w:tc>
          <w:tcPr>
            <w:tcW w:w="1980" w:type="dxa"/>
            <w:tcBorders>
              <w:left w:val="single" w:sz="4" w:space="0" w:color="auto"/>
              <w:bottom w:val="single" w:sz="4" w:space="0" w:color="auto"/>
              <w:right w:val="single" w:sz="4" w:space="0" w:color="auto"/>
            </w:tcBorders>
            <w:vAlign w:val="center"/>
          </w:tcPr>
          <w:p w14:paraId="288FDB8C" w14:textId="3A016AEC" w:rsidR="00E64B50" w:rsidRPr="00276420" w:rsidRDefault="0071613C" w:rsidP="00F149A6">
            <w:pPr>
              <w:keepNext/>
              <w:keepLines/>
              <w:spacing w:before="200"/>
              <w:jc w:val="right"/>
              <w:outlineLvl w:val="6"/>
              <w:rPr>
                <w:rFonts w:asciiTheme="minorHAnsi" w:hAnsiTheme="minorHAnsi"/>
                <w:szCs w:val="24"/>
              </w:rPr>
            </w:pPr>
            <w:r>
              <w:rPr>
                <w:rFonts w:asciiTheme="minorHAnsi" w:hAnsiTheme="minorHAnsi"/>
                <w:szCs w:val="24"/>
              </w:rPr>
              <w:t>10</w:t>
            </w:r>
            <w:r w:rsidR="008D327E" w:rsidRPr="00276420">
              <w:rPr>
                <w:rFonts w:asciiTheme="minorHAnsi" w:hAnsiTheme="minorHAnsi"/>
                <w:szCs w:val="24"/>
              </w:rPr>
              <w:t>%</w:t>
            </w:r>
          </w:p>
          <w:p w14:paraId="54EBFCA5" w14:textId="77777777" w:rsidR="00F149A6" w:rsidRPr="00276420" w:rsidDel="00DB1854" w:rsidRDefault="00F149A6" w:rsidP="00F149A6">
            <w:pPr>
              <w:keepNext/>
              <w:keepLines/>
              <w:spacing w:before="200"/>
              <w:jc w:val="right"/>
              <w:outlineLvl w:val="6"/>
              <w:rPr>
                <w:rFonts w:asciiTheme="minorHAnsi" w:hAnsiTheme="minorHAnsi"/>
                <w:szCs w:val="24"/>
              </w:rPr>
            </w:pPr>
          </w:p>
        </w:tc>
      </w:tr>
      <w:tr w:rsidR="00A37594" w:rsidRPr="00CE5B33" w14:paraId="3E48B0D6" w14:textId="77777777" w:rsidTr="00276420">
        <w:tc>
          <w:tcPr>
            <w:tcW w:w="5328" w:type="dxa"/>
            <w:tcBorders>
              <w:top w:val="single" w:sz="4" w:space="0" w:color="auto"/>
              <w:left w:val="single" w:sz="4" w:space="0" w:color="auto"/>
              <w:bottom w:val="single" w:sz="4" w:space="0" w:color="auto"/>
              <w:right w:val="single" w:sz="4" w:space="0" w:color="auto"/>
            </w:tcBorders>
          </w:tcPr>
          <w:p w14:paraId="4527C62E" w14:textId="05B4DF8E" w:rsidR="00A37594" w:rsidRPr="008D327E" w:rsidRDefault="00A37594" w:rsidP="00776C55">
            <w:pPr>
              <w:rPr>
                <w:rFonts w:asciiTheme="minorHAnsi" w:hAnsiTheme="minorHAnsi"/>
                <w:szCs w:val="24"/>
              </w:rPr>
            </w:pPr>
            <w:r>
              <w:rPr>
                <w:rFonts w:asciiTheme="minorHAnsi" w:hAnsiTheme="minorHAnsi"/>
                <w:szCs w:val="24"/>
              </w:rPr>
              <w:t>Midterm Exam</w:t>
            </w:r>
          </w:p>
        </w:tc>
        <w:tc>
          <w:tcPr>
            <w:tcW w:w="2160" w:type="dxa"/>
            <w:tcBorders>
              <w:top w:val="single" w:sz="4" w:space="0" w:color="auto"/>
              <w:left w:val="single" w:sz="4" w:space="0" w:color="auto"/>
              <w:bottom w:val="single" w:sz="4" w:space="0" w:color="auto"/>
              <w:right w:val="single" w:sz="4" w:space="0" w:color="auto"/>
            </w:tcBorders>
          </w:tcPr>
          <w:p w14:paraId="21EAB757" w14:textId="4C3129A0" w:rsidR="00A37594" w:rsidRPr="00CE5B33" w:rsidRDefault="00276420" w:rsidP="00276420">
            <w:pPr>
              <w:keepNext/>
              <w:keepLines/>
              <w:spacing w:before="200"/>
              <w:jc w:val="right"/>
              <w:outlineLvl w:val="6"/>
              <w:rPr>
                <w:rFonts w:asciiTheme="minorHAnsi" w:hAnsiTheme="minorHAnsi"/>
                <w:szCs w:val="24"/>
                <w:highlight w:val="cyan"/>
              </w:rPr>
            </w:pPr>
            <w:r w:rsidRPr="00276420">
              <w:rPr>
                <w:rFonts w:asciiTheme="minorHAnsi" w:hAnsiTheme="minorHAnsi"/>
                <w:szCs w:val="24"/>
              </w:rPr>
              <w:t>3/3</w:t>
            </w:r>
          </w:p>
        </w:tc>
        <w:tc>
          <w:tcPr>
            <w:tcW w:w="1980" w:type="dxa"/>
            <w:tcBorders>
              <w:left w:val="single" w:sz="4" w:space="0" w:color="auto"/>
              <w:bottom w:val="single" w:sz="4" w:space="0" w:color="auto"/>
              <w:right w:val="single" w:sz="4" w:space="0" w:color="auto"/>
            </w:tcBorders>
          </w:tcPr>
          <w:p w14:paraId="44885C46" w14:textId="448B4D05" w:rsidR="00A37594" w:rsidRDefault="0038605B" w:rsidP="00F168B0">
            <w:pPr>
              <w:keepNext/>
              <w:keepLines/>
              <w:spacing w:before="200"/>
              <w:jc w:val="right"/>
              <w:outlineLvl w:val="6"/>
              <w:rPr>
                <w:rFonts w:asciiTheme="minorHAnsi" w:hAnsiTheme="minorHAnsi"/>
                <w:szCs w:val="24"/>
              </w:rPr>
            </w:pPr>
            <w:r>
              <w:rPr>
                <w:rFonts w:asciiTheme="minorHAnsi" w:hAnsiTheme="minorHAnsi"/>
                <w:szCs w:val="24"/>
              </w:rPr>
              <w:t>15</w:t>
            </w:r>
            <w:r w:rsidR="00F168B0">
              <w:rPr>
                <w:rFonts w:asciiTheme="minorHAnsi" w:hAnsiTheme="minorHAnsi"/>
                <w:szCs w:val="24"/>
              </w:rPr>
              <w:t>%</w:t>
            </w:r>
          </w:p>
        </w:tc>
      </w:tr>
      <w:tr w:rsidR="00E64B50" w:rsidRPr="00CE5B33" w14:paraId="51466DBE" w14:textId="77777777" w:rsidTr="00276420">
        <w:tc>
          <w:tcPr>
            <w:tcW w:w="5328" w:type="dxa"/>
            <w:tcBorders>
              <w:top w:val="single" w:sz="4" w:space="0" w:color="auto"/>
              <w:left w:val="single" w:sz="4" w:space="0" w:color="auto"/>
              <w:bottom w:val="single" w:sz="4" w:space="0" w:color="auto"/>
              <w:right w:val="single" w:sz="4" w:space="0" w:color="auto"/>
            </w:tcBorders>
          </w:tcPr>
          <w:p w14:paraId="7659C8EE" w14:textId="45274A37" w:rsidR="00E64B50" w:rsidRPr="00CE5B33" w:rsidRDefault="008D327E">
            <w:pPr>
              <w:keepNext/>
              <w:keepLines/>
              <w:spacing w:before="200"/>
              <w:outlineLvl w:val="6"/>
              <w:rPr>
                <w:rFonts w:asciiTheme="minorHAnsi" w:hAnsiTheme="minorHAnsi"/>
                <w:szCs w:val="24"/>
              </w:rPr>
            </w:pPr>
            <w:r w:rsidRPr="008D327E">
              <w:rPr>
                <w:rFonts w:asciiTheme="minorHAnsi" w:hAnsiTheme="minorHAnsi"/>
                <w:szCs w:val="24"/>
              </w:rPr>
              <w:t xml:space="preserve">Final Exam </w:t>
            </w:r>
          </w:p>
          <w:p w14:paraId="6D7E392F" w14:textId="77777777" w:rsidR="00E64B50" w:rsidRPr="00CE5B33" w:rsidRDefault="00E64B50">
            <w:pPr>
              <w:rPr>
                <w:rFonts w:asciiTheme="minorHAnsi" w:hAnsiTheme="minorHAnsi"/>
                <w:szCs w:val="24"/>
              </w:rPr>
            </w:pPr>
          </w:p>
        </w:tc>
        <w:tc>
          <w:tcPr>
            <w:tcW w:w="2160" w:type="dxa"/>
            <w:tcBorders>
              <w:top w:val="single" w:sz="4" w:space="0" w:color="auto"/>
              <w:left w:val="single" w:sz="4" w:space="0" w:color="auto"/>
              <w:bottom w:val="single" w:sz="4" w:space="0" w:color="auto"/>
              <w:right w:val="single" w:sz="4" w:space="0" w:color="auto"/>
            </w:tcBorders>
          </w:tcPr>
          <w:p w14:paraId="1E64C17A" w14:textId="1516AB1B" w:rsidR="00E64B50" w:rsidRPr="00CE5B33" w:rsidRDefault="00276420" w:rsidP="00276420">
            <w:pPr>
              <w:jc w:val="right"/>
              <w:rPr>
                <w:rFonts w:asciiTheme="minorHAnsi" w:hAnsiTheme="minorHAnsi"/>
                <w:szCs w:val="24"/>
                <w:highlight w:val="cyan"/>
              </w:rPr>
            </w:pPr>
            <w:r w:rsidRPr="00276420">
              <w:rPr>
                <w:rFonts w:asciiTheme="minorHAnsi" w:hAnsiTheme="minorHAnsi"/>
                <w:szCs w:val="24"/>
              </w:rPr>
              <w:t>5/5</w:t>
            </w:r>
          </w:p>
        </w:tc>
        <w:tc>
          <w:tcPr>
            <w:tcW w:w="1980" w:type="dxa"/>
            <w:tcBorders>
              <w:left w:val="single" w:sz="4" w:space="0" w:color="auto"/>
              <w:bottom w:val="single" w:sz="4" w:space="0" w:color="auto"/>
              <w:right w:val="single" w:sz="4" w:space="0" w:color="auto"/>
            </w:tcBorders>
          </w:tcPr>
          <w:p w14:paraId="1A5F3379" w14:textId="0036ADFE" w:rsidR="00E64B50" w:rsidRPr="00CE5B33" w:rsidDel="00DB1854" w:rsidRDefault="0038605B">
            <w:pPr>
              <w:jc w:val="right"/>
              <w:rPr>
                <w:rFonts w:asciiTheme="minorHAnsi" w:hAnsiTheme="minorHAnsi"/>
                <w:szCs w:val="24"/>
              </w:rPr>
            </w:pPr>
            <w:r>
              <w:rPr>
                <w:rFonts w:asciiTheme="minorHAnsi" w:hAnsiTheme="minorHAnsi"/>
                <w:szCs w:val="24"/>
              </w:rPr>
              <w:t>20</w:t>
            </w:r>
            <w:r w:rsidR="008D327E" w:rsidRPr="008D327E">
              <w:rPr>
                <w:rFonts w:asciiTheme="minorHAnsi" w:hAnsiTheme="minorHAnsi"/>
                <w:szCs w:val="24"/>
              </w:rPr>
              <w:t>%</w:t>
            </w:r>
          </w:p>
        </w:tc>
      </w:tr>
    </w:tbl>
    <w:p w14:paraId="15ECE220" w14:textId="77777777" w:rsidR="001940ED" w:rsidRDefault="001940ED" w:rsidP="001940ED">
      <w:pPr>
        <w:rPr>
          <w:rFonts w:asciiTheme="minorHAnsi" w:hAnsiTheme="minorHAnsi"/>
          <w:b/>
          <w:szCs w:val="24"/>
        </w:rPr>
      </w:pPr>
    </w:p>
    <w:p w14:paraId="3BAB9FC5" w14:textId="77777777" w:rsidR="001940ED" w:rsidRPr="001940ED" w:rsidRDefault="001940ED" w:rsidP="001940ED">
      <w:pPr>
        <w:rPr>
          <w:rFonts w:asciiTheme="minorHAnsi" w:hAnsiTheme="minorHAnsi"/>
          <w:b/>
          <w:szCs w:val="24"/>
        </w:rPr>
      </w:pPr>
      <w:r w:rsidRPr="008D327E">
        <w:rPr>
          <w:rFonts w:asciiTheme="minorHAnsi" w:hAnsiTheme="minorHAnsi"/>
          <w:b/>
          <w:szCs w:val="24"/>
        </w:rPr>
        <w:t>Grading</w:t>
      </w:r>
    </w:p>
    <w:p w14:paraId="421D209B" w14:textId="77777777" w:rsidR="001940ED" w:rsidRPr="00CE5B33" w:rsidRDefault="001940ED" w:rsidP="001940ED">
      <w:pPr>
        <w:rPr>
          <w:rFonts w:asciiTheme="minorHAnsi" w:hAnsiTheme="minorHAnsi"/>
          <w:szCs w:val="24"/>
        </w:rPr>
      </w:pPr>
      <w:r w:rsidRPr="008D327E">
        <w:rPr>
          <w:rFonts w:asciiTheme="minorHAnsi" w:hAnsiTheme="minorHAnsi"/>
          <w:szCs w:val="24"/>
        </w:rPr>
        <w:t>Students in Exceptional Learners are expected to complete all assignments and will be graded according to the following scale:</w:t>
      </w:r>
    </w:p>
    <w:p w14:paraId="7278C48E" w14:textId="77777777" w:rsidR="00E64B50" w:rsidRPr="00CE5B33" w:rsidRDefault="00E64B50" w:rsidP="00E64B50">
      <w:pPr>
        <w:rPr>
          <w:rFonts w:asciiTheme="minorHAnsi" w:hAnsiTheme="minorHAnsi"/>
          <w:szCs w:val="24"/>
        </w:rPr>
      </w:pPr>
    </w:p>
    <w:tbl>
      <w:tblPr>
        <w:tblW w:w="9460" w:type="dxa"/>
        <w:tblCellSpacing w:w="0" w:type="dxa"/>
        <w:tblCellMar>
          <w:left w:w="0" w:type="dxa"/>
          <w:right w:w="0" w:type="dxa"/>
        </w:tblCellMar>
        <w:tblLook w:val="0000" w:firstRow="0" w:lastRow="0" w:firstColumn="0" w:lastColumn="0" w:noHBand="0" w:noVBand="0"/>
      </w:tblPr>
      <w:tblGrid>
        <w:gridCol w:w="1529"/>
        <w:gridCol w:w="720"/>
        <w:gridCol w:w="2427"/>
        <w:gridCol w:w="1842"/>
        <w:gridCol w:w="2942"/>
      </w:tblGrid>
      <w:tr w:rsidR="008C2175" w:rsidRPr="001940ED" w14:paraId="5030A2D7" w14:textId="77777777" w:rsidTr="005D2350">
        <w:trPr>
          <w:tblCellSpacing w:w="0" w:type="dxa"/>
        </w:trPr>
        <w:tc>
          <w:tcPr>
            <w:tcW w:w="9460"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E196B28" w14:textId="77777777" w:rsidR="008C2175" w:rsidRPr="001940ED" w:rsidRDefault="008C2175">
            <w:pPr>
              <w:pStyle w:val="Heading2"/>
              <w:spacing w:before="2" w:after="2"/>
              <w:rPr>
                <w:rFonts w:asciiTheme="minorHAnsi" w:hAnsiTheme="minorHAnsi"/>
                <w:szCs w:val="24"/>
              </w:rPr>
            </w:pPr>
            <w:r w:rsidRPr="001940ED">
              <w:rPr>
                <w:rFonts w:asciiTheme="minorHAnsi" w:hAnsiTheme="minorHAnsi"/>
                <w:szCs w:val="24"/>
              </w:rPr>
              <w:t>Grading Scale</w:t>
            </w:r>
          </w:p>
        </w:tc>
      </w:tr>
      <w:tr w:rsidR="008C2175" w:rsidRPr="001940ED" w14:paraId="5503C667" w14:textId="77777777" w:rsidTr="005D2350">
        <w:trPr>
          <w:tblCellSpacing w:w="0" w:type="dxa"/>
        </w:trPr>
        <w:tc>
          <w:tcPr>
            <w:tcW w:w="1529" w:type="dxa"/>
            <w:tcBorders>
              <w:top w:val="single" w:sz="8" w:space="0" w:color="auto"/>
              <w:left w:val="single" w:sz="8" w:space="0" w:color="auto"/>
              <w:bottom w:val="nil"/>
              <w:right w:val="nil"/>
            </w:tcBorders>
            <w:shd w:val="clear" w:color="auto" w:fill="auto"/>
            <w:tcMar>
              <w:top w:w="0" w:type="dxa"/>
              <w:left w:w="108" w:type="dxa"/>
              <w:bottom w:w="0" w:type="dxa"/>
              <w:right w:w="108" w:type="dxa"/>
            </w:tcMar>
          </w:tcPr>
          <w:p w14:paraId="74E3EC9E" w14:textId="77777777" w:rsidR="008C2175" w:rsidRPr="001940ED" w:rsidRDefault="008C2175">
            <w:pPr>
              <w:pStyle w:val="NormalWeb"/>
              <w:spacing w:before="2" w:after="2"/>
              <w:rPr>
                <w:rFonts w:asciiTheme="minorHAnsi" w:hAnsiTheme="minorHAnsi"/>
                <w:sz w:val="24"/>
                <w:szCs w:val="24"/>
              </w:rPr>
            </w:pPr>
            <w:r w:rsidRPr="001940ED">
              <w:rPr>
                <w:rFonts w:asciiTheme="minorHAnsi" w:hAnsiTheme="minorHAnsi"/>
                <w:sz w:val="24"/>
                <w:szCs w:val="24"/>
              </w:rPr>
              <w:t>99-100%</w:t>
            </w:r>
          </w:p>
        </w:tc>
        <w:tc>
          <w:tcPr>
            <w:tcW w:w="720" w:type="dxa"/>
            <w:tcBorders>
              <w:top w:val="single" w:sz="8" w:space="0" w:color="auto"/>
              <w:left w:val="nil"/>
              <w:bottom w:val="nil"/>
              <w:right w:val="nil"/>
            </w:tcBorders>
            <w:shd w:val="clear" w:color="auto" w:fill="auto"/>
            <w:tcMar>
              <w:top w:w="0" w:type="dxa"/>
              <w:left w:w="108" w:type="dxa"/>
              <w:bottom w:w="0" w:type="dxa"/>
              <w:right w:w="108" w:type="dxa"/>
            </w:tcMar>
          </w:tcPr>
          <w:p w14:paraId="66F9536C" w14:textId="77777777" w:rsidR="008C2175" w:rsidRPr="001940ED" w:rsidRDefault="008C2175">
            <w:pPr>
              <w:pStyle w:val="NormalWeb"/>
              <w:spacing w:before="2" w:after="2"/>
              <w:rPr>
                <w:rFonts w:asciiTheme="minorHAnsi" w:hAnsiTheme="minorHAnsi"/>
                <w:sz w:val="24"/>
                <w:szCs w:val="24"/>
              </w:rPr>
            </w:pPr>
            <w:r w:rsidRPr="001940ED">
              <w:rPr>
                <w:rFonts w:asciiTheme="minorHAnsi" w:hAnsiTheme="minorHAnsi"/>
                <w:sz w:val="24"/>
                <w:szCs w:val="24"/>
              </w:rPr>
              <w:t>A+</w:t>
            </w:r>
          </w:p>
        </w:tc>
        <w:tc>
          <w:tcPr>
            <w:tcW w:w="2427"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060230FA" w14:textId="77777777" w:rsidR="008C2175" w:rsidRPr="001940ED" w:rsidRDefault="008C2175">
            <w:pPr>
              <w:pStyle w:val="NormalWeb"/>
              <w:spacing w:before="2" w:after="2"/>
              <w:rPr>
                <w:rFonts w:asciiTheme="minorHAnsi" w:hAnsiTheme="minorHAnsi"/>
                <w:sz w:val="24"/>
                <w:szCs w:val="24"/>
              </w:rPr>
            </w:pPr>
            <w:r w:rsidRPr="001940ED">
              <w:rPr>
                <w:rFonts w:asciiTheme="minorHAnsi" w:hAnsiTheme="minorHAnsi"/>
                <w:sz w:val="24"/>
                <w:szCs w:val="24"/>
              </w:rPr>
              <w:t> </w:t>
            </w:r>
          </w:p>
        </w:tc>
        <w:tc>
          <w:tcPr>
            <w:tcW w:w="1842" w:type="dxa"/>
            <w:tcBorders>
              <w:top w:val="single" w:sz="8" w:space="0" w:color="auto"/>
              <w:left w:val="nil"/>
              <w:bottom w:val="nil"/>
              <w:right w:val="nil"/>
            </w:tcBorders>
            <w:shd w:val="clear" w:color="auto" w:fill="auto"/>
            <w:tcMar>
              <w:top w:w="0" w:type="dxa"/>
              <w:left w:w="108" w:type="dxa"/>
              <w:bottom w:w="0" w:type="dxa"/>
              <w:right w:w="108" w:type="dxa"/>
            </w:tcMar>
          </w:tcPr>
          <w:p w14:paraId="1D1D9906" w14:textId="77777777" w:rsidR="008C2175" w:rsidRPr="001940ED" w:rsidRDefault="00171F25">
            <w:pPr>
              <w:pStyle w:val="NormalWeb"/>
              <w:spacing w:before="2" w:after="2"/>
              <w:rPr>
                <w:rFonts w:asciiTheme="minorHAnsi" w:hAnsiTheme="minorHAnsi"/>
                <w:sz w:val="24"/>
                <w:szCs w:val="24"/>
              </w:rPr>
            </w:pPr>
            <w:r>
              <w:rPr>
                <w:rFonts w:asciiTheme="minorHAnsi" w:hAnsiTheme="minorHAnsi"/>
                <w:sz w:val="24"/>
                <w:szCs w:val="24"/>
              </w:rPr>
              <w:t>80-83</w:t>
            </w:r>
            <w:r w:rsidR="008C2175" w:rsidRPr="001940ED">
              <w:rPr>
                <w:rFonts w:asciiTheme="minorHAnsi" w:hAnsiTheme="minorHAnsi"/>
                <w:sz w:val="24"/>
                <w:szCs w:val="24"/>
              </w:rPr>
              <w:t>%</w:t>
            </w:r>
          </w:p>
        </w:tc>
        <w:tc>
          <w:tcPr>
            <w:tcW w:w="2942" w:type="dxa"/>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1384497C" w14:textId="77777777" w:rsidR="008C2175" w:rsidRPr="001940ED" w:rsidRDefault="008C2175">
            <w:pPr>
              <w:pStyle w:val="NormalWeb"/>
              <w:spacing w:before="2" w:after="2"/>
              <w:rPr>
                <w:rFonts w:asciiTheme="minorHAnsi" w:hAnsiTheme="minorHAnsi"/>
                <w:sz w:val="24"/>
                <w:szCs w:val="24"/>
              </w:rPr>
            </w:pPr>
            <w:r w:rsidRPr="001940ED">
              <w:rPr>
                <w:rFonts w:asciiTheme="minorHAnsi" w:hAnsiTheme="minorHAnsi"/>
                <w:sz w:val="24"/>
                <w:szCs w:val="24"/>
              </w:rPr>
              <w:t xml:space="preserve">B- </w:t>
            </w:r>
          </w:p>
        </w:tc>
      </w:tr>
      <w:tr w:rsidR="008C2175" w:rsidRPr="001940ED" w14:paraId="6062F56B" w14:textId="77777777" w:rsidTr="005D2350">
        <w:trPr>
          <w:tblCellSpacing w:w="0" w:type="dxa"/>
        </w:trPr>
        <w:tc>
          <w:tcPr>
            <w:tcW w:w="1529" w:type="dxa"/>
            <w:tcBorders>
              <w:top w:val="nil"/>
              <w:left w:val="single" w:sz="8" w:space="0" w:color="auto"/>
              <w:bottom w:val="nil"/>
              <w:right w:val="nil"/>
            </w:tcBorders>
            <w:shd w:val="clear" w:color="auto" w:fill="auto"/>
            <w:tcMar>
              <w:top w:w="0" w:type="dxa"/>
              <w:left w:w="108" w:type="dxa"/>
              <w:bottom w:w="0" w:type="dxa"/>
              <w:right w:w="108" w:type="dxa"/>
            </w:tcMar>
          </w:tcPr>
          <w:p w14:paraId="0CDF4BA4" w14:textId="77777777" w:rsidR="008C2175" w:rsidRPr="001940ED" w:rsidRDefault="008C2175">
            <w:pPr>
              <w:pStyle w:val="NormalWeb"/>
              <w:spacing w:before="2" w:after="2"/>
              <w:rPr>
                <w:rFonts w:asciiTheme="minorHAnsi" w:hAnsiTheme="minorHAnsi"/>
                <w:sz w:val="24"/>
                <w:szCs w:val="24"/>
              </w:rPr>
            </w:pPr>
            <w:r w:rsidRPr="001940ED">
              <w:rPr>
                <w:rFonts w:asciiTheme="minorHAnsi" w:hAnsiTheme="minorHAnsi"/>
                <w:sz w:val="24"/>
                <w:szCs w:val="24"/>
              </w:rPr>
              <w:t>93-98%</w:t>
            </w:r>
          </w:p>
        </w:tc>
        <w:tc>
          <w:tcPr>
            <w:tcW w:w="720" w:type="dxa"/>
            <w:shd w:val="clear" w:color="auto" w:fill="auto"/>
            <w:tcMar>
              <w:top w:w="0" w:type="dxa"/>
              <w:left w:w="108" w:type="dxa"/>
              <w:bottom w:w="0" w:type="dxa"/>
              <w:right w:w="108" w:type="dxa"/>
            </w:tcMar>
          </w:tcPr>
          <w:p w14:paraId="6D658D78" w14:textId="77777777" w:rsidR="008C2175" w:rsidRPr="001940ED" w:rsidRDefault="008C2175">
            <w:pPr>
              <w:pStyle w:val="NormalWeb"/>
              <w:spacing w:before="2" w:after="2"/>
              <w:rPr>
                <w:rFonts w:asciiTheme="minorHAnsi" w:hAnsiTheme="minorHAnsi"/>
                <w:sz w:val="24"/>
                <w:szCs w:val="24"/>
              </w:rPr>
            </w:pPr>
            <w:r w:rsidRPr="001940ED">
              <w:rPr>
                <w:rFonts w:asciiTheme="minorHAnsi" w:hAnsiTheme="minorHAnsi"/>
                <w:sz w:val="24"/>
                <w:szCs w:val="24"/>
              </w:rPr>
              <w:t>A</w:t>
            </w:r>
          </w:p>
        </w:tc>
        <w:tc>
          <w:tcPr>
            <w:tcW w:w="2427" w:type="dxa"/>
            <w:tcBorders>
              <w:top w:val="nil"/>
              <w:left w:val="nil"/>
              <w:bottom w:val="nil"/>
              <w:right w:val="single" w:sz="8" w:space="0" w:color="auto"/>
            </w:tcBorders>
            <w:shd w:val="clear" w:color="auto" w:fill="auto"/>
            <w:tcMar>
              <w:top w:w="0" w:type="dxa"/>
              <w:left w:w="108" w:type="dxa"/>
              <w:bottom w:w="0" w:type="dxa"/>
              <w:right w:w="108" w:type="dxa"/>
            </w:tcMar>
          </w:tcPr>
          <w:p w14:paraId="6BF12BF4" w14:textId="77777777" w:rsidR="008C2175" w:rsidRPr="001940ED" w:rsidRDefault="008C2175">
            <w:pPr>
              <w:pStyle w:val="NormalWeb"/>
              <w:spacing w:before="2" w:after="2"/>
              <w:rPr>
                <w:rFonts w:asciiTheme="minorHAnsi" w:hAnsiTheme="minorHAnsi"/>
                <w:sz w:val="24"/>
                <w:szCs w:val="24"/>
              </w:rPr>
            </w:pPr>
            <w:r w:rsidRPr="001940ED">
              <w:rPr>
                <w:rFonts w:asciiTheme="minorHAnsi" w:hAnsiTheme="minorHAnsi"/>
                <w:sz w:val="24"/>
                <w:szCs w:val="24"/>
              </w:rPr>
              <w:t> </w:t>
            </w:r>
          </w:p>
        </w:tc>
        <w:tc>
          <w:tcPr>
            <w:tcW w:w="1842" w:type="dxa"/>
            <w:tcBorders>
              <w:top w:val="nil"/>
              <w:left w:val="nil"/>
              <w:bottom w:val="nil"/>
              <w:right w:val="nil"/>
            </w:tcBorders>
            <w:shd w:val="clear" w:color="auto" w:fill="auto"/>
            <w:tcMar>
              <w:top w:w="0" w:type="dxa"/>
              <w:left w:w="108" w:type="dxa"/>
              <w:bottom w:w="0" w:type="dxa"/>
              <w:right w:w="108" w:type="dxa"/>
            </w:tcMar>
          </w:tcPr>
          <w:p w14:paraId="1E30171E" w14:textId="5AA39936" w:rsidR="008C2175" w:rsidRPr="001940ED" w:rsidRDefault="005B2AB4">
            <w:pPr>
              <w:pStyle w:val="NormalWeb"/>
              <w:spacing w:before="2" w:after="2"/>
              <w:rPr>
                <w:rFonts w:asciiTheme="minorHAnsi" w:hAnsiTheme="minorHAnsi"/>
                <w:sz w:val="24"/>
                <w:szCs w:val="24"/>
              </w:rPr>
            </w:pPr>
            <w:r>
              <w:rPr>
                <w:rFonts w:asciiTheme="minorHAnsi" w:hAnsiTheme="minorHAnsi"/>
                <w:sz w:val="24"/>
                <w:szCs w:val="24"/>
              </w:rPr>
              <w:t>77</w:t>
            </w:r>
            <w:r w:rsidR="008C2175" w:rsidRPr="001940ED">
              <w:rPr>
                <w:rFonts w:asciiTheme="minorHAnsi" w:hAnsiTheme="minorHAnsi"/>
                <w:sz w:val="24"/>
                <w:szCs w:val="24"/>
              </w:rPr>
              <w:t>-79%</w:t>
            </w:r>
          </w:p>
        </w:tc>
        <w:tc>
          <w:tcPr>
            <w:tcW w:w="2942" w:type="dxa"/>
            <w:tcBorders>
              <w:top w:val="nil"/>
              <w:left w:val="nil"/>
              <w:bottom w:val="nil"/>
              <w:right w:val="single" w:sz="8" w:space="0" w:color="auto"/>
            </w:tcBorders>
            <w:shd w:val="clear" w:color="auto" w:fill="auto"/>
            <w:tcMar>
              <w:top w:w="0" w:type="dxa"/>
              <w:left w:w="108" w:type="dxa"/>
              <w:bottom w:w="0" w:type="dxa"/>
              <w:right w:w="108" w:type="dxa"/>
            </w:tcMar>
          </w:tcPr>
          <w:p w14:paraId="35F3ADE5" w14:textId="77777777" w:rsidR="008C2175" w:rsidRPr="001940ED" w:rsidRDefault="008C2175">
            <w:pPr>
              <w:pStyle w:val="NormalWeb"/>
              <w:spacing w:before="2" w:after="2"/>
              <w:rPr>
                <w:rFonts w:asciiTheme="minorHAnsi" w:hAnsiTheme="minorHAnsi"/>
                <w:sz w:val="24"/>
                <w:szCs w:val="24"/>
              </w:rPr>
            </w:pPr>
            <w:r w:rsidRPr="001940ED">
              <w:rPr>
                <w:rFonts w:asciiTheme="minorHAnsi" w:hAnsiTheme="minorHAnsi"/>
                <w:sz w:val="24"/>
                <w:szCs w:val="24"/>
              </w:rPr>
              <w:t>C+</w:t>
            </w:r>
          </w:p>
        </w:tc>
      </w:tr>
      <w:tr w:rsidR="008C2175" w:rsidRPr="001940ED" w14:paraId="401E8EE8" w14:textId="77777777" w:rsidTr="005D2350">
        <w:trPr>
          <w:tblCellSpacing w:w="0" w:type="dxa"/>
        </w:trPr>
        <w:tc>
          <w:tcPr>
            <w:tcW w:w="1529" w:type="dxa"/>
            <w:tcBorders>
              <w:top w:val="nil"/>
              <w:left w:val="single" w:sz="8" w:space="0" w:color="auto"/>
              <w:bottom w:val="nil"/>
              <w:right w:val="nil"/>
            </w:tcBorders>
            <w:shd w:val="clear" w:color="auto" w:fill="auto"/>
            <w:tcMar>
              <w:top w:w="0" w:type="dxa"/>
              <w:left w:w="108" w:type="dxa"/>
              <w:bottom w:w="0" w:type="dxa"/>
              <w:right w:w="108" w:type="dxa"/>
            </w:tcMar>
          </w:tcPr>
          <w:p w14:paraId="4F6DF1CC" w14:textId="77777777" w:rsidR="008C2175" w:rsidRPr="001940ED" w:rsidRDefault="00171F25">
            <w:pPr>
              <w:pStyle w:val="NormalWeb"/>
              <w:spacing w:before="2" w:after="2"/>
              <w:rPr>
                <w:rFonts w:asciiTheme="minorHAnsi" w:hAnsiTheme="minorHAnsi"/>
                <w:sz w:val="24"/>
                <w:szCs w:val="24"/>
              </w:rPr>
            </w:pPr>
            <w:r>
              <w:rPr>
                <w:rFonts w:asciiTheme="minorHAnsi" w:hAnsiTheme="minorHAnsi"/>
                <w:sz w:val="24"/>
                <w:szCs w:val="24"/>
              </w:rPr>
              <w:t>90-92</w:t>
            </w:r>
            <w:r w:rsidR="008C2175" w:rsidRPr="001940ED">
              <w:rPr>
                <w:rFonts w:asciiTheme="minorHAnsi" w:hAnsiTheme="minorHAnsi"/>
                <w:sz w:val="24"/>
                <w:szCs w:val="24"/>
              </w:rPr>
              <w:t>%</w:t>
            </w:r>
          </w:p>
        </w:tc>
        <w:tc>
          <w:tcPr>
            <w:tcW w:w="720" w:type="dxa"/>
            <w:shd w:val="clear" w:color="auto" w:fill="auto"/>
            <w:tcMar>
              <w:top w:w="0" w:type="dxa"/>
              <w:left w:w="108" w:type="dxa"/>
              <w:bottom w:w="0" w:type="dxa"/>
              <w:right w:w="108" w:type="dxa"/>
            </w:tcMar>
          </w:tcPr>
          <w:p w14:paraId="47E1F67A" w14:textId="77777777" w:rsidR="008C2175" w:rsidRPr="001940ED" w:rsidRDefault="008C2175">
            <w:pPr>
              <w:pStyle w:val="NormalWeb"/>
              <w:spacing w:before="2" w:after="2"/>
              <w:rPr>
                <w:rFonts w:asciiTheme="minorHAnsi" w:hAnsiTheme="minorHAnsi"/>
                <w:sz w:val="24"/>
                <w:szCs w:val="24"/>
              </w:rPr>
            </w:pPr>
            <w:r w:rsidRPr="001940ED">
              <w:rPr>
                <w:rFonts w:asciiTheme="minorHAnsi" w:hAnsiTheme="minorHAnsi"/>
                <w:sz w:val="24"/>
                <w:szCs w:val="24"/>
              </w:rPr>
              <w:t>A-</w:t>
            </w:r>
          </w:p>
        </w:tc>
        <w:tc>
          <w:tcPr>
            <w:tcW w:w="2427" w:type="dxa"/>
            <w:tcBorders>
              <w:top w:val="nil"/>
              <w:left w:val="nil"/>
              <w:bottom w:val="nil"/>
              <w:right w:val="single" w:sz="8" w:space="0" w:color="auto"/>
            </w:tcBorders>
            <w:shd w:val="clear" w:color="auto" w:fill="auto"/>
            <w:tcMar>
              <w:top w:w="0" w:type="dxa"/>
              <w:left w:w="108" w:type="dxa"/>
              <w:bottom w:w="0" w:type="dxa"/>
              <w:right w:w="108" w:type="dxa"/>
            </w:tcMar>
          </w:tcPr>
          <w:p w14:paraId="42B97838" w14:textId="77777777" w:rsidR="008C2175" w:rsidRPr="001940ED" w:rsidRDefault="008C2175">
            <w:pPr>
              <w:pStyle w:val="NormalWeb"/>
              <w:spacing w:before="2" w:after="2"/>
              <w:rPr>
                <w:rFonts w:asciiTheme="minorHAnsi" w:hAnsiTheme="minorHAnsi"/>
                <w:sz w:val="24"/>
                <w:szCs w:val="24"/>
              </w:rPr>
            </w:pPr>
            <w:r w:rsidRPr="001940ED">
              <w:rPr>
                <w:rFonts w:asciiTheme="minorHAnsi" w:hAnsiTheme="minorHAnsi"/>
                <w:sz w:val="24"/>
                <w:szCs w:val="24"/>
              </w:rPr>
              <w:t> </w:t>
            </w:r>
          </w:p>
        </w:tc>
        <w:tc>
          <w:tcPr>
            <w:tcW w:w="1842" w:type="dxa"/>
            <w:tcBorders>
              <w:top w:val="nil"/>
              <w:left w:val="nil"/>
              <w:bottom w:val="nil"/>
              <w:right w:val="nil"/>
            </w:tcBorders>
            <w:shd w:val="clear" w:color="auto" w:fill="auto"/>
            <w:tcMar>
              <w:top w:w="0" w:type="dxa"/>
              <w:left w:w="108" w:type="dxa"/>
              <w:bottom w:w="0" w:type="dxa"/>
              <w:right w:w="108" w:type="dxa"/>
            </w:tcMar>
          </w:tcPr>
          <w:p w14:paraId="6045C446" w14:textId="2B8B32C4" w:rsidR="008C2175" w:rsidRPr="001940ED" w:rsidRDefault="005B2AB4">
            <w:pPr>
              <w:pStyle w:val="NormalWeb"/>
              <w:spacing w:before="2" w:after="2"/>
              <w:rPr>
                <w:rFonts w:asciiTheme="minorHAnsi" w:hAnsiTheme="minorHAnsi"/>
                <w:sz w:val="24"/>
                <w:szCs w:val="24"/>
              </w:rPr>
            </w:pPr>
            <w:r>
              <w:rPr>
                <w:rFonts w:asciiTheme="minorHAnsi" w:hAnsiTheme="minorHAnsi"/>
                <w:sz w:val="24"/>
                <w:szCs w:val="24"/>
              </w:rPr>
              <w:t>73-76</w:t>
            </w:r>
            <w:r w:rsidR="008C2175" w:rsidRPr="001940ED">
              <w:rPr>
                <w:rFonts w:asciiTheme="minorHAnsi" w:hAnsiTheme="minorHAnsi"/>
                <w:sz w:val="24"/>
                <w:szCs w:val="24"/>
              </w:rPr>
              <w:t>%</w:t>
            </w:r>
          </w:p>
        </w:tc>
        <w:tc>
          <w:tcPr>
            <w:tcW w:w="2942" w:type="dxa"/>
            <w:tcBorders>
              <w:top w:val="nil"/>
              <w:left w:val="nil"/>
              <w:bottom w:val="nil"/>
              <w:right w:val="single" w:sz="8" w:space="0" w:color="auto"/>
            </w:tcBorders>
            <w:shd w:val="clear" w:color="auto" w:fill="auto"/>
            <w:tcMar>
              <w:top w:w="0" w:type="dxa"/>
              <w:left w:w="108" w:type="dxa"/>
              <w:bottom w:w="0" w:type="dxa"/>
              <w:right w:w="108" w:type="dxa"/>
            </w:tcMar>
          </w:tcPr>
          <w:p w14:paraId="6F8799A7" w14:textId="77777777" w:rsidR="008C2175" w:rsidRPr="001940ED" w:rsidRDefault="008C2175">
            <w:pPr>
              <w:pStyle w:val="NormalWeb"/>
              <w:spacing w:before="2" w:after="2"/>
              <w:rPr>
                <w:rFonts w:asciiTheme="minorHAnsi" w:hAnsiTheme="minorHAnsi"/>
                <w:sz w:val="24"/>
                <w:szCs w:val="24"/>
              </w:rPr>
            </w:pPr>
            <w:r w:rsidRPr="001940ED">
              <w:rPr>
                <w:rFonts w:asciiTheme="minorHAnsi" w:hAnsiTheme="minorHAnsi"/>
                <w:sz w:val="24"/>
                <w:szCs w:val="24"/>
              </w:rPr>
              <w:t>C</w:t>
            </w:r>
          </w:p>
        </w:tc>
      </w:tr>
      <w:tr w:rsidR="008C2175" w:rsidRPr="001940ED" w14:paraId="66AFBC85" w14:textId="77777777" w:rsidTr="005D2350">
        <w:trPr>
          <w:tblCellSpacing w:w="0" w:type="dxa"/>
        </w:trPr>
        <w:tc>
          <w:tcPr>
            <w:tcW w:w="1529" w:type="dxa"/>
            <w:tcBorders>
              <w:top w:val="nil"/>
              <w:left w:val="single" w:sz="8" w:space="0" w:color="auto"/>
              <w:bottom w:val="nil"/>
              <w:right w:val="nil"/>
            </w:tcBorders>
            <w:shd w:val="clear" w:color="auto" w:fill="auto"/>
            <w:tcMar>
              <w:top w:w="0" w:type="dxa"/>
              <w:left w:w="108" w:type="dxa"/>
              <w:bottom w:w="0" w:type="dxa"/>
              <w:right w:w="108" w:type="dxa"/>
            </w:tcMar>
          </w:tcPr>
          <w:p w14:paraId="6F5D4234" w14:textId="167895E8" w:rsidR="008C2175" w:rsidRPr="001940ED" w:rsidRDefault="005B2AB4">
            <w:pPr>
              <w:pStyle w:val="NormalWeb"/>
              <w:spacing w:before="2" w:after="2"/>
              <w:rPr>
                <w:rFonts w:asciiTheme="minorHAnsi" w:hAnsiTheme="minorHAnsi"/>
                <w:sz w:val="24"/>
                <w:szCs w:val="24"/>
              </w:rPr>
            </w:pPr>
            <w:r>
              <w:rPr>
                <w:rFonts w:asciiTheme="minorHAnsi" w:hAnsiTheme="minorHAnsi"/>
                <w:sz w:val="24"/>
                <w:szCs w:val="24"/>
              </w:rPr>
              <w:t>87</w:t>
            </w:r>
            <w:r w:rsidR="00171F25">
              <w:rPr>
                <w:rFonts w:asciiTheme="minorHAnsi" w:hAnsiTheme="minorHAnsi"/>
                <w:sz w:val="24"/>
                <w:szCs w:val="24"/>
              </w:rPr>
              <w:t>-89</w:t>
            </w:r>
            <w:r w:rsidR="008C2175" w:rsidRPr="001940ED">
              <w:rPr>
                <w:rFonts w:asciiTheme="minorHAnsi" w:hAnsiTheme="minorHAnsi"/>
                <w:sz w:val="24"/>
                <w:szCs w:val="24"/>
              </w:rPr>
              <w:t>%</w:t>
            </w:r>
          </w:p>
        </w:tc>
        <w:tc>
          <w:tcPr>
            <w:tcW w:w="720" w:type="dxa"/>
            <w:shd w:val="clear" w:color="auto" w:fill="auto"/>
            <w:tcMar>
              <w:top w:w="0" w:type="dxa"/>
              <w:left w:w="108" w:type="dxa"/>
              <w:bottom w:w="0" w:type="dxa"/>
              <w:right w:w="108" w:type="dxa"/>
            </w:tcMar>
          </w:tcPr>
          <w:p w14:paraId="67C1C29E" w14:textId="77777777" w:rsidR="008C2175" w:rsidRPr="001940ED" w:rsidRDefault="008C2175">
            <w:pPr>
              <w:pStyle w:val="NormalWeb"/>
              <w:spacing w:before="2" w:after="2"/>
              <w:rPr>
                <w:rFonts w:asciiTheme="minorHAnsi" w:hAnsiTheme="minorHAnsi"/>
                <w:sz w:val="24"/>
                <w:szCs w:val="24"/>
              </w:rPr>
            </w:pPr>
            <w:r w:rsidRPr="001940ED">
              <w:rPr>
                <w:rFonts w:asciiTheme="minorHAnsi" w:hAnsiTheme="minorHAnsi"/>
                <w:sz w:val="24"/>
                <w:szCs w:val="24"/>
              </w:rPr>
              <w:t>B+</w:t>
            </w:r>
          </w:p>
        </w:tc>
        <w:tc>
          <w:tcPr>
            <w:tcW w:w="2427" w:type="dxa"/>
            <w:tcBorders>
              <w:top w:val="nil"/>
              <w:left w:val="nil"/>
              <w:bottom w:val="nil"/>
              <w:right w:val="single" w:sz="8" w:space="0" w:color="auto"/>
            </w:tcBorders>
            <w:shd w:val="clear" w:color="auto" w:fill="auto"/>
            <w:tcMar>
              <w:top w:w="0" w:type="dxa"/>
              <w:left w:w="108" w:type="dxa"/>
              <w:bottom w:w="0" w:type="dxa"/>
              <w:right w:w="108" w:type="dxa"/>
            </w:tcMar>
          </w:tcPr>
          <w:p w14:paraId="0F541FD0" w14:textId="77777777" w:rsidR="008C2175" w:rsidRPr="001940ED" w:rsidRDefault="008C2175">
            <w:pPr>
              <w:pStyle w:val="NormalWeb"/>
              <w:spacing w:before="2" w:after="2"/>
              <w:rPr>
                <w:rFonts w:asciiTheme="minorHAnsi" w:hAnsiTheme="minorHAnsi"/>
                <w:sz w:val="24"/>
                <w:szCs w:val="24"/>
              </w:rPr>
            </w:pPr>
            <w:r w:rsidRPr="001940ED">
              <w:rPr>
                <w:rFonts w:asciiTheme="minorHAnsi" w:hAnsiTheme="minorHAnsi"/>
                <w:sz w:val="24"/>
                <w:szCs w:val="24"/>
              </w:rPr>
              <w:t> </w:t>
            </w:r>
          </w:p>
        </w:tc>
        <w:tc>
          <w:tcPr>
            <w:tcW w:w="1842" w:type="dxa"/>
            <w:tcBorders>
              <w:top w:val="nil"/>
              <w:left w:val="nil"/>
              <w:bottom w:val="nil"/>
              <w:right w:val="nil"/>
            </w:tcBorders>
            <w:shd w:val="clear" w:color="auto" w:fill="auto"/>
            <w:tcMar>
              <w:top w:w="0" w:type="dxa"/>
              <w:left w:w="108" w:type="dxa"/>
              <w:bottom w:w="0" w:type="dxa"/>
              <w:right w:w="108" w:type="dxa"/>
            </w:tcMar>
          </w:tcPr>
          <w:p w14:paraId="29551E12" w14:textId="77777777" w:rsidR="008C2175" w:rsidRPr="001940ED" w:rsidRDefault="005D2350">
            <w:pPr>
              <w:pStyle w:val="NormalWeb"/>
              <w:spacing w:before="2" w:after="2"/>
              <w:rPr>
                <w:rFonts w:asciiTheme="minorHAnsi" w:hAnsiTheme="minorHAnsi"/>
                <w:sz w:val="24"/>
                <w:szCs w:val="24"/>
              </w:rPr>
            </w:pPr>
            <w:r>
              <w:rPr>
                <w:rFonts w:asciiTheme="minorHAnsi" w:hAnsiTheme="minorHAnsi"/>
                <w:sz w:val="24"/>
                <w:szCs w:val="24"/>
              </w:rPr>
              <w:t xml:space="preserve">72% and below </w:t>
            </w:r>
          </w:p>
        </w:tc>
        <w:tc>
          <w:tcPr>
            <w:tcW w:w="2942" w:type="dxa"/>
            <w:tcBorders>
              <w:top w:val="nil"/>
              <w:left w:val="nil"/>
              <w:bottom w:val="nil"/>
              <w:right w:val="single" w:sz="8" w:space="0" w:color="auto"/>
            </w:tcBorders>
            <w:shd w:val="clear" w:color="auto" w:fill="auto"/>
            <w:tcMar>
              <w:top w:w="0" w:type="dxa"/>
              <w:left w:w="108" w:type="dxa"/>
              <w:bottom w:w="0" w:type="dxa"/>
              <w:right w:w="108" w:type="dxa"/>
            </w:tcMar>
          </w:tcPr>
          <w:p w14:paraId="416F5229" w14:textId="77777777" w:rsidR="008C2175" w:rsidRPr="001940ED" w:rsidRDefault="005D2350">
            <w:pPr>
              <w:pStyle w:val="NormalWeb"/>
              <w:spacing w:before="2" w:after="2"/>
              <w:rPr>
                <w:rFonts w:asciiTheme="minorHAnsi" w:hAnsiTheme="minorHAnsi"/>
                <w:sz w:val="24"/>
                <w:szCs w:val="24"/>
              </w:rPr>
            </w:pPr>
            <w:r>
              <w:rPr>
                <w:rFonts w:asciiTheme="minorHAnsi" w:hAnsiTheme="minorHAnsi"/>
                <w:sz w:val="24"/>
                <w:szCs w:val="24"/>
              </w:rPr>
              <w:t>C-</w:t>
            </w:r>
          </w:p>
        </w:tc>
      </w:tr>
      <w:tr w:rsidR="008C2175" w:rsidRPr="001940ED" w14:paraId="366B13BA" w14:textId="77777777" w:rsidTr="005D2350">
        <w:trPr>
          <w:tblCellSpacing w:w="0" w:type="dxa"/>
        </w:trPr>
        <w:tc>
          <w:tcPr>
            <w:tcW w:w="1529" w:type="dxa"/>
            <w:tcBorders>
              <w:top w:val="nil"/>
              <w:left w:val="single" w:sz="8" w:space="0" w:color="auto"/>
              <w:bottom w:val="single" w:sz="8" w:space="0" w:color="auto"/>
              <w:right w:val="nil"/>
            </w:tcBorders>
            <w:shd w:val="clear" w:color="auto" w:fill="auto"/>
            <w:tcMar>
              <w:top w:w="0" w:type="dxa"/>
              <w:left w:w="108" w:type="dxa"/>
              <w:bottom w:w="0" w:type="dxa"/>
              <w:right w:w="108" w:type="dxa"/>
            </w:tcMar>
          </w:tcPr>
          <w:p w14:paraId="7EE01B0C" w14:textId="5CD9FAFC" w:rsidR="008C2175" w:rsidRPr="001940ED" w:rsidRDefault="00171F25">
            <w:pPr>
              <w:pStyle w:val="NormalWeb"/>
              <w:spacing w:before="2" w:after="2"/>
              <w:rPr>
                <w:rFonts w:asciiTheme="minorHAnsi" w:hAnsiTheme="minorHAnsi"/>
                <w:sz w:val="24"/>
                <w:szCs w:val="24"/>
              </w:rPr>
            </w:pPr>
            <w:r>
              <w:rPr>
                <w:rFonts w:asciiTheme="minorHAnsi" w:hAnsiTheme="minorHAnsi"/>
                <w:sz w:val="24"/>
                <w:szCs w:val="24"/>
              </w:rPr>
              <w:t>84</w:t>
            </w:r>
            <w:r w:rsidR="005B2AB4">
              <w:rPr>
                <w:rFonts w:asciiTheme="minorHAnsi" w:hAnsiTheme="minorHAnsi"/>
                <w:sz w:val="24"/>
                <w:szCs w:val="24"/>
              </w:rPr>
              <w:t>-86</w:t>
            </w:r>
            <w:r w:rsidR="008C2175" w:rsidRPr="001940ED">
              <w:rPr>
                <w:rFonts w:asciiTheme="minorHAnsi" w:hAnsiTheme="minorHAnsi"/>
                <w:sz w:val="24"/>
                <w:szCs w:val="24"/>
              </w:rPr>
              <w:t>%</w:t>
            </w:r>
          </w:p>
        </w:tc>
        <w:tc>
          <w:tcPr>
            <w:tcW w:w="720" w:type="dxa"/>
            <w:tcBorders>
              <w:top w:val="nil"/>
              <w:left w:val="nil"/>
              <w:bottom w:val="single" w:sz="8" w:space="0" w:color="auto"/>
              <w:right w:val="nil"/>
            </w:tcBorders>
            <w:shd w:val="clear" w:color="auto" w:fill="auto"/>
            <w:tcMar>
              <w:top w:w="0" w:type="dxa"/>
              <w:left w:w="108" w:type="dxa"/>
              <w:bottom w:w="0" w:type="dxa"/>
              <w:right w:w="108" w:type="dxa"/>
            </w:tcMar>
          </w:tcPr>
          <w:p w14:paraId="767A884D" w14:textId="77777777" w:rsidR="008C2175" w:rsidRPr="001940ED" w:rsidRDefault="008C2175">
            <w:pPr>
              <w:pStyle w:val="NormalWeb"/>
              <w:spacing w:before="2" w:after="2"/>
              <w:rPr>
                <w:rFonts w:asciiTheme="minorHAnsi" w:hAnsiTheme="minorHAnsi"/>
                <w:sz w:val="24"/>
                <w:szCs w:val="24"/>
              </w:rPr>
            </w:pPr>
            <w:r w:rsidRPr="001940ED">
              <w:rPr>
                <w:rFonts w:asciiTheme="minorHAnsi" w:hAnsiTheme="minorHAnsi"/>
                <w:sz w:val="24"/>
                <w:szCs w:val="24"/>
              </w:rPr>
              <w:t>B</w:t>
            </w:r>
          </w:p>
        </w:tc>
        <w:tc>
          <w:tcPr>
            <w:tcW w:w="2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CBF65F" w14:textId="77777777" w:rsidR="008C2175" w:rsidRPr="001940ED" w:rsidRDefault="008C2175">
            <w:pPr>
              <w:pStyle w:val="NormalWeb"/>
              <w:spacing w:before="2" w:after="2"/>
              <w:rPr>
                <w:rFonts w:asciiTheme="minorHAnsi" w:hAnsiTheme="minorHAnsi"/>
                <w:sz w:val="24"/>
                <w:szCs w:val="24"/>
              </w:rPr>
            </w:pPr>
            <w:r w:rsidRPr="001940ED">
              <w:rPr>
                <w:rFonts w:asciiTheme="minorHAnsi" w:hAnsiTheme="minorHAnsi"/>
                <w:sz w:val="24"/>
                <w:szCs w:val="24"/>
              </w:rPr>
              <w:t> </w:t>
            </w:r>
          </w:p>
        </w:tc>
        <w:tc>
          <w:tcPr>
            <w:tcW w:w="1842" w:type="dxa"/>
            <w:tcBorders>
              <w:top w:val="nil"/>
              <w:left w:val="nil"/>
              <w:bottom w:val="single" w:sz="8" w:space="0" w:color="auto"/>
              <w:right w:val="nil"/>
            </w:tcBorders>
            <w:shd w:val="clear" w:color="auto" w:fill="auto"/>
            <w:tcMar>
              <w:top w:w="0" w:type="dxa"/>
              <w:left w:w="108" w:type="dxa"/>
              <w:bottom w:w="0" w:type="dxa"/>
              <w:right w:w="108" w:type="dxa"/>
            </w:tcMar>
          </w:tcPr>
          <w:p w14:paraId="0CB772DB" w14:textId="77777777" w:rsidR="008C2175" w:rsidRPr="001940ED" w:rsidRDefault="008C2175">
            <w:pPr>
              <w:pStyle w:val="NormalWeb"/>
              <w:spacing w:before="2" w:after="2"/>
              <w:rPr>
                <w:rFonts w:asciiTheme="minorHAnsi" w:hAnsiTheme="minorHAnsi"/>
                <w:sz w:val="24"/>
                <w:szCs w:val="24"/>
              </w:rPr>
            </w:pPr>
          </w:p>
        </w:tc>
        <w:tc>
          <w:tcPr>
            <w:tcW w:w="294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BDF4F3" w14:textId="77777777" w:rsidR="008C2175" w:rsidRPr="001940ED" w:rsidRDefault="008C2175">
            <w:pPr>
              <w:pStyle w:val="NormalWeb"/>
              <w:spacing w:before="2" w:after="2"/>
              <w:rPr>
                <w:rFonts w:asciiTheme="minorHAnsi" w:hAnsiTheme="minorHAnsi"/>
                <w:sz w:val="24"/>
                <w:szCs w:val="24"/>
              </w:rPr>
            </w:pPr>
          </w:p>
        </w:tc>
      </w:tr>
    </w:tbl>
    <w:p w14:paraId="44E08D61" w14:textId="77777777" w:rsidR="00171F25" w:rsidRDefault="00171F25" w:rsidP="00E64B50">
      <w:pPr>
        <w:rPr>
          <w:rFonts w:asciiTheme="minorHAnsi" w:hAnsiTheme="minorHAnsi"/>
          <w:b/>
          <w:szCs w:val="24"/>
        </w:rPr>
      </w:pPr>
    </w:p>
    <w:p w14:paraId="01F4B344" w14:textId="77777777" w:rsidR="005B2AB4" w:rsidRDefault="005B2AB4" w:rsidP="00E64B50">
      <w:pPr>
        <w:rPr>
          <w:rFonts w:asciiTheme="minorHAnsi" w:hAnsiTheme="minorHAnsi"/>
          <w:b/>
          <w:szCs w:val="24"/>
        </w:rPr>
      </w:pPr>
    </w:p>
    <w:p w14:paraId="759C8EAA" w14:textId="77777777" w:rsidR="00034F39" w:rsidRPr="00CE5B33" w:rsidRDefault="008D327E" w:rsidP="00E64B50">
      <w:pPr>
        <w:rPr>
          <w:rFonts w:asciiTheme="minorHAnsi" w:hAnsiTheme="minorHAnsi"/>
          <w:b/>
          <w:szCs w:val="24"/>
        </w:rPr>
      </w:pPr>
      <w:r w:rsidRPr="008D327E">
        <w:rPr>
          <w:rFonts w:asciiTheme="minorHAnsi" w:hAnsiTheme="minorHAnsi"/>
          <w:b/>
          <w:szCs w:val="24"/>
        </w:rPr>
        <w:lastRenderedPageBreak/>
        <w:t>Assessments</w:t>
      </w:r>
    </w:p>
    <w:p w14:paraId="1219F417" w14:textId="77777777" w:rsidR="00E64B50" w:rsidRPr="00CE5B33" w:rsidRDefault="00E64B50" w:rsidP="00E64B50">
      <w:pPr>
        <w:rPr>
          <w:rFonts w:asciiTheme="minorHAnsi" w:hAnsiTheme="minorHAnsi"/>
          <w:szCs w:val="24"/>
        </w:rPr>
      </w:pPr>
    </w:p>
    <w:p w14:paraId="08B5D23A" w14:textId="3A58EA06" w:rsidR="00E64B50" w:rsidRPr="00CE5B33" w:rsidRDefault="008D327E" w:rsidP="00E64B50">
      <w:pPr>
        <w:numPr>
          <w:ilvl w:val="0"/>
          <w:numId w:val="7"/>
        </w:numPr>
        <w:rPr>
          <w:rFonts w:asciiTheme="minorHAnsi" w:hAnsiTheme="minorHAnsi"/>
          <w:szCs w:val="24"/>
        </w:rPr>
      </w:pPr>
      <w:r w:rsidRPr="008D327E">
        <w:rPr>
          <w:rFonts w:asciiTheme="minorHAnsi" w:eastAsia="Batang" w:hAnsiTheme="minorHAnsi"/>
          <w:b/>
          <w:szCs w:val="24"/>
        </w:rPr>
        <w:t>Attendan</w:t>
      </w:r>
      <w:r w:rsidR="0007383B">
        <w:rPr>
          <w:rFonts w:asciiTheme="minorHAnsi" w:eastAsia="Batang" w:hAnsiTheme="minorHAnsi"/>
          <w:b/>
          <w:szCs w:val="24"/>
        </w:rPr>
        <w:t xml:space="preserve">ce &amp; </w:t>
      </w:r>
      <w:r w:rsidR="00062E74">
        <w:rPr>
          <w:rFonts w:asciiTheme="minorHAnsi" w:eastAsia="Batang" w:hAnsiTheme="minorHAnsi"/>
          <w:b/>
          <w:szCs w:val="24"/>
        </w:rPr>
        <w:t>Reflections/Questions for Guests (on-going, 5</w:t>
      </w:r>
      <w:r w:rsidRPr="008D327E">
        <w:rPr>
          <w:rFonts w:asciiTheme="minorHAnsi" w:eastAsia="Batang" w:hAnsiTheme="minorHAnsi"/>
          <w:b/>
          <w:szCs w:val="24"/>
        </w:rPr>
        <w:t>%):</w:t>
      </w:r>
      <w:r w:rsidRPr="008D327E">
        <w:rPr>
          <w:rFonts w:asciiTheme="minorHAnsi" w:eastAsia="Batang" w:hAnsiTheme="minorHAnsi"/>
          <w:szCs w:val="24"/>
        </w:rPr>
        <w:t xml:space="preserve"> This is one of the most critical courses you will take during your undergraduate preparation to become a professional educator. Your regular attendance and participation in class will help ensure readiness to work with students with exceptionalities regardless of your certification area. The course has been designed to promote individual and group investigations into the characteristics, needs, and effective strategies for teaching students with exceptionalities—your participation in these investigations is needed to ensure your optimal learning and the learning of your classmates. Therefore, regular attendance will be taken, and a participation grade (derived from attendance and contributions) for the semester will be awarded. </w:t>
      </w:r>
      <w:r w:rsidRPr="008D327E">
        <w:rPr>
          <w:rFonts w:asciiTheme="minorHAnsi" w:hAnsiTheme="minorHAnsi"/>
          <w:b/>
          <w:szCs w:val="24"/>
        </w:rPr>
        <w:t>A NOTE ON LAPTOP USE IN CLASS:</w:t>
      </w:r>
      <w:r w:rsidRPr="008D327E">
        <w:rPr>
          <w:rFonts w:asciiTheme="minorHAnsi" w:hAnsiTheme="minorHAnsi"/>
          <w:szCs w:val="24"/>
        </w:rPr>
        <w:t xml:space="preserve"> we recognize that for many students taking notes on a laptop is more convenient than taking notes on paper and makes for a more efficient and effective learning environment. The use of laptops for the purpose of taking notes and working on in-class exercises is acceptable. HOWEVER, laptops also pose significant distractions, to the student using the laptop as well as to the students sitting around him or her. Laptop use for purposes other than class related work will not be tolerated and will result in decreased participation grades, at a minimum. Please be respectful of your peers, as well as your instructor, in the use of laptops in the classroom. </w:t>
      </w:r>
    </w:p>
    <w:p w14:paraId="424EB391" w14:textId="77777777" w:rsidR="00E64B50" w:rsidRPr="00CE5B33" w:rsidRDefault="00E64B50" w:rsidP="00E64B50">
      <w:pPr>
        <w:rPr>
          <w:rFonts w:asciiTheme="minorHAnsi" w:hAnsiTheme="minorHAnsi"/>
          <w:szCs w:val="24"/>
        </w:rPr>
      </w:pPr>
    </w:p>
    <w:p w14:paraId="604B99DD" w14:textId="20BEA853" w:rsidR="00E64B50" w:rsidRPr="00CE5B33" w:rsidRDefault="003028C0" w:rsidP="00E64B50">
      <w:pPr>
        <w:numPr>
          <w:ilvl w:val="0"/>
          <w:numId w:val="6"/>
        </w:numPr>
        <w:ind w:left="360"/>
        <w:rPr>
          <w:rFonts w:asciiTheme="minorHAnsi" w:eastAsia="Batang" w:hAnsiTheme="minorHAnsi"/>
          <w:b/>
          <w:szCs w:val="24"/>
        </w:rPr>
      </w:pPr>
      <w:r>
        <w:rPr>
          <w:rFonts w:asciiTheme="minorHAnsi" w:eastAsia="Batang" w:hAnsiTheme="minorHAnsi"/>
          <w:b/>
          <w:szCs w:val="24"/>
        </w:rPr>
        <w:t>Accessibility Scan (Due 2/10, 10</w:t>
      </w:r>
      <w:r w:rsidR="008D327E" w:rsidRPr="008D327E">
        <w:rPr>
          <w:rFonts w:asciiTheme="minorHAnsi" w:eastAsia="Batang" w:hAnsiTheme="minorHAnsi"/>
          <w:b/>
          <w:szCs w:val="24"/>
        </w:rPr>
        <w:t xml:space="preserve">%): </w:t>
      </w:r>
      <w:r w:rsidR="008D327E" w:rsidRPr="008D327E">
        <w:rPr>
          <w:rFonts w:asciiTheme="minorHAnsi" w:eastAsia="Batang" w:hAnsiTheme="minorHAnsi"/>
          <w:szCs w:val="24"/>
        </w:rPr>
        <w:t xml:space="preserve">You and a partner (of your choice) will visit sites to determine if they are accessible to individuals with disabilities. You and your partner will present your findings and recommendations in a </w:t>
      </w:r>
      <w:proofErr w:type="gramStart"/>
      <w:r w:rsidR="008D327E" w:rsidRPr="008D327E">
        <w:rPr>
          <w:rFonts w:asciiTheme="minorHAnsi" w:eastAsia="Batang" w:hAnsiTheme="minorHAnsi"/>
          <w:szCs w:val="24"/>
        </w:rPr>
        <w:t>2-3 page</w:t>
      </w:r>
      <w:proofErr w:type="gramEnd"/>
      <w:r w:rsidR="008D327E" w:rsidRPr="008D327E">
        <w:rPr>
          <w:rFonts w:asciiTheme="minorHAnsi" w:eastAsia="Batang" w:hAnsiTheme="minorHAnsi"/>
          <w:szCs w:val="24"/>
        </w:rPr>
        <w:t xml:space="preserve"> paper.</w:t>
      </w:r>
      <w:r w:rsidR="008D327E" w:rsidRPr="008D327E">
        <w:rPr>
          <w:rFonts w:asciiTheme="minorHAnsi" w:eastAsia="Batang" w:hAnsiTheme="minorHAnsi"/>
          <w:b/>
          <w:szCs w:val="24"/>
        </w:rPr>
        <w:t xml:space="preserve"> </w:t>
      </w:r>
    </w:p>
    <w:p w14:paraId="4F5AAB78" w14:textId="77777777" w:rsidR="00E64B50" w:rsidRPr="00CE5B33" w:rsidRDefault="00E64B50" w:rsidP="00E64B50">
      <w:pPr>
        <w:rPr>
          <w:rFonts w:asciiTheme="minorHAnsi" w:eastAsia="Batang" w:hAnsiTheme="minorHAnsi"/>
          <w:b/>
          <w:szCs w:val="24"/>
        </w:rPr>
      </w:pPr>
    </w:p>
    <w:p w14:paraId="647101EB" w14:textId="7E1012B5" w:rsidR="00E64B50" w:rsidRPr="00CE5B33" w:rsidRDefault="008D327E" w:rsidP="00E64B50">
      <w:pPr>
        <w:numPr>
          <w:ilvl w:val="0"/>
          <w:numId w:val="6"/>
        </w:numPr>
        <w:ind w:left="360"/>
        <w:rPr>
          <w:rFonts w:asciiTheme="minorHAnsi" w:eastAsia="Batang" w:hAnsiTheme="minorHAnsi"/>
          <w:b/>
          <w:szCs w:val="24"/>
        </w:rPr>
      </w:pPr>
      <w:r w:rsidRPr="008D327E">
        <w:rPr>
          <w:rFonts w:asciiTheme="minorHAnsi" w:eastAsia="Batang" w:hAnsiTheme="minorHAnsi"/>
          <w:b/>
          <w:szCs w:val="24"/>
        </w:rPr>
        <w:t>Case Studies (Due</w:t>
      </w:r>
      <w:r w:rsidR="00EC1798">
        <w:rPr>
          <w:rFonts w:asciiTheme="minorHAnsi" w:eastAsia="Batang" w:hAnsiTheme="minorHAnsi"/>
          <w:b/>
          <w:szCs w:val="24"/>
        </w:rPr>
        <w:t xml:space="preserve"> </w:t>
      </w:r>
      <w:r w:rsidR="005B2AB4">
        <w:rPr>
          <w:rFonts w:asciiTheme="minorHAnsi" w:eastAsia="Batang" w:hAnsiTheme="minorHAnsi"/>
          <w:b/>
          <w:szCs w:val="24"/>
        </w:rPr>
        <w:t>3/17, 3/31, 4/21</w:t>
      </w:r>
      <w:r w:rsidR="003028C0">
        <w:rPr>
          <w:rFonts w:asciiTheme="minorHAnsi" w:eastAsia="Batang" w:hAnsiTheme="minorHAnsi"/>
          <w:b/>
          <w:szCs w:val="24"/>
        </w:rPr>
        <w:t>, 10</w:t>
      </w:r>
      <w:r w:rsidRPr="008D327E">
        <w:rPr>
          <w:rFonts w:asciiTheme="minorHAnsi" w:eastAsia="Batang" w:hAnsiTheme="minorHAnsi"/>
          <w:b/>
          <w:szCs w:val="24"/>
        </w:rPr>
        <w:t xml:space="preserve">% each):  </w:t>
      </w:r>
      <w:r w:rsidRPr="008D327E">
        <w:rPr>
          <w:rFonts w:asciiTheme="minorHAnsi" w:eastAsia="Batang" w:hAnsiTheme="minorHAnsi"/>
          <w:szCs w:val="24"/>
        </w:rPr>
        <w:t xml:space="preserve">A key learning mechanism in this course will be case studies of individuals with exceptionalities who are to be taught in YOUR future classroom or setting.  You will apply knowledge of the relevant disability characteristics &amp; evidence-based practices to develop a student-specific, </w:t>
      </w:r>
      <w:proofErr w:type="gramStart"/>
      <w:r w:rsidRPr="008D327E">
        <w:rPr>
          <w:rFonts w:asciiTheme="minorHAnsi" w:eastAsia="Batang" w:hAnsiTheme="minorHAnsi"/>
          <w:szCs w:val="24"/>
        </w:rPr>
        <w:t>universally-designed</w:t>
      </w:r>
      <w:proofErr w:type="gramEnd"/>
      <w:r w:rsidRPr="008D327E">
        <w:rPr>
          <w:rFonts w:asciiTheme="minorHAnsi" w:eastAsia="Batang" w:hAnsiTheme="minorHAnsi"/>
          <w:szCs w:val="24"/>
        </w:rPr>
        <w:t xml:space="preserve">, grade/content appropriate teaching plan for the case’s student and answer questions about the student.  Case studies will be brief (2-4 page) written reports.  </w:t>
      </w:r>
    </w:p>
    <w:p w14:paraId="5E6380B7" w14:textId="77777777" w:rsidR="00E64B50" w:rsidRPr="00CE5B33" w:rsidRDefault="00E64B50" w:rsidP="00E64B50">
      <w:pPr>
        <w:rPr>
          <w:rFonts w:asciiTheme="minorHAnsi" w:eastAsia="Batang" w:hAnsiTheme="minorHAnsi"/>
          <w:b/>
          <w:szCs w:val="24"/>
        </w:rPr>
      </w:pPr>
    </w:p>
    <w:p w14:paraId="07C8CEEE" w14:textId="34DF1B63" w:rsidR="00E64B50" w:rsidRPr="005B2AB4" w:rsidRDefault="008D327E" w:rsidP="00E64B50">
      <w:pPr>
        <w:numPr>
          <w:ilvl w:val="0"/>
          <w:numId w:val="6"/>
        </w:numPr>
        <w:ind w:left="360"/>
        <w:rPr>
          <w:rFonts w:asciiTheme="minorHAnsi" w:eastAsia="Batang" w:hAnsiTheme="minorHAnsi"/>
          <w:b/>
          <w:szCs w:val="24"/>
        </w:rPr>
      </w:pPr>
      <w:r w:rsidRPr="008D327E">
        <w:rPr>
          <w:rFonts w:asciiTheme="minorHAnsi" w:eastAsia="Batang" w:hAnsiTheme="minorHAnsi"/>
          <w:b/>
          <w:szCs w:val="24"/>
        </w:rPr>
        <w:t xml:space="preserve">Practitioner or Family Member Interview (Due </w:t>
      </w:r>
      <w:r w:rsidR="005B2AB4">
        <w:rPr>
          <w:rFonts w:asciiTheme="minorHAnsi" w:eastAsia="Batang" w:hAnsiTheme="minorHAnsi"/>
          <w:b/>
          <w:szCs w:val="24"/>
        </w:rPr>
        <w:t>4/14</w:t>
      </w:r>
      <w:r w:rsidR="003028C0">
        <w:rPr>
          <w:rFonts w:asciiTheme="minorHAnsi" w:eastAsia="Batang" w:hAnsiTheme="minorHAnsi"/>
          <w:b/>
          <w:szCs w:val="24"/>
        </w:rPr>
        <w:t>, 10</w:t>
      </w:r>
      <w:r w:rsidRPr="008D327E">
        <w:rPr>
          <w:rFonts w:asciiTheme="minorHAnsi" w:eastAsia="Batang" w:hAnsiTheme="minorHAnsi"/>
          <w:b/>
          <w:szCs w:val="24"/>
        </w:rPr>
        <w:t>%):</w:t>
      </w:r>
      <w:r w:rsidRPr="008D327E">
        <w:rPr>
          <w:rFonts w:asciiTheme="minorHAnsi" w:eastAsia="Batang" w:hAnsiTheme="minorHAnsi"/>
          <w:szCs w:val="24"/>
        </w:rPr>
        <w:t xml:space="preserve">  You will conduct an interview (minimum of 30 minutes) with a current or retired general or special education teacher, speech/language therapist, or other relevant professional with a position similar to the kind of job you want to obtain following graduation.  You may also interview an individual with a disability.  The purpose of the interview and this assignment is to get a sense of how your selected educator includes and teaches individuals with exceptionalities in his or her classroom, and to gain insight and understanding into how special and general education converge.  If you interview an individual with a disability, it will be to gain insight into how they are included in various educational settings.  You will be expected to produce a written report (7-10 pages) that contains the questions you asked and a synthesis of the responses (not a transcript). Your primary grade (and the majority of your paper) is based off of your reflection to their responses.  </w:t>
      </w:r>
    </w:p>
    <w:p w14:paraId="3DB732E3" w14:textId="6ED3DC11" w:rsidR="00E64B50" w:rsidRPr="005B2AB4" w:rsidRDefault="008D327E" w:rsidP="00E64B50">
      <w:pPr>
        <w:numPr>
          <w:ilvl w:val="0"/>
          <w:numId w:val="6"/>
        </w:numPr>
        <w:ind w:left="360"/>
        <w:rPr>
          <w:rFonts w:asciiTheme="minorHAnsi" w:eastAsia="Batang" w:hAnsiTheme="minorHAnsi"/>
          <w:b/>
          <w:szCs w:val="24"/>
        </w:rPr>
      </w:pPr>
      <w:r w:rsidRPr="008D327E">
        <w:rPr>
          <w:rFonts w:asciiTheme="minorHAnsi" w:eastAsia="Batang" w:hAnsiTheme="minorHAnsi"/>
          <w:b/>
          <w:szCs w:val="24"/>
        </w:rPr>
        <w:lastRenderedPageBreak/>
        <w:t xml:space="preserve">Disability Spotlight (Due </w:t>
      </w:r>
      <w:r w:rsidR="005B2AB4">
        <w:rPr>
          <w:rFonts w:asciiTheme="minorHAnsi" w:eastAsia="Batang" w:hAnsiTheme="minorHAnsi"/>
          <w:b/>
          <w:szCs w:val="24"/>
        </w:rPr>
        <w:t>4/28</w:t>
      </w:r>
      <w:r w:rsidR="003028C0">
        <w:rPr>
          <w:rFonts w:asciiTheme="minorHAnsi" w:eastAsia="Batang" w:hAnsiTheme="minorHAnsi"/>
          <w:b/>
          <w:szCs w:val="24"/>
        </w:rPr>
        <w:t>, 10</w:t>
      </w:r>
      <w:bookmarkStart w:id="0" w:name="_GoBack"/>
      <w:bookmarkEnd w:id="0"/>
      <w:r w:rsidRPr="008D327E">
        <w:rPr>
          <w:rFonts w:asciiTheme="minorHAnsi" w:eastAsia="Batang" w:hAnsiTheme="minorHAnsi"/>
          <w:b/>
          <w:szCs w:val="24"/>
        </w:rPr>
        <w:t xml:space="preserve">%): </w:t>
      </w:r>
      <w:r w:rsidR="003A2C9C">
        <w:rPr>
          <w:rFonts w:asciiTheme="minorHAnsi" w:eastAsia="Batang" w:hAnsiTheme="minorHAnsi"/>
          <w:szCs w:val="24"/>
        </w:rPr>
        <w:t xml:space="preserve">You and your small team (no more than 5 students per group) will create either a poster, or video to be presented on 4/28 as part of our </w:t>
      </w:r>
      <w:r w:rsidR="00916F9E">
        <w:rPr>
          <w:rFonts w:asciiTheme="minorHAnsi" w:eastAsia="Batang" w:hAnsiTheme="minorHAnsi"/>
          <w:szCs w:val="24"/>
        </w:rPr>
        <w:t>Disability</w:t>
      </w:r>
      <w:r w:rsidR="003A2C9C">
        <w:rPr>
          <w:rFonts w:asciiTheme="minorHAnsi" w:eastAsia="Batang" w:hAnsiTheme="minorHAnsi"/>
          <w:szCs w:val="24"/>
        </w:rPr>
        <w:t xml:space="preserve"> Spotlight Fair.  </w:t>
      </w:r>
      <w:r w:rsidRPr="008D327E">
        <w:rPr>
          <w:rFonts w:asciiTheme="minorHAnsi" w:eastAsia="Batang" w:hAnsiTheme="minorHAnsi"/>
          <w:szCs w:val="24"/>
        </w:rPr>
        <w:t xml:space="preserve">Your </w:t>
      </w:r>
      <w:r w:rsidR="003A2C9C">
        <w:rPr>
          <w:rFonts w:asciiTheme="minorHAnsi" w:eastAsia="Batang" w:hAnsiTheme="minorHAnsi"/>
          <w:szCs w:val="24"/>
        </w:rPr>
        <w:t>poster</w:t>
      </w:r>
      <w:r w:rsidRPr="008D327E">
        <w:rPr>
          <w:rFonts w:asciiTheme="minorHAnsi" w:eastAsia="Batang" w:hAnsiTheme="minorHAnsi"/>
          <w:szCs w:val="24"/>
        </w:rPr>
        <w:t xml:space="preserve"> should include multiple modes of representation, be interactive, and include a handout.</w:t>
      </w:r>
      <w:r w:rsidR="003A2C9C">
        <w:rPr>
          <w:rFonts w:asciiTheme="minorHAnsi" w:eastAsia="Batang" w:hAnsiTheme="minorHAnsi"/>
          <w:szCs w:val="24"/>
        </w:rPr>
        <w:t xml:space="preserve">  If you choose to make a video, the contain elements noted on the assignment sheet/syllabus. </w:t>
      </w:r>
      <w:r w:rsidRPr="008D327E">
        <w:rPr>
          <w:rFonts w:asciiTheme="minorHAnsi" w:eastAsia="Batang" w:hAnsiTheme="minorHAnsi"/>
          <w:szCs w:val="24"/>
        </w:rPr>
        <w:t xml:space="preserve"> </w:t>
      </w:r>
      <w:r w:rsidRPr="008D327E">
        <w:rPr>
          <w:rFonts w:asciiTheme="minorHAnsi" w:eastAsia="Batang" w:hAnsiTheme="minorHAnsi"/>
          <w:b/>
          <w:szCs w:val="24"/>
        </w:rPr>
        <w:t>The spotlight will contribute to 15% of your final grade.</w:t>
      </w:r>
      <w:r w:rsidRPr="008D327E">
        <w:rPr>
          <w:rFonts w:asciiTheme="minorHAnsi" w:eastAsia="Batang" w:hAnsiTheme="minorHAnsi"/>
          <w:szCs w:val="24"/>
        </w:rPr>
        <w:t xml:space="preserve"> </w:t>
      </w:r>
    </w:p>
    <w:p w14:paraId="707EA62F" w14:textId="77777777" w:rsidR="005B2AB4" w:rsidRPr="005B2AB4" w:rsidRDefault="005B2AB4" w:rsidP="005B2AB4">
      <w:pPr>
        <w:ind w:left="360"/>
        <w:rPr>
          <w:rFonts w:asciiTheme="minorHAnsi" w:eastAsia="Batang" w:hAnsiTheme="minorHAnsi"/>
          <w:b/>
          <w:szCs w:val="24"/>
        </w:rPr>
      </w:pPr>
    </w:p>
    <w:p w14:paraId="2B5BE6B7" w14:textId="45BA4918" w:rsidR="005B2AB4" w:rsidRPr="00CE5B33" w:rsidRDefault="005B2AB4" w:rsidP="00E64B50">
      <w:pPr>
        <w:numPr>
          <w:ilvl w:val="0"/>
          <w:numId w:val="6"/>
        </w:numPr>
        <w:ind w:left="360"/>
        <w:rPr>
          <w:rFonts w:asciiTheme="minorHAnsi" w:eastAsia="Batang" w:hAnsiTheme="minorHAnsi"/>
          <w:b/>
          <w:szCs w:val="24"/>
        </w:rPr>
      </w:pPr>
      <w:r w:rsidRPr="00522C80">
        <w:rPr>
          <w:rFonts w:asciiTheme="minorHAnsi" w:eastAsia="Batang" w:hAnsiTheme="minorHAnsi"/>
          <w:b/>
          <w:szCs w:val="24"/>
        </w:rPr>
        <w:t>Midterm Exam (3/3, 15%):</w:t>
      </w:r>
      <w:r>
        <w:rPr>
          <w:rFonts w:asciiTheme="minorHAnsi" w:eastAsia="Batang" w:hAnsiTheme="minorHAnsi"/>
          <w:szCs w:val="24"/>
        </w:rPr>
        <w:t xml:space="preserve"> An exam covering content from the first half of the course will be administered during class on 3/3.  Content will be from the CAPs, textbook, lectures, and guest speakers.  The format is primarily multiple choice/matching/T&amp;F, and short essay. </w:t>
      </w:r>
    </w:p>
    <w:p w14:paraId="382811AC" w14:textId="77777777" w:rsidR="00E64B50" w:rsidRPr="00CE5B33" w:rsidRDefault="00E64B50" w:rsidP="00E64B50">
      <w:pPr>
        <w:rPr>
          <w:rFonts w:asciiTheme="minorHAnsi" w:eastAsia="Batang" w:hAnsiTheme="minorHAnsi"/>
          <w:b/>
          <w:szCs w:val="24"/>
        </w:rPr>
      </w:pPr>
    </w:p>
    <w:p w14:paraId="1EFE72B3" w14:textId="25101425" w:rsidR="00FD1EF3" w:rsidRPr="00FD1EF3" w:rsidRDefault="0007383B" w:rsidP="00FD1EF3">
      <w:pPr>
        <w:numPr>
          <w:ilvl w:val="0"/>
          <w:numId w:val="6"/>
        </w:numPr>
        <w:ind w:left="360"/>
        <w:rPr>
          <w:rFonts w:asciiTheme="minorHAnsi" w:hAnsiTheme="minorHAnsi"/>
          <w:szCs w:val="24"/>
        </w:rPr>
      </w:pPr>
      <w:r>
        <w:rPr>
          <w:rFonts w:asciiTheme="minorHAnsi" w:eastAsia="Batang" w:hAnsiTheme="minorHAnsi"/>
          <w:b/>
          <w:szCs w:val="24"/>
        </w:rPr>
        <w:t>Final Exam (</w:t>
      </w:r>
      <w:r w:rsidR="005B2AB4">
        <w:rPr>
          <w:rFonts w:asciiTheme="minorHAnsi" w:eastAsia="Batang" w:hAnsiTheme="minorHAnsi"/>
          <w:b/>
          <w:szCs w:val="24"/>
        </w:rPr>
        <w:t>5/5, 20</w:t>
      </w:r>
      <w:r w:rsidR="008D327E" w:rsidRPr="008D327E">
        <w:rPr>
          <w:rFonts w:asciiTheme="minorHAnsi" w:eastAsia="Batang" w:hAnsiTheme="minorHAnsi"/>
          <w:b/>
          <w:szCs w:val="24"/>
        </w:rPr>
        <w:t xml:space="preserve">%): </w:t>
      </w:r>
      <w:r w:rsidR="008D327E" w:rsidRPr="008D327E">
        <w:rPr>
          <w:rFonts w:asciiTheme="minorHAnsi" w:eastAsia="Batang" w:hAnsiTheme="minorHAnsi"/>
          <w:bCs/>
          <w:szCs w:val="24"/>
        </w:rPr>
        <w:t>A final</w:t>
      </w:r>
      <w:r w:rsidR="00721D05">
        <w:rPr>
          <w:rFonts w:asciiTheme="minorHAnsi" w:eastAsia="Batang" w:hAnsiTheme="minorHAnsi"/>
          <w:bCs/>
          <w:szCs w:val="24"/>
        </w:rPr>
        <w:t xml:space="preserve">, comprehensive exam </w:t>
      </w:r>
      <w:r w:rsidR="008D327E" w:rsidRPr="008D327E">
        <w:rPr>
          <w:rFonts w:asciiTheme="minorHAnsi" w:eastAsia="Batang" w:hAnsiTheme="minorHAnsi"/>
          <w:bCs/>
          <w:szCs w:val="24"/>
        </w:rPr>
        <w:t>will</w:t>
      </w:r>
      <w:r w:rsidR="008D327E" w:rsidRPr="008D327E">
        <w:rPr>
          <w:rFonts w:asciiTheme="minorHAnsi" w:eastAsia="Batang" w:hAnsiTheme="minorHAnsi"/>
          <w:b/>
          <w:bCs/>
          <w:szCs w:val="24"/>
        </w:rPr>
        <w:t xml:space="preserve"> </w:t>
      </w:r>
      <w:r w:rsidR="008D327E" w:rsidRPr="008D327E">
        <w:rPr>
          <w:rFonts w:asciiTheme="minorHAnsi" w:eastAsia="Batang" w:hAnsiTheme="minorHAnsi"/>
          <w:szCs w:val="24"/>
        </w:rPr>
        <w:t xml:space="preserve">encapsulate </w:t>
      </w:r>
      <w:r w:rsidR="00F76758">
        <w:rPr>
          <w:rFonts w:asciiTheme="minorHAnsi" w:eastAsia="Batang" w:hAnsiTheme="minorHAnsi"/>
          <w:szCs w:val="24"/>
        </w:rPr>
        <w:t>all</w:t>
      </w:r>
      <w:r w:rsidR="008D327E" w:rsidRPr="008D327E">
        <w:rPr>
          <w:rFonts w:asciiTheme="minorHAnsi" w:eastAsia="Batang" w:hAnsiTheme="minorHAnsi"/>
          <w:szCs w:val="24"/>
        </w:rPr>
        <w:t xml:space="preserve"> course content</w:t>
      </w:r>
      <w:r w:rsidR="007135B7">
        <w:rPr>
          <w:rFonts w:asciiTheme="minorHAnsi" w:eastAsia="Batang" w:hAnsiTheme="minorHAnsi"/>
          <w:szCs w:val="24"/>
        </w:rPr>
        <w:t>, although an emphasis will be on content since the midterm</w:t>
      </w:r>
      <w:r w:rsidR="008D327E" w:rsidRPr="008D327E">
        <w:rPr>
          <w:rFonts w:asciiTheme="minorHAnsi" w:eastAsia="Batang" w:hAnsiTheme="minorHAnsi"/>
          <w:szCs w:val="24"/>
        </w:rPr>
        <w:t xml:space="preserve">.  The format is </w:t>
      </w:r>
      <w:r w:rsidR="00FD1EF3">
        <w:rPr>
          <w:rFonts w:asciiTheme="minorHAnsi" w:eastAsia="Batang" w:hAnsiTheme="minorHAnsi"/>
          <w:szCs w:val="24"/>
        </w:rPr>
        <w:t xml:space="preserve">primarily multiple-choice/matching/T&amp;F, short essay, and a case study based essay.  </w:t>
      </w:r>
    </w:p>
    <w:p w14:paraId="36137F86" w14:textId="77777777" w:rsidR="00FD1EF3" w:rsidRDefault="00FD1EF3" w:rsidP="00FD1EF3">
      <w:pPr>
        <w:rPr>
          <w:rFonts w:asciiTheme="minorHAnsi" w:hAnsiTheme="minorHAnsi"/>
          <w:szCs w:val="24"/>
        </w:rPr>
      </w:pPr>
    </w:p>
    <w:p w14:paraId="51FF7E9E" w14:textId="22830962" w:rsidR="00851BC9" w:rsidRPr="00FD1EF3" w:rsidRDefault="008D327E" w:rsidP="00FD1EF3">
      <w:pPr>
        <w:rPr>
          <w:rFonts w:asciiTheme="minorHAnsi" w:hAnsiTheme="minorHAnsi"/>
          <w:szCs w:val="24"/>
        </w:rPr>
      </w:pPr>
      <w:r w:rsidRPr="00FD1EF3">
        <w:rPr>
          <w:rFonts w:asciiTheme="minorHAnsi" w:hAnsiTheme="minorHAnsi"/>
          <w:b/>
          <w:szCs w:val="24"/>
        </w:rPr>
        <w:t>Resources</w:t>
      </w:r>
      <w:r w:rsidR="00851BC9" w:rsidRPr="00FD1EF3">
        <w:rPr>
          <w:rFonts w:asciiTheme="minorHAnsi" w:hAnsiTheme="minorHAnsi"/>
          <w:szCs w:val="24"/>
        </w:rPr>
        <w:t xml:space="preserve"> </w:t>
      </w:r>
    </w:p>
    <w:p w14:paraId="51A9613E" w14:textId="77777777" w:rsidR="00D90FD1" w:rsidRPr="00CE5B33" w:rsidRDefault="00D90FD1" w:rsidP="00F34DE9">
      <w:pPr>
        <w:rPr>
          <w:rFonts w:asciiTheme="minorHAnsi" w:hAnsiTheme="minorHAnsi"/>
          <w:szCs w:val="24"/>
        </w:rPr>
      </w:pPr>
    </w:p>
    <w:p w14:paraId="6A046C4D" w14:textId="77777777" w:rsidR="00034F39" w:rsidRPr="00CE5B33" w:rsidRDefault="008D327E" w:rsidP="00034F39">
      <w:pPr>
        <w:outlineLvl w:val="0"/>
        <w:rPr>
          <w:rFonts w:asciiTheme="minorHAnsi" w:eastAsia="Batang" w:hAnsiTheme="minorHAnsi"/>
          <w:b/>
          <w:bCs/>
          <w:szCs w:val="24"/>
        </w:rPr>
      </w:pPr>
      <w:r w:rsidRPr="008D327E">
        <w:rPr>
          <w:rFonts w:asciiTheme="minorHAnsi" w:eastAsia="Batang" w:hAnsiTheme="minorHAnsi"/>
          <w:b/>
          <w:bCs/>
          <w:szCs w:val="24"/>
        </w:rPr>
        <w:t>On-Line Resources:</w:t>
      </w:r>
    </w:p>
    <w:p w14:paraId="46BBAB93" w14:textId="77777777" w:rsidR="00034F39" w:rsidRDefault="003028C0" w:rsidP="00034F39">
      <w:pPr>
        <w:numPr>
          <w:ilvl w:val="0"/>
          <w:numId w:val="10"/>
        </w:numPr>
        <w:ind w:hanging="720"/>
        <w:rPr>
          <w:rFonts w:asciiTheme="minorHAnsi" w:eastAsia="Batang" w:hAnsiTheme="minorHAnsi"/>
          <w:szCs w:val="24"/>
        </w:rPr>
      </w:pPr>
      <w:hyperlink r:id="rId49" w:history="1">
        <w:r w:rsidR="008D327E">
          <w:rPr>
            <w:rStyle w:val="Hyperlink"/>
            <w:rFonts w:asciiTheme="minorHAnsi" w:eastAsia="Batang" w:hAnsiTheme="minorHAnsi"/>
            <w:szCs w:val="24"/>
          </w:rPr>
          <w:t>www.cec.sped.org</w:t>
        </w:r>
      </w:hyperlink>
      <w:r w:rsidR="00034F39" w:rsidRPr="00CE5B33">
        <w:rPr>
          <w:rFonts w:asciiTheme="minorHAnsi" w:eastAsia="Batang" w:hAnsiTheme="minorHAnsi"/>
          <w:szCs w:val="24"/>
        </w:rPr>
        <w:tab/>
      </w:r>
      <w:r w:rsidR="00034F39" w:rsidRPr="00CE5B33">
        <w:rPr>
          <w:rFonts w:asciiTheme="minorHAnsi" w:eastAsia="Batang" w:hAnsiTheme="minorHAnsi"/>
          <w:szCs w:val="24"/>
        </w:rPr>
        <w:tab/>
        <w:t xml:space="preserve">       </w:t>
      </w:r>
      <w:r w:rsidR="00851BC9" w:rsidRPr="00CE5B33">
        <w:rPr>
          <w:rFonts w:asciiTheme="minorHAnsi" w:eastAsia="Batang" w:hAnsiTheme="minorHAnsi"/>
          <w:szCs w:val="24"/>
        </w:rPr>
        <w:t xml:space="preserve">  </w:t>
      </w:r>
      <w:r w:rsidR="00034F39" w:rsidRPr="00CE5B33">
        <w:rPr>
          <w:rFonts w:asciiTheme="minorHAnsi" w:eastAsia="Batang" w:hAnsiTheme="minorHAnsi"/>
          <w:szCs w:val="24"/>
        </w:rPr>
        <w:t>Council for Exceptional Children</w:t>
      </w:r>
    </w:p>
    <w:p w14:paraId="15616724" w14:textId="07F81487" w:rsidR="006A2ABF" w:rsidRPr="00CE5B33" w:rsidRDefault="003028C0" w:rsidP="00034F39">
      <w:pPr>
        <w:numPr>
          <w:ilvl w:val="0"/>
          <w:numId w:val="10"/>
        </w:numPr>
        <w:ind w:hanging="720"/>
        <w:rPr>
          <w:rFonts w:asciiTheme="minorHAnsi" w:eastAsia="Batang" w:hAnsiTheme="minorHAnsi"/>
          <w:szCs w:val="24"/>
        </w:rPr>
      </w:pPr>
      <w:hyperlink r:id="rId50" w:history="1">
        <w:r w:rsidR="006A2ABF" w:rsidRPr="00B7729F">
          <w:rPr>
            <w:rStyle w:val="Hyperlink"/>
            <w:rFonts w:asciiTheme="minorHAnsi" w:eastAsia="Batang" w:hAnsiTheme="minorHAnsi"/>
            <w:szCs w:val="24"/>
          </w:rPr>
          <w:t>www.TeachingLD.org</w:t>
        </w:r>
      </w:hyperlink>
      <w:r w:rsidR="006A2ABF">
        <w:rPr>
          <w:rFonts w:asciiTheme="minorHAnsi" w:eastAsia="Batang" w:hAnsiTheme="minorHAnsi"/>
          <w:szCs w:val="24"/>
        </w:rPr>
        <w:tab/>
      </w:r>
      <w:r w:rsidR="006A2ABF">
        <w:rPr>
          <w:rFonts w:asciiTheme="minorHAnsi" w:eastAsia="Batang" w:hAnsiTheme="minorHAnsi"/>
          <w:szCs w:val="24"/>
        </w:rPr>
        <w:tab/>
        <w:t xml:space="preserve">         Division for Learning Disabilities Website</w:t>
      </w:r>
    </w:p>
    <w:p w14:paraId="51808805" w14:textId="77777777" w:rsidR="00034F39" w:rsidRPr="00CE5B33" w:rsidRDefault="003028C0" w:rsidP="00034F39">
      <w:pPr>
        <w:numPr>
          <w:ilvl w:val="0"/>
          <w:numId w:val="10"/>
        </w:numPr>
        <w:ind w:hanging="720"/>
        <w:rPr>
          <w:rFonts w:asciiTheme="minorHAnsi" w:eastAsia="Batang" w:hAnsiTheme="minorHAnsi"/>
          <w:szCs w:val="24"/>
        </w:rPr>
      </w:pPr>
      <w:hyperlink r:id="rId51" w:history="1">
        <w:r w:rsidR="008D327E">
          <w:rPr>
            <w:rStyle w:val="Hyperlink"/>
            <w:rFonts w:asciiTheme="minorHAnsi" w:eastAsia="Batang" w:hAnsiTheme="minorHAnsi"/>
            <w:szCs w:val="24"/>
          </w:rPr>
          <w:t>www.nichy.org</w:t>
        </w:r>
      </w:hyperlink>
      <w:r w:rsidR="00034F39" w:rsidRPr="00CE5B33">
        <w:rPr>
          <w:rFonts w:asciiTheme="minorHAnsi" w:eastAsia="Batang" w:hAnsiTheme="minorHAnsi"/>
          <w:szCs w:val="24"/>
        </w:rPr>
        <w:tab/>
      </w:r>
      <w:r w:rsidR="00034F39" w:rsidRPr="00CE5B33">
        <w:rPr>
          <w:rFonts w:asciiTheme="minorHAnsi" w:eastAsia="Batang" w:hAnsiTheme="minorHAnsi"/>
          <w:szCs w:val="24"/>
        </w:rPr>
        <w:tab/>
        <w:t xml:space="preserve">       </w:t>
      </w:r>
      <w:r w:rsidR="00851BC9" w:rsidRPr="00CE5B33">
        <w:rPr>
          <w:rFonts w:asciiTheme="minorHAnsi" w:eastAsia="Batang" w:hAnsiTheme="minorHAnsi"/>
          <w:szCs w:val="24"/>
        </w:rPr>
        <w:t xml:space="preserve">  </w:t>
      </w:r>
      <w:r w:rsidR="008D327E" w:rsidRPr="008D327E">
        <w:rPr>
          <w:rFonts w:asciiTheme="minorHAnsi" w:eastAsia="Batang" w:hAnsiTheme="minorHAnsi"/>
          <w:szCs w:val="24"/>
        </w:rPr>
        <w:t>On-line publications on exceptionality</w:t>
      </w:r>
    </w:p>
    <w:p w14:paraId="4AEF0A7F" w14:textId="77777777" w:rsidR="00034F39" w:rsidRPr="00CE5B33" w:rsidRDefault="003028C0" w:rsidP="00034F39">
      <w:pPr>
        <w:numPr>
          <w:ilvl w:val="0"/>
          <w:numId w:val="10"/>
        </w:numPr>
        <w:ind w:hanging="720"/>
        <w:rPr>
          <w:rFonts w:asciiTheme="minorHAnsi" w:eastAsia="Batang" w:hAnsiTheme="minorHAnsi"/>
          <w:szCs w:val="24"/>
        </w:rPr>
      </w:pPr>
      <w:hyperlink r:id="rId52" w:history="1">
        <w:r w:rsidR="008D327E">
          <w:rPr>
            <w:rStyle w:val="Hyperlink"/>
            <w:rFonts w:asciiTheme="minorHAnsi" w:eastAsia="Batang" w:hAnsiTheme="minorHAnsi"/>
            <w:szCs w:val="24"/>
          </w:rPr>
          <w:t>www.ed.gov/offices/OSERS</w:t>
        </w:r>
      </w:hyperlink>
      <w:proofErr w:type="gramStart"/>
      <w:r w:rsidR="00034F39" w:rsidRPr="00CE5B33">
        <w:rPr>
          <w:rFonts w:asciiTheme="minorHAnsi" w:eastAsia="Batang" w:hAnsiTheme="minorHAnsi"/>
          <w:szCs w:val="24"/>
        </w:rPr>
        <w:t xml:space="preserve">         </w:t>
      </w:r>
      <w:r w:rsidR="00851BC9" w:rsidRPr="00CE5B33">
        <w:rPr>
          <w:rFonts w:asciiTheme="minorHAnsi" w:eastAsia="Batang" w:hAnsiTheme="minorHAnsi"/>
          <w:szCs w:val="24"/>
        </w:rPr>
        <w:t xml:space="preserve">    </w:t>
      </w:r>
      <w:r w:rsidR="00034F39" w:rsidRPr="00CE5B33">
        <w:rPr>
          <w:rFonts w:asciiTheme="minorHAnsi" w:eastAsia="Batang" w:hAnsiTheme="minorHAnsi"/>
          <w:szCs w:val="24"/>
        </w:rPr>
        <w:t>Office</w:t>
      </w:r>
      <w:proofErr w:type="gramEnd"/>
      <w:r w:rsidR="00034F39" w:rsidRPr="00CE5B33">
        <w:rPr>
          <w:rFonts w:asciiTheme="minorHAnsi" w:eastAsia="Batang" w:hAnsiTheme="minorHAnsi"/>
          <w:szCs w:val="24"/>
        </w:rPr>
        <w:t xml:space="preserve"> of Special Education</w:t>
      </w:r>
    </w:p>
    <w:p w14:paraId="4F728C71" w14:textId="77777777" w:rsidR="00034F39" w:rsidRPr="00CE5B33" w:rsidRDefault="003028C0" w:rsidP="00034F39">
      <w:pPr>
        <w:numPr>
          <w:ilvl w:val="0"/>
          <w:numId w:val="10"/>
        </w:numPr>
        <w:ind w:hanging="720"/>
        <w:rPr>
          <w:rFonts w:asciiTheme="minorHAnsi" w:eastAsia="Batang" w:hAnsiTheme="minorHAnsi"/>
          <w:szCs w:val="24"/>
        </w:rPr>
      </w:pPr>
      <w:hyperlink r:id="rId53" w:history="1">
        <w:r w:rsidR="008D327E">
          <w:rPr>
            <w:rStyle w:val="Hyperlink"/>
            <w:rFonts w:asciiTheme="minorHAnsi" w:eastAsia="Batang" w:hAnsiTheme="minorHAnsi"/>
            <w:szCs w:val="24"/>
          </w:rPr>
          <w:t>www.tesol.org</w:t>
        </w:r>
      </w:hyperlink>
      <w:r w:rsidR="00034F39" w:rsidRPr="00CE5B33">
        <w:rPr>
          <w:rFonts w:asciiTheme="minorHAnsi" w:eastAsia="Batang" w:hAnsiTheme="minorHAnsi"/>
          <w:szCs w:val="24"/>
        </w:rPr>
        <w:tab/>
      </w:r>
      <w:r w:rsidR="00034F39" w:rsidRPr="00CE5B33">
        <w:rPr>
          <w:rFonts w:asciiTheme="minorHAnsi" w:eastAsia="Batang" w:hAnsiTheme="minorHAnsi"/>
          <w:szCs w:val="24"/>
        </w:rPr>
        <w:tab/>
        <w:t xml:space="preserve">                   </w:t>
      </w:r>
      <w:r w:rsidR="00851BC9" w:rsidRPr="00CE5B33">
        <w:rPr>
          <w:rFonts w:asciiTheme="minorHAnsi" w:eastAsia="Batang" w:hAnsiTheme="minorHAnsi"/>
          <w:szCs w:val="24"/>
        </w:rPr>
        <w:t xml:space="preserve">    </w:t>
      </w:r>
      <w:r w:rsidR="00034F39" w:rsidRPr="00CE5B33">
        <w:rPr>
          <w:rFonts w:asciiTheme="minorHAnsi" w:eastAsia="Batang" w:hAnsiTheme="minorHAnsi"/>
          <w:szCs w:val="24"/>
        </w:rPr>
        <w:t xml:space="preserve">TESOL </w:t>
      </w:r>
    </w:p>
    <w:p w14:paraId="7882B0E0" w14:textId="77777777" w:rsidR="00034F39" w:rsidRPr="00CE5B33" w:rsidRDefault="003028C0" w:rsidP="00034F39">
      <w:pPr>
        <w:numPr>
          <w:ilvl w:val="0"/>
          <w:numId w:val="10"/>
        </w:numPr>
        <w:ind w:hanging="720"/>
        <w:rPr>
          <w:rFonts w:asciiTheme="minorHAnsi" w:eastAsia="Batang" w:hAnsiTheme="minorHAnsi"/>
          <w:szCs w:val="24"/>
        </w:rPr>
      </w:pPr>
      <w:hyperlink r:id="rId54" w:history="1">
        <w:r w:rsidR="008D327E">
          <w:rPr>
            <w:rStyle w:val="Hyperlink"/>
            <w:rFonts w:asciiTheme="minorHAnsi" w:eastAsia="Batang" w:hAnsiTheme="minorHAnsi"/>
            <w:szCs w:val="24"/>
          </w:rPr>
          <w:t>www.ldonline.org</w:t>
        </w:r>
      </w:hyperlink>
      <w:r w:rsidR="00034F39" w:rsidRPr="00CE5B33">
        <w:rPr>
          <w:rFonts w:asciiTheme="minorHAnsi" w:eastAsia="Batang" w:hAnsiTheme="minorHAnsi"/>
          <w:szCs w:val="24"/>
        </w:rPr>
        <w:tab/>
      </w:r>
      <w:r w:rsidR="00034F39" w:rsidRPr="00CE5B33">
        <w:rPr>
          <w:rFonts w:asciiTheme="minorHAnsi" w:eastAsia="Batang" w:hAnsiTheme="minorHAnsi"/>
          <w:szCs w:val="24"/>
        </w:rPr>
        <w:tab/>
        <w:t xml:space="preserve">        </w:t>
      </w:r>
      <w:r w:rsidR="00851BC9" w:rsidRPr="00CE5B33">
        <w:rPr>
          <w:rFonts w:asciiTheme="minorHAnsi" w:eastAsia="Batang" w:hAnsiTheme="minorHAnsi"/>
          <w:szCs w:val="24"/>
        </w:rPr>
        <w:t xml:space="preserve">  </w:t>
      </w:r>
      <w:r w:rsidR="00034F39" w:rsidRPr="00CE5B33">
        <w:rPr>
          <w:rFonts w:asciiTheme="minorHAnsi" w:eastAsia="Batang" w:hAnsiTheme="minorHAnsi"/>
          <w:szCs w:val="24"/>
        </w:rPr>
        <w:t>Learning Disabilities Online</w:t>
      </w:r>
    </w:p>
    <w:p w14:paraId="48C87BCF" w14:textId="77777777" w:rsidR="00034F39" w:rsidRPr="00CE5B33" w:rsidRDefault="003028C0" w:rsidP="00034F39">
      <w:pPr>
        <w:numPr>
          <w:ilvl w:val="0"/>
          <w:numId w:val="10"/>
        </w:numPr>
        <w:ind w:hanging="720"/>
        <w:rPr>
          <w:rFonts w:asciiTheme="minorHAnsi" w:eastAsia="Batang" w:hAnsiTheme="minorHAnsi"/>
          <w:szCs w:val="24"/>
        </w:rPr>
      </w:pPr>
      <w:hyperlink r:id="rId55" w:history="1">
        <w:r w:rsidR="008D327E">
          <w:rPr>
            <w:rStyle w:val="Hyperlink"/>
            <w:rFonts w:asciiTheme="minorHAnsi" w:eastAsia="Batang" w:hAnsiTheme="minorHAnsi"/>
            <w:szCs w:val="24"/>
          </w:rPr>
          <w:t>www.ld.org</w:t>
        </w:r>
      </w:hyperlink>
      <w:r w:rsidR="00034F39" w:rsidRPr="00CE5B33">
        <w:rPr>
          <w:rFonts w:asciiTheme="minorHAnsi" w:eastAsia="Batang" w:hAnsiTheme="minorHAnsi"/>
          <w:szCs w:val="24"/>
        </w:rPr>
        <w:tab/>
      </w:r>
      <w:r w:rsidR="00034F39" w:rsidRPr="00CE5B33">
        <w:rPr>
          <w:rFonts w:asciiTheme="minorHAnsi" w:eastAsia="Batang" w:hAnsiTheme="minorHAnsi"/>
          <w:szCs w:val="24"/>
        </w:rPr>
        <w:tab/>
      </w:r>
      <w:r w:rsidR="00034F39" w:rsidRPr="00CE5B33">
        <w:rPr>
          <w:rFonts w:asciiTheme="minorHAnsi" w:eastAsia="Batang" w:hAnsiTheme="minorHAnsi"/>
          <w:szCs w:val="24"/>
        </w:rPr>
        <w:tab/>
        <w:t xml:space="preserve">        </w:t>
      </w:r>
      <w:r w:rsidR="00851BC9" w:rsidRPr="00CE5B33">
        <w:rPr>
          <w:rFonts w:asciiTheme="minorHAnsi" w:eastAsia="Batang" w:hAnsiTheme="minorHAnsi"/>
          <w:szCs w:val="24"/>
        </w:rPr>
        <w:t xml:space="preserve">  </w:t>
      </w:r>
      <w:r w:rsidR="00034F39" w:rsidRPr="00CE5B33">
        <w:rPr>
          <w:rFonts w:asciiTheme="minorHAnsi" w:eastAsia="Batang" w:hAnsiTheme="minorHAnsi"/>
          <w:szCs w:val="24"/>
        </w:rPr>
        <w:t>National Center for Learning Disabilities</w:t>
      </w:r>
    </w:p>
    <w:p w14:paraId="4E42868B" w14:textId="77777777" w:rsidR="00034F39" w:rsidRPr="00CE5B33" w:rsidRDefault="003028C0" w:rsidP="00034F39">
      <w:pPr>
        <w:numPr>
          <w:ilvl w:val="0"/>
          <w:numId w:val="10"/>
        </w:numPr>
        <w:ind w:hanging="720"/>
        <w:rPr>
          <w:rFonts w:asciiTheme="minorHAnsi" w:eastAsia="Batang" w:hAnsiTheme="minorHAnsi"/>
          <w:szCs w:val="24"/>
        </w:rPr>
      </w:pPr>
      <w:hyperlink r:id="rId56" w:history="1">
        <w:r w:rsidR="008D327E">
          <w:rPr>
            <w:rStyle w:val="Hyperlink"/>
            <w:rFonts w:asciiTheme="minorHAnsi" w:eastAsia="Batang" w:hAnsiTheme="minorHAnsi"/>
            <w:szCs w:val="24"/>
          </w:rPr>
          <w:t>www.cldinternational.org</w:t>
        </w:r>
      </w:hyperlink>
      <w:proofErr w:type="gramStart"/>
      <w:r w:rsidR="00034F39" w:rsidRPr="00CE5B33">
        <w:rPr>
          <w:rFonts w:asciiTheme="minorHAnsi" w:eastAsia="Batang" w:hAnsiTheme="minorHAnsi"/>
          <w:szCs w:val="24"/>
        </w:rPr>
        <w:t xml:space="preserve">               </w:t>
      </w:r>
      <w:r w:rsidR="00851BC9" w:rsidRPr="00CE5B33">
        <w:rPr>
          <w:rFonts w:asciiTheme="minorHAnsi" w:eastAsia="Batang" w:hAnsiTheme="minorHAnsi"/>
          <w:szCs w:val="24"/>
        </w:rPr>
        <w:t xml:space="preserve">  </w:t>
      </w:r>
      <w:r w:rsidR="00034F39" w:rsidRPr="00CE5B33">
        <w:rPr>
          <w:rFonts w:asciiTheme="minorHAnsi" w:eastAsia="Batang" w:hAnsiTheme="minorHAnsi"/>
          <w:szCs w:val="24"/>
        </w:rPr>
        <w:t>Council</w:t>
      </w:r>
      <w:proofErr w:type="gramEnd"/>
      <w:r w:rsidR="00034F39" w:rsidRPr="00CE5B33">
        <w:rPr>
          <w:rFonts w:asciiTheme="minorHAnsi" w:eastAsia="Batang" w:hAnsiTheme="minorHAnsi"/>
          <w:szCs w:val="24"/>
        </w:rPr>
        <w:t xml:space="preserve"> for Learning Disabilities</w:t>
      </w:r>
    </w:p>
    <w:p w14:paraId="6930743C" w14:textId="77777777" w:rsidR="00034F39" w:rsidRPr="00CE5B33" w:rsidRDefault="003028C0" w:rsidP="00034F39">
      <w:pPr>
        <w:numPr>
          <w:ilvl w:val="0"/>
          <w:numId w:val="10"/>
        </w:numPr>
        <w:ind w:hanging="720"/>
        <w:rPr>
          <w:rFonts w:asciiTheme="minorHAnsi" w:eastAsia="Batang" w:hAnsiTheme="minorHAnsi"/>
          <w:szCs w:val="24"/>
        </w:rPr>
      </w:pPr>
      <w:hyperlink r:id="rId57" w:history="1">
        <w:r w:rsidR="008D327E">
          <w:rPr>
            <w:rStyle w:val="Hyperlink"/>
            <w:rFonts w:asciiTheme="minorHAnsi" w:eastAsia="Batang" w:hAnsiTheme="minorHAnsi"/>
            <w:szCs w:val="24"/>
          </w:rPr>
          <w:t>www.autism-society.org</w:t>
        </w:r>
      </w:hyperlink>
      <w:r w:rsidR="00034F39" w:rsidRPr="00CE5B33">
        <w:rPr>
          <w:rFonts w:asciiTheme="minorHAnsi" w:eastAsia="Batang" w:hAnsiTheme="minorHAnsi"/>
          <w:szCs w:val="24"/>
        </w:rPr>
        <w:tab/>
        <w:t xml:space="preserve">        </w:t>
      </w:r>
      <w:r w:rsidR="00851BC9" w:rsidRPr="00CE5B33">
        <w:rPr>
          <w:rFonts w:asciiTheme="minorHAnsi" w:eastAsia="Batang" w:hAnsiTheme="minorHAnsi"/>
          <w:szCs w:val="24"/>
        </w:rPr>
        <w:t xml:space="preserve">   </w:t>
      </w:r>
      <w:r w:rsidR="00034F39" w:rsidRPr="00CE5B33">
        <w:rPr>
          <w:rFonts w:asciiTheme="minorHAnsi" w:eastAsia="Batang" w:hAnsiTheme="minorHAnsi"/>
          <w:szCs w:val="24"/>
        </w:rPr>
        <w:t>Autism Society of America</w:t>
      </w:r>
    </w:p>
    <w:p w14:paraId="1CE07D85" w14:textId="77777777" w:rsidR="00034F39" w:rsidRPr="00CE5B33" w:rsidRDefault="003028C0" w:rsidP="00034F39">
      <w:pPr>
        <w:numPr>
          <w:ilvl w:val="0"/>
          <w:numId w:val="10"/>
        </w:numPr>
        <w:ind w:hanging="720"/>
        <w:rPr>
          <w:rFonts w:asciiTheme="minorHAnsi" w:eastAsia="Batang" w:hAnsiTheme="minorHAnsi"/>
          <w:szCs w:val="24"/>
        </w:rPr>
      </w:pPr>
      <w:hyperlink r:id="rId58" w:history="1">
        <w:r w:rsidR="008D327E">
          <w:rPr>
            <w:rStyle w:val="Hyperlink"/>
            <w:rFonts w:asciiTheme="minorHAnsi" w:eastAsia="Batang" w:hAnsiTheme="minorHAnsi"/>
            <w:szCs w:val="24"/>
          </w:rPr>
          <w:t>http://www.autismspeaks.org/</w:t>
        </w:r>
      </w:hyperlink>
      <w:proofErr w:type="gramStart"/>
      <w:r w:rsidR="00034F39" w:rsidRPr="00CE5B33">
        <w:rPr>
          <w:rFonts w:asciiTheme="minorHAnsi" w:eastAsia="Batang" w:hAnsiTheme="minorHAnsi"/>
          <w:szCs w:val="24"/>
        </w:rPr>
        <w:t xml:space="preserve">        Autism</w:t>
      </w:r>
      <w:proofErr w:type="gramEnd"/>
      <w:r w:rsidR="00034F39" w:rsidRPr="00CE5B33">
        <w:rPr>
          <w:rFonts w:asciiTheme="minorHAnsi" w:eastAsia="Batang" w:hAnsiTheme="minorHAnsi"/>
          <w:szCs w:val="24"/>
        </w:rPr>
        <w:t xml:space="preserve"> Speaks</w:t>
      </w:r>
    </w:p>
    <w:p w14:paraId="6B3C29F6" w14:textId="77777777" w:rsidR="00034F39" w:rsidRPr="00CE5B33" w:rsidRDefault="003028C0" w:rsidP="00034F39">
      <w:pPr>
        <w:numPr>
          <w:ilvl w:val="0"/>
          <w:numId w:val="10"/>
        </w:numPr>
        <w:ind w:hanging="720"/>
        <w:rPr>
          <w:rFonts w:asciiTheme="minorHAnsi" w:eastAsia="Batang" w:hAnsiTheme="minorHAnsi"/>
          <w:szCs w:val="24"/>
        </w:rPr>
      </w:pPr>
      <w:hyperlink r:id="rId59" w:history="1">
        <w:r w:rsidR="008D327E">
          <w:rPr>
            <w:rStyle w:val="Hyperlink"/>
            <w:rFonts w:asciiTheme="minorHAnsi" w:eastAsia="Batang" w:hAnsiTheme="minorHAnsi"/>
            <w:szCs w:val="24"/>
          </w:rPr>
          <w:t>http://www.ccbd.net/</w:t>
        </w:r>
      </w:hyperlink>
      <w:r w:rsidR="00851BC9" w:rsidRPr="00CE5B33">
        <w:rPr>
          <w:rFonts w:asciiTheme="minorHAnsi" w:eastAsia="Batang" w:hAnsiTheme="minorHAnsi"/>
          <w:szCs w:val="24"/>
        </w:rPr>
        <w:tab/>
        <w:t xml:space="preserve">            </w:t>
      </w:r>
      <w:r w:rsidR="00034F39" w:rsidRPr="00CE5B33">
        <w:rPr>
          <w:rFonts w:asciiTheme="minorHAnsi" w:eastAsia="Batang" w:hAnsiTheme="minorHAnsi"/>
          <w:szCs w:val="24"/>
        </w:rPr>
        <w:t>Council for Children w Behavior Disorders</w:t>
      </w:r>
    </w:p>
    <w:p w14:paraId="7E22C09E" w14:textId="77777777" w:rsidR="00034F39" w:rsidRPr="00CE5B33" w:rsidRDefault="003028C0" w:rsidP="00034F39">
      <w:pPr>
        <w:numPr>
          <w:ilvl w:val="0"/>
          <w:numId w:val="10"/>
        </w:numPr>
        <w:ind w:hanging="720"/>
        <w:rPr>
          <w:rFonts w:asciiTheme="minorHAnsi" w:eastAsia="Batang" w:hAnsiTheme="minorHAnsi"/>
          <w:szCs w:val="24"/>
        </w:rPr>
      </w:pPr>
      <w:hyperlink r:id="rId60" w:history="1">
        <w:r w:rsidR="008D327E">
          <w:rPr>
            <w:rStyle w:val="Hyperlink"/>
            <w:rFonts w:asciiTheme="minorHAnsi" w:eastAsia="Batang" w:hAnsiTheme="minorHAnsi"/>
            <w:szCs w:val="24"/>
          </w:rPr>
          <w:t>http://www.aaidd.org/</w:t>
        </w:r>
      </w:hyperlink>
      <w:r w:rsidR="00851BC9" w:rsidRPr="00CE5B33">
        <w:rPr>
          <w:rFonts w:asciiTheme="minorHAnsi" w:eastAsia="Batang" w:hAnsiTheme="minorHAnsi"/>
          <w:szCs w:val="24"/>
        </w:rPr>
        <w:tab/>
        <w:t xml:space="preserve">    </w:t>
      </w:r>
      <w:r w:rsidR="00034F39" w:rsidRPr="00CE5B33">
        <w:rPr>
          <w:rFonts w:asciiTheme="minorHAnsi" w:eastAsia="Batang" w:hAnsiTheme="minorHAnsi"/>
          <w:szCs w:val="24"/>
        </w:rPr>
        <w:t xml:space="preserve">        Association for Intellectual/</w:t>
      </w:r>
      <w:proofErr w:type="spellStart"/>
      <w:r w:rsidR="00034F39" w:rsidRPr="00CE5B33">
        <w:rPr>
          <w:rFonts w:asciiTheme="minorHAnsi" w:eastAsia="Batang" w:hAnsiTheme="minorHAnsi"/>
          <w:szCs w:val="24"/>
        </w:rPr>
        <w:t>Dev</w:t>
      </w:r>
      <w:proofErr w:type="spellEnd"/>
      <w:r w:rsidR="00034F39" w:rsidRPr="00CE5B33">
        <w:rPr>
          <w:rFonts w:asciiTheme="minorHAnsi" w:eastAsia="Batang" w:hAnsiTheme="minorHAnsi"/>
          <w:szCs w:val="24"/>
        </w:rPr>
        <w:t xml:space="preserve"> Disabilities </w:t>
      </w:r>
    </w:p>
    <w:p w14:paraId="16447027" w14:textId="77777777" w:rsidR="00034F39" w:rsidRPr="00CE5B33" w:rsidRDefault="003028C0" w:rsidP="00034F39">
      <w:pPr>
        <w:numPr>
          <w:ilvl w:val="0"/>
          <w:numId w:val="10"/>
        </w:numPr>
        <w:ind w:hanging="720"/>
        <w:rPr>
          <w:rFonts w:asciiTheme="minorHAnsi" w:eastAsia="Batang" w:hAnsiTheme="minorHAnsi"/>
          <w:szCs w:val="24"/>
        </w:rPr>
      </w:pPr>
      <w:hyperlink r:id="rId61" w:history="1">
        <w:r w:rsidR="008D327E">
          <w:rPr>
            <w:rStyle w:val="Hyperlink"/>
            <w:rFonts w:asciiTheme="minorHAnsi" w:eastAsia="Batang" w:hAnsiTheme="minorHAnsi"/>
            <w:szCs w:val="24"/>
          </w:rPr>
          <w:t>http://www.chadd.org/</w:t>
        </w:r>
      </w:hyperlink>
      <w:r w:rsidR="00034F39" w:rsidRPr="00CE5B33">
        <w:rPr>
          <w:rFonts w:asciiTheme="minorHAnsi" w:eastAsia="Batang" w:hAnsiTheme="minorHAnsi"/>
          <w:szCs w:val="24"/>
        </w:rPr>
        <w:tab/>
        <w:t xml:space="preserve">    </w:t>
      </w:r>
      <w:r w:rsidR="00851BC9" w:rsidRPr="00CE5B33">
        <w:rPr>
          <w:rFonts w:asciiTheme="minorHAnsi" w:eastAsia="Batang" w:hAnsiTheme="minorHAnsi"/>
          <w:szCs w:val="24"/>
        </w:rPr>
        <w:t xml:space="preserve">   </w:t>
      </w:r>
      <w:r w:rsidR="00034F39" w:rsidRPr="00CE5B33">
        <w:rPr>
          <w:rFonts w:asciiTheme="minorHAnsi" w:eastAsia="Batang" w:hAnsiTheme="minorHAnsi"/>
          <w:szCs w:val="24"/>
        </w:rPr>
        <w:t xml:space="preserve">    Children and Adults with ADHD</w:t>
      </w:r>
    </w:p>
    <w:p w14:paraId="5A8F3A4B" w14:textId="77777777" w:rsidR="00034F39" w:rsidRPr="00CE5B33" w:rsidRDefault="003028C0" w:rsidP="00034F39">
      <w:pPr>
        <w:numPr>
          <w:ilvl w:val="0"/>
          <w:numId w:val="10"/>
        </w:numPr>
        <w:ind w:hanging="720"/>
        <w:rPr>
          <w:rFonts w:asciiTheme="minorHAnsi" w:eastAsia="Batang" w:hAnsiTheme="minorHAnsi"/>
          <w:szCs w:val="24"/>
        </w:rPr>
      </w:pPr>
      <w:hyperlink r:id="rId62" w:history="1">
        <w:r w:rsidR="008D327E">
          <w:rPr>
            <w:rStyle w:val="Hyperlink"/>
            <w:rFonts w:asciiTheme="minorHAnsi" w:eastAsia="Batang" w:hAnsiTheme="minorHAnsi"/>
            <w:szCs w:val="24"/>
          </w:rPr>
          <w:t>http://www.tash.org/index.html</w:t>
        </w:r>
      </w:hyperlink>
      <w:proofErr w:type="gramStart"/>
      <w:r w:rsidR="00034F39" w:rsidRPr="00CE5B33">
        <w:rPr>
          <w:rFonts w:asciiTheme="minorHAnsi" w:eastAsia="Batang" w:hAnsiTheme="minorHAnsi"/>
          <w:szCs w:val="24"/>
        </w:rPr>
        <w:t xml:space="preserve">  </w:t>
      </w:r>
      <w:r w:rsidR="00851BC9" w:rsidRPr="00CE5B33">
        <w:rPr>
          <w:rFonts w:asciiTheme="minorHAnsi" w:eastAsia="Batang" w:hAnsiTheme="minorHAnsi"/>
          <w:szCs w:val="24"/>
        </w:rPr>
        <w:t xml:space="preserve"> </w:t>
      </w:r>
      <w:r w:rsidR="00034F39" w:rsidRPr="00CE5B33">
        <w:rPr>
          <w:rFonts w:asciiTheme="minorHAnsi" w:eastAsia="Batang" w:hAnsiTheme="minorHAnsi"/>
          <w:szCs w:val="24"/>
        </w:rPr>
        <w:t xml:space="preserve">    Equity</w:t>
      </w:r>
      <w:proofErr w:type="gramEnd"/>
      <w:r w:rsidR="00034F39" w:rsidRPr="00CE5B33">
        <w:rPr>
          <w:rFonts w:asciiTheme="minorHAnsi" w:eastAsia="Batang" w:hAnsiTheme="minorHAnsi"/>
          <w:szCs w:val="24"/>
        </w:rPr>
        <w:t xml:space="preserve"> for Individuals with Disabilities</w:t>
      </w:r>
    </w:p>
    <w:p w14:paraId="43BC3CF1" w14:textId="77777777" w:rsidR="00034F39" w:rsidRPr="00CE5B33" w:rsidRDefault="00034F39" w:rsidP="00034F39">
      <w:pPr>
        <w:rPr>
          <w:rFonts w:asciiTheme="minorHAnsi" w:eastAsia="Batang" w:hAnsiTheme="minorHAnsi"/>
          <w:szCs w:val="24"/>
        </w:rPr>
      </w:pPr>
    </w:p>
    <w:p w14:paraId="277AC065" w14:textId="77777777" w:rsidR="00034F39" w:rsidRPr="00CE5B33" w:rsidRDefault="008D327E" w:rsidP="00034F39">
      <w:pPr>
        <w:outlineLvl w:val="0"/>
        <w:rPr>
          <w:rFonts w:asciiTheme="minorHAnsi" w:eastAsia="Batang" w:hAnsiTheme="minorHAnsi"/>
          <w:b/>
          <w:iCs/>
          <w:szCs w:val="24"/>
        </w:rPr>
      </w:pPr>
      <w:r w:rsidRPr="008D327E">
        <w:rPr>
          <w:rFonts w:asciiTheme="minorHAnsi" w:eastAsia="Batang" w:hAnsiTheme="minorHAnsi"/>
          <w:b/>
          <w:iCs/>
          <w:szCs w:val="24"/>
        </w:rPr>
        <w:t>Some Recommended Journals:</w:t>
      </w:r>
    </w:p>
    <w:p w14:paraId="2B33AA2D" w14:textId="77777777" w:rsidR="00034F39" w:rsidRPr="00CE5B33" w:rsidRDefault="008D327E" w:rsidP="00034F39">
      <w:pPr>
        <w:numPr>
          <w:ilvl w:val="0"/>
          <w:numId w:val="9"/>
        </w:numPr>
        <w:tabs>
          <w:tab w:val="num" w:pos="360"/>
        </w:tabs>
        <w:ind w:left="0" w:firstLine="0"/>
        <w:rPr>
          <w:rFonts w:asciiTheme="minorHAnsi" w:eastAsia="Batang" w:hAnsiTheme="minorHAnsi"/>
          <w:b/>
          <w:bCs/>
          <w:i/>
          <w:iCs/>
          <w:szCs w:val="24"/>
        </w:rPr>
      </w:pPr>
      <w:r w:rsidRPr="008D327E">
        <w:rPr>
          <w:rFonts w:asciiTheme="minorHAnsi" w:eastAsia="Batang" w:hAnsiTheme="minorHAnsi"/>
          <w:bCs/>
          <w:i/>
          <w:iCs/>
          <w:szCs w:val="24"/>
        </w:rPr>
        <w:t xml:space="preserve">Remedial and Special Education      </w:t>
      </w:r>
      <w:r w:rsidRPr="008D327E">
        <w:rPr>
          <w:rFonts w:asciiTheme="minorHAnsi" w:eastAsia="Batang" w:hAnsiTheme="minorHAnsi"/>
          <w:bCs/>
          <w:i/>
          <w:iCs/>
          <w:szCs w:val="24"/>
        </w:rPr>
        <w:tab/>
        <w:t>Behavior Disorders</w:t>
      </w:r>
    </w:p>
    <w:p w14:paraId="78143EC3" w14:textId="77777777" w:rsidR="00034F39" w:rsidRPr="00CE5B33" w:rsidRDefault="008D327E" w:rsidP="00034F39">
      <w:pPr>
        <w:numPr>
          <w:ilvl w:val="0"/>
          <w:numId w:val="9"/>
        </w:numPr>
        <w:tabs>
          <w:tab w:val="num" w:pos="360"/>
        </w:tabs>
        <w:ind w:hanging="720"/>
        <w:rPr>
          <w:rFonts w:asciiTheme="minorHAnsi" w:eastAsia="Batang" w:hAnsiTheme="minorHAnsi"/>
          <w:b/>
          <w:bCs/>
          <w:i/>
          <w:iCs/>
          <w:szCs w:val="24"/>
        </w:rPr>
      </w:pPr>
      <w:r w:rsidRPr="008D327E">
        <w:rPr>
          <w:rFonts w:asciiTheme="minorHAnsi" w:eastAsia="Batang" w:hAnsiTheme="minorHAnsi"/>
          <w:bCs/>
          <w:i/>
          <w:iCs/>
          <w:szCs w:val="24"/>
        </w:rPr>
        <w:t>Journal of Learning Disabilities</w:t>
      </w:r>
      <w:r w:rsidRPr="008D327E">
        <w:rPr>
          <w:rFonts w:asciiTheme="minorHAnsi" w:eastAsia="Batang" w:hAnsiTheme="minorHAnsi"/>
          <w:bCs/>
          <w:i/>
          <w:iCs/>
          <w:szCs w:val="24"/>
        </w:rPr>
        <w:tab/>
      </w:r>
      <w:r w:rsidRPr="008D327E">
        <w:rPr>
          <w:rFonts w:asciiTheme="minorHAnsi" w:eastAsia="Batang" w:hAnsiTheme="minorHAnsi"/>
          <w:bCs/>
          <w:i/>
          <w:iCs/>
          <w:szCs w:val="24"/>
        </w:rPr>
        <w:tab/>
        <w:t xml:space="preserve">Exceptional Children </w:t>
      </w:r>
    </w:p>
    <w:p w14:paraId="3BB8A471" w14:textId="14DA973E" w:rsidR="00034F39" w:rsidRPr="00CE5B33" w:rsidRDefault="008D327E" w:rsidP="00034F39">
      <w:pPr>
        <w:numPr>
          <w:ilvl w:val="0"/>
          <w:numId w:val="9"/>
        </w:numPr>
        <w:tabs>
          <w:tab w:val="left" w:pos="360"/>
        </w:tabs>
        <w:ind w:left="360"/>
        <w:rPr>
          <w:rFonts w:asciiTheme="minorHAnsi" w:eastAsia="Batang" w:hAnsiTheme="minorHAnsi"/>
          <w:b/>
          <w:bCs/>
          <w:i/>
          <w:iCs/>
          <w:szCs w:val="24"/>
        </w:rPr>
      </w:pPr>
      <w:r w:rsidRPr="008D327E">
        <w:rPr>
          <w:rFonts w:asciiTheme="minorHAnsi" w:eastAsia="Batang" w:hAnsiTheme="minorHAnsi"/>
          <w:bCs/>
          <w:i/>
          <w:iCs/>
          <w:szCs w:val="24"/>
        </w:rPr>
        <w:t xml:space="preserve">Learning </w:t>
      </w:r>
      <w:r w:rsidR="0007383B">
        <w:rPr>
          <w:rFonts w:asciiTheme="minorHAnsi" w:eastAsia="Batang" w:hAnsiTheme="minorHAnsi"/>
          <w:bCs/>
          <w:i/>
          <w:iCs/>
          <w:szCs w:val="24"/>
        </w:rPr>
        <w:t>Disability</w:t>
      </w:r>
      <w:r w:rsidRPr="008D327E">
        <w:rPr>
          <w:rFonts w:asciiTheme="minorHAnsi" w:eastAsia="Batang" w:hAnsiTheme="minorHAnsi"/>
          <w:bCs/>
          <w:i/>
          <w:iCs/>
          <w:szCs w:val="24"/>
        </w:rPr>
        <w:t xml:space="preserve"> Quarterly</w:t>
      </w:r>
      <w:r w:rsidRPr="008D327E">
        <w:rPr>
          <w:rFonts w:asciiTheme="minorHAnsi" w:eastAsia="Batang" w:hAnsiTheme="minorHAnsi"/>
          <w:bCs/>
          <w:i/>
          <w:iCs/>
          <w:szCs w:val="24"/>
        </w:rPr>
        <w:tab/>
      </w:r>
      <w:r w:rsidRPr="008D327E">
        <w:rPr>
          <w:rFonts w:asciiTheme="minorHAnsi" w:eastAsia="Batang" w:hAnsiTheme="minorHAnsi"/>
          <w:bCs/>
          <w:i/>
          <w:iCs/>
          <w:szCs w:val="24"/>
        </w:rPr>
        <w:tab/>
      </w:r>
      <w:r w:rsidRPr="008D327E">
        <w:rPr>
          <w:rFonts w:asciiTheme="minorHAnsi" w:eastAsia="Batang" w:hAnsiTheme="minorHAnsi"/>
          <w:i/>
          <w:iCs/>
          <w:szCs w:val="24"/>
        </w:rPr>
        <w:t>Autism</w:t>
      </w:r>
    </w:p>
    <w:p w14:paraId="35896894" w14:textId="77777777" w:rsidR="00034F39" w:rsidRPr="00CE5B33" w:rsidRDefault="008D327E" w:rsidP="00034F39">
      <w:pPr>
        <w:numPr>
          <w:ilvl w:val="0"/>
          <w:numId w:val="9"/>
        </w:numPr>
        <w:tabs>
          <w:tab w:val="num" w:pos="360"/>
        </w:tabs>
        <w:ind w:hanging="720"/>
        <w:rPr>
          <w:rFonts w:asciiTheme="minorHAnsi" w:eastAsia="Batang" w:hAnsiTheme="minorHAnsi"/>
          <w:b/>
          <w:bCs/>
          <w:i/>
          <w:iCs/>
          <w:szCs w:val="24"/>
        </w:rPr>
      </w:pPr>
      <w:r w:rsidRPr="008D327E">
        <w:rPr>
          <w:rFonts w:asciiTheme="minorHAnsi" w:eastAsia="Batang" w:hAnsiTheme="minorHAnsi"/>
          <w:bCs/>
          <w:i/>
          <w:iCs/>
          <w:szCs w:val="24"/>
        </w:rPr>
        <w:t>Journal of Special Education</w:t>
      </w:r>
      <w:r w:rsidRPr="008D327E">
        <w:rPr>
          <w:rFonts w:asciiTheme="minorHAnsi" w:eastAsia="Batang" w:hAnsiTheme="minorHAnsi"/>
          <w:bCs/>
          <w:i/>
          <w:iCs/>
          <w:szCs w:val="24"/>
        </w:rPr>
        <w:tab/>
      </w:r>
    </w:p>
    <w:p w14:paraId="737DD453" w14:textId="77777777" w:rsidR="00034F39" w:rsidRPr="00CE5B33" w:rsidRDefault="008D327E" w:rsidP="00034F39">
      <w:pPr>
        <w:numPr>
          <w:ilvl w:val="0"/>
          <w:numId w:val="9"/>
        </w:numPr>
        <w:tabs>
          <w:tab w:val="num" w:pos="360"/>
        </w:tabs>
        <w:ind w:hanging="720"/>
        <w:rPr>
          <w:rFonts w:asciiTheme="minorHAnsi" w:eastAsia="Batang" w:hAnsiTheme="minorHAnsi"/>
          <w:b/>
          <w:bCs/>
          <w:i/>
          <w:iCs/>
          <w:szCs w:val="24"/>
        </w:rPr>
      </w:pPr>
      <w:r w:rsidRPr="008D327E">
        <w:rPr>
          <w:rFonts w:asciiTheme="minorHAnsi" w:eastAsia="Batang" w:hAnsiTheme="minorHAnsi"/>
          <w:bCs/>
          <w:i/>
          <w:iCs/>
          <w:szCs w:val="24"/>
        </w:rPr>
        <w:t>Teaching Exceptional Children</w:t>
      </w:r>
      <w:r w:rsidRPr="008D327E">
        <w:rPr>
          <w:rFonts w:asciiTheme="minorHAnsi" w:eastAsia="Batang" w:hAnsiTheme="minorHAnsi"/>
          <w:bCs/>
          <w:i/>
          <w:iCs/>
          <w:szCs w:val="24"/>
        </w:rPr>
        <w:tab/>
      </w:r>
      <w:r w:rsidRPr="008D327E">
        <w:rPr>
          <w:rFonts w:asciiTheme="minorHAnsi" w:eastAsia="Batang" w:hAnsiTheme="minorHAnsi"/>
          <w:bCs/>
          <w:i/>
          <w:iCs/>
          <w:szCs w:val="24"/>
        </w:rPr>
        <w:tab/>
        <w:t>Exceptionality</w:t>
      </w:r>
    </w:p>
    <w:p w14:paraId="3D4756D5" w14:textId="77777777" w:rsidR="00034F39" w:rsidRPr="00CE5B33" w:rsidRDefault="008D327E" w:rsidP="00034F39">
      <w:pPr>
        <w:numPr>
          <w:ilvl w:val="0"/>
          <w:numId w:val="9"/>
        </w:numPr>
        <w:tabs>
          <w:tab w:val="num" w:pos="0"/>
        </w:tabs>
        <w:ind w:left="360"/>
        <w:rPr>
          <w:rFonts w:asciiTheme="minorHAnsi" w:eastAsia="Batang" w:hAnsiTheme="minorHAnsi"/>
          <w:b/>
          <w:bCs/>
          <w:i/>
          <w:iCs/>
          <w:szCs w:val="24"/>
        </w:rPr>
      </w:pPr>
      <w:r w:rsidRPr="008D327E">
        <w:rPr>
          <w:rFonts w:asciiTheme="minorHAnsi" w:eastAsia="Batang" w:hAnsiTheme="minorHAnsi"/>
          <w:bCs/>
          <w:i/>
          <w:iCs/>
          <w:szCs w:val="24"/>
        </w:rPr>
        <w:t>The Elementary School Journal</w:t>
      </w:r>
      <w:r w:rsidRPr="008D327E">
        <w:rPr>
          <w:rFonts w:asciiTheme="minorHAnsi" w:eastAsia="Batang" w:hAnsiTheme="minorHAnsi"/>
          <w:bCs/>
          <w:i/>
          <w:iCs/>
          <w:szCs w:val="24"/>
        </w:rPr>
        <w:tab/>
      </w:r>
      <w:r w:rsidRPr="008D327E">
        <w:rPr>
          <w:rFonts w:asciiTheme="minorHAnsi" w:eastAsia="Batang" w:hAnsiTheme="minorHAnsi"/>
          <w:bCs/>
          <w:i/>
          <w:iCs/>
          <w:szCs w:val="24"/>
        </w:rPr>
        <w:tab/>
        <w:t>The Reading Teacher</w:t>
      </w:r>
    </w:p>
    <w:p w14:paraId="74DB0BC2" w14:textId="77777777" w:rsidR="00D90FD1" w:rsidRPr="00CE5B33" w:rsidRDefault="008D327E" w:rsidP="00034F39">
      <w:pPr>
        <w:numPr>
          <w:ilvl w:val="0"/>
          <w:numId w:val="9"/>
        </w:numPr>
        <w:tabs>
          <w:tab w:val="left" w:pos="360"/>
        </w:tabs>
        <w:ind w:left="360"/>
        <w:rPr>
          <w:rFonts w:asciiTheme="minorHAnsi" w:eastAsia="Batang" w:hAnsiTheme="minorHAnsi"/>
          <w:b/>
          <w:bCs/>
          <w:i/>
          <w:iCs/>
          <w:szCs w:val="24"/>
        </w:rPr>
      </w:pPr>
      <w:r w:rsidRPr="008D327E">
        <w:rPr>
          <w:rFonts w:asciiTheme="minorHAnsi" w:eastAsia="Batang" w:hAnsiTheme="minorHAnsi"/>
          <w:bCs/>
          <w:i/>
          <w:iCs/>
          <w:szCs w:val="24"/>
        </w:rPr>
        <w:t>Intervention in School and Clinic</w:t>
      </w:r>
      <w:r w:rsidRPr="008D327E">
        <w:rPr>
          <w:rFonts w:asciiTheme="minorHAnsi" w:eastAsia="Batang" w:hAnsiTheme="minorHAnsi"/>
          <w:bCs/>
          <w:i/>
          <w:iCs/>
          <w:szCs w:val="24"/>
        </w:rPr>
        <w:tab/>
        <w:t xml:space="preserve"> </w:t>
      </w:r>
      <w:r w:rsidRPr="008D327E">
        <w:rPr>
          <w:rFonts w:asciiTheme="minorHAnsi" w:eastAsia="Batang" w:hAnsiTheme="minorHAnsi"/>
          <w:bCs/>
          <w:i/>
          <w:iCs/>
          <w:szCs w:val="24"/>
        </w:rPr>
        <w:tab/>
        <w:t>Focus on Exceptional Children</w:t>
      </w:r>
    </w:p>
    <w:p w14:paraId="125EFE47" w14:textId="77777777" w:rsidR="008F74B1" w:rsidRPr="00CE5B33" w:rsidRDefault="008F74B1" w:rsidP="00F34DE9">
      <w:pPr>
        <w:rPr>
          <w:rFonts w:asciiTheme="minorHAnsi" w:hAnsiTheme="minorHAnsi"/>
          <w:szCs w:val="24"/>
        </w:rPr>
      </w:pPr>
    </w:p>
    <w:p w14:paraId="0BA9ED66" w14:textId="77777777" w:rsidR="0065740B" w:rsidRDefault="0065740B" w:rsidP="008F74B1">
      <w:pPr>
        <w:rPr>
          <w:rFonts w:asciiTheme="minorHAnsi" w:eastAsia="Times New Roman" w:hAnsiTheme="minorHAnsi" w:cs="Times New Roman"/>
          <w:b/>
          <w:szCs w:val="24"/>
        </w:rPr>
      </w:pPr>
    </w:p>
    <w:p w14:paraId="614D9360" w14:textId="77777777" w:rsidR="008F74B1" w:rsidRPr="00CE5B33" w:rsidRDefault="008D327E" w:rsidP="008F74B1">
      <w:pPr>
        <w:rPr>
          <w:rFonts w:asciiTheme="minorHAnsi" w:eastAsia="Times New Roman" w:hAnsiTheme="minorHAnsi" w:cs="Times New Roman"/>
          <w:b/>
          <w:szCs w:val="24"/>
        </w:rPr>
      </w:pPr>
      <w:r w:rsidRPr="008D327E">
        <w:rPr>
          <w:rFonts w:asciiTheme="minorHAnsi" w:eastAsia="Times New Roman" w:hAnsiTheme="minorHAnsi" w:cs="Times New Roman"/>
          <w:b/>
          <w:szCs w:val="24"/>
        </w:rPr>
        <w:lastRenderedPageBreak/>
        <w:t>University Email Policy</w:t>
      </w:r>
    </w:p>
    <w:p w14:paraId="781BC2CE" w14:textId="77777777" w:rsidR="008F74B1" w:rsidRPr="00CE5B33" w:rsidRDefault="008F74B1" w:rsidP="008F74B1">
      <w:pPr>
        <w:rPr>
          <w:rFonts w:asciiTheme="minorHAnsi" w:eastAsia="Times New Roman" w:hAnsiTheme="minorHAnsi" w:cs="Times New Roman"/>
          <w:szCs w:val="24"/>
        </w:rPr>
      </w:pPr>
      <w:r w:rsidRPr="00CE5B33">
        <w:rPr>
          <w:rFonts w:asciiTheme="minorHAnsi" w:eastAsia="Times New Roman" w:hAnsiTheme="minorHAnsi" w:cs="Times New Roman"/>
          <w:szCs w:val="24"/>
        </w:rPr>
        <w:t xml:space="preserve">Students are expected to activate and then check their official U.Va. </w:t>
      </w:r>
      <w:proofErr w:type="gramStart"/>
      <w:r w:rsidR="00D90FD1" w:rsidRPr="00CE5B33">
        <w:rPr>
          <w:rFonts w:asciiTheme="minorHAnsi" w:eastAsia="Times New Roman" w:hAnsiTheme="minorHAnsi" w:cs="Times New Roman"/>
          <w:szCs w:val="24"/>
        </w:rPr>
        <w:t>email</w:t>
      </w:r>
      <w:proofErr w:type="gramEnd"/>
      <w:r w:rsidRPr="00CE5B33">
        <w:rPr>
          <w:rFonts w:asciiTheme="minorHAnsi" w:eastAsia="Times New Roman" w:hAnsiTheme="minorHAnsi" w:cs="Times New Roman"/>
          <w:szCs w:val="24"/>
        </w:rPr>
        <w:t xml:space="preserve"> addresses on a frequent and consistent basis to remain informed of University communications, as certain communications may be time sensitive. Students who fail to check their email on a regular basis are responsible for any resulting consequences.</w:t>
      </w:r>
      <w:r w:rsidR="008D327E" w:rsidRPr="008D327E">
        <w:rPr>
          <w:rFonts w:asciiTheme="minorHAnsi" w:eastAsia="Times New Roman" w:hAnsiTheme="minorHAnsi" w:cs="Times New Roman"/>
          <w:szCs w:val="24"/>
        </w:rPr>
        <w:t> </w:t>
      </w:r>
    </w:p>
    <w:p w14:paraId="5C0D5F7B" w14:textId="77777777" w:rsidR="008F74B1" w:rsidRPr="00CE5B33" w:rsidRDefault="008F74B1" w:rsidP="008F74B1">
      <w:pPr>
        <w:rPr>
          <w:rFonts w:asciiTheme="minorHAnsi" w:eastAsia="Times New Roman" w:hAnsiTheme="minorHAnsi" w:cs="Times New Roman"/>
          <w:szCs w:val="24"/>
        </w:rPr>
      </w:pPr>
    </w:p>
    <w:p w14:paraId="0814DB43" w14:textId="77777777" w:rsidR="008F74B1" w:rsidRPr="00CE5B33" w:rsidRDefault="008D327E" w:rsidP="008F74B1">
      <w:pPr>
        <w:rPr>
          <w:rFonts w:asciiTheme="minorHAnsi" w:eastAsia="Times New Roman" w:hAnsiTheme="minorHAnsi" w:cs="Times New Roman"/>
          <w:b/>
          <w:szCs w:val="24"/>
        </w:rPr>
      </w:pPr>
      <w:r w:rsidRPr="008D327E">
        <w:rPr>
          <w:rFonts w:asciiTheme="minorHAnsi" w:eastAsia="Times New Roman" w:hAnsiTheme="minorHAnsi" w:cs="Times New Roman"/>
          <w:b/>
          <w:szCs w:val="24"/>
        </w:rPr>
        <w:t>University of Virginia Honor System</w:t>
      </w:r>
    </w:p>
    <w:p w14:paraId="232C4A32" w14:textId="77777777" w:rsidR="008F74B1" w:rsidRPr="00CE5B33" w:rsidRDefault="008F74B1" w:rsidP="008F74B1">
      <w:pPr>
        <w:rPr>
          <w:rFonts w:asciiTheme="minorHAnsi" w:eastAsia="Times New Roman" w:hAnsiTheme="minorHAnsi" w:cs="Times New Roman"/>
          <w:szCs w:val="24"/>
        </w:rPr>
      </w:pPr>
      <w:r w:rsidRPr="00CE5B33">
        <w:rPr>
          <w:rFonts w:asciiTheme="minorHAnsi" w:eastAsia="Times New Roman" w:hAnsiTheme="minorHAnsi" w:cs="Times New Roman"/>
          <w:szCs w:val="24"/>
        </w:rPr>
        <w:t>All work should be pledged in the spirit of the Honor System of the University of Virginia.</w:t>
      </w:r>
      <w:r w:rsidRPr="00CE5B33">
        <w:rPr>
          <w:rFonts w:asciiTheme="minorHAnsi" w:eastAsia="Times New Roman" w:hAnsiTheme="minorHAnsi" w:cs="Times New Roman"/>
          <w:b/>
          <w:szCs w:val="24"/>
        </w:rPr>
        <w:t xml:space="preserve"> </w:t>
      </w:r>
      <w:r w:rsidRPr="00CE5B33">
        <w:rPr>
          <w:rFonts w:asciiTheme="minorHAnsi" w:eastAsia="Times New Roman" w:hAnsiTheme="minorHAnsi" w:cs="Times New Roman"/>
          <w:szCs w:val="24"/>
        </w:rPr>
        <w:t>The instructor will indicate which assignments and activities are to be done individually and which permit collaboration. The</w:t>
      </w:r>
      <w:r w:rsidR="008D327E" w:rsidRPr="008D327E">
        <w:rPr>
          <w:rFonts w:asciiTheme="minorHAnsi" w:eastAsia="Times New Roman" w:hAnsiTheme="minorHAnsi" w:cs="Times New Roman"/>
          <w:szCs w:val="24"/>
        </w:rPr>
        <w:t xml:space="preserve"> following pledge should be written out at the end of all quizzes, examinations, individual assignments and papers: “I pledge that I have neither given nor received help on this examination (quiz, assignment, etc.)”. The </w:t>
      </w:r>
      <w:proofErr w:type="gramStart"/>
      <w:r w:rsidR="008D327E" w:rsidRPr="008D327E">
        <w:rPr>
          <w:rFonts w:asciiTheme="minorHAnsi" w:eastAsia="Times New Roman" w:hAnsiTheme="minorHAnsi" w:cs="Times New Roman"/>
          <w:szCs w:val="24"/>
        </w:rPr>
        <w:t>pledge must be signed by the student</w:t>
      </w:r>
      <w:proofErr w:type="gramEnd"/>
      <w:r w:rsidR="008D327E" w:rsidRPr="008D327E">
        <w:rPr>
          <w:rFonts w:asciiTheme="minorHAnsi" w:eastAsia="Times New Roman" w:hAnsiTheme="minorHAnsi" w:cs="Times New Roman"/>
          <w:szCs w:val="24"/>
        </w:rPr>
        <w:t xml:space="preserve">. For more information please visit </w:t>
      </w:r>
      <w:hyperlink r:id="rId63" w:history="1">
        <w:r w:rsidR="008D327E">
          <w:rPr>
            <w:rFonts w:asciiTheme="minorHAnsi" w:hAnsiTheme="minorHAnsi"/>
            <w:color w:val="0000FF"/>
            <w:szCs w:val="24"/>
            <w:u w:val="single"/>
          </w:rPr>
          <w:t>http://www.virginia.edu/honor/</w:t>
        </w:r>
      </w:hyperlink>
      <w:r w:rsidRPr="00CE5B33">
        <w:rPr>
          <w:rFonts w:asciiTheme="minorHAnsi" w:eastAsia="Times New Roman" w:hAnsiTheme="minorHAnsi" w:cs="Times New Roman"/>
          <w:szCs w:val="24"/>
        </w:rPr>
        <w:t>.</w:t>
      </w:r>
    </w:p>
    <w:p w14:paraId="7527241F" w14:textId="77777777" w:rsidR="008F74B1" w:rsidRPr="00CE5B33" w:rsidRDefault="008F74B1" w:rsidP="008F74B1">
      <w:pPr>
        <w:rPr>
          <w:rFonts w:asciiTheme="minorHAnsi" w:eastAsia="Times New Roman" w:hAnsiTheme="minorHAnsi" w:cs="Times New Roman"/>
          <w:szCs w:val="24"/>
        </w:rPr>
      </w:pPr>
    </w:p>
    <w:p w14:paraId="79A1AFCC" w14:textId="77777777" w:rsidR="008F74B1" w:rsidRPr="00CE5B33" w:rsidRDefault="008D327E" w:rsidP="008F74B1">
      <w:pPr>
        <w:widowControl w:val="0"/>
        <w:autoSpaceDE w:val="0"/>
        <w:autoSpaceDN w:val="0"/>
        <w:adjustRightInd w:val="0"/>
        <w:rPr>
          <w:rFonts w:asciiTheme="minorHAnsi" w:eastAsia="Times New Roman" w:hAnsiTheme="minorHAnsi" w:cs="Times New Roman"/>
          <w:b/>
          <w:szCs w:val="24"/>
        </w:rPr>
      </w:pPr>
      <w:r w:rsidRPr="008D327E">
        <w:rPr>
          <w:rFonts w:asciiTheme="minorHAnsi" w:eastAsia="Times New Roman" w:hAnsiTheme="minorHAnsi" w:cs="Times New Roman"/>
          <w:b/>
          <w:szCs w:val="24"/>
        </w:rPr>
        <w:t>Special Needs</w:t>
      </w:r>
    </w:p>
    <w:p w14:paraId="4AE20CBC" w14:textId="77777777" w:rsidR="008F74B1" w:rsidRPr="00CE5B33" w:rsidRDefault="008F74B1" w:rsidP="008F74B1">
      <w:pPr>
        <w:widowControl w:val="0"/>
        <w:autoSpaceDE w:val="0"/>
        <w:autoSpaceDN w:val="0"/>
        <w:adjustRightInd w:val="0"/>
        <w:rPr>
          <w:rFonts w:asciiTheme="minorHAnsi" w:eastAsia="Times New Roman" w:hAnsiTheme="minorHAnsi" w:cs="Times New Roman"/>
          <w:color w:val="0C3A6B"/>
          <w:szCs w:val="24"/>
        </w:rPr>
      </w:pPr>
      <w:r w:rsidRPr="00CE5B33">
        <w:rPr>
          <w:rFonts w:asciiTheme="minorHAnsi" w:eastAsia="Times New Roman" w:hAnsiTheme="minorHAnsi" w:cs="Times New Roman"/>
          <w:szCs w:val="24"/>
        </w:rPr>
        <w:t>It is the policy of the University of Virginia to accommodate students with disabilities in accordance with federal and state</w:t>
      </w:r>
      <w:r w:rsidR="008D327E" w:rsidRPr="008D327E">
        <w:rPr>
          <w:rFonts w:asciiTheme="minorHAnsi" w:eastAsia="Times New Roman" w:hAnsiTheme="minorHAnsi" w:cs="Times New Roman"/>
          <w:szCs w:val="24"/>
        </w:rPr>
        <w:t xml:space="preserve"> laws. Any student with a disability who needs accommodation (e.g., in arrangements for seating, extended time for examinations, or </w:t>
      </w:r>
      <w:proofErr w:type="gramStart"/>
      <w:r w:rsidR="008D327E" w:rsidRPr="008D327E">
        <w:rPr>
          <w:rFonts w:asciiTheme="minorHAnsi" w:eastAsia="Times New Roman" w:hAnsiTheme="minorHAnsi" w:cs="Times New Roman"/>
          <w:szCs w:val="24"/>
        </w:rPr>
        <w:t>note-taking</w:t>
      </w:r>
      <w:proofErr w:type="gramEnd"/>
      <w:r w:rsidR="008D327E" w:rsidRPr="008D327E">
        <w:rPr>
          <w:rFonts w:asciiTheme="minorHAnsi" w:eastAsia="Times New Roman" w:hAnsiTheme="minorHAnsi" w:cs="Times New Roman"/>
          <w:szCs w:val="24"/>
        </w:rPr>
        <w:t>, etc.),</w:t>
      </w:r>
      <w:r w:rsidR="008D327E" w:rsidRPr="008D327E">
        <w:rPr>
          <w:rFonts w:asciiTheme="minorHAnsi" w:eastAsia="Times New Roman" w:hAnsiTheme="minorHAnsi" w:cs="Times New Roman"/>
          <w:i/>
          <w:iCs/>
          <w:szCs w:val="24"/>
        </w:rPr>
        <w:t xml:space="preserve"> </w:t>
      </w:r>
      <w:r w:rsidR="008D327E" w:rsidRPr="008D327E">
        <w:rPr>
          <w:rFonts w:asciiTheme="minorHAnsi" w:eastAsia="Times New Roman" w:hAnsiTheme="minorHAnsi" w:cs="Times New Roman"/>
          <w:szCs w:val="24"/>
        </w:rPr>
        <w:t>should contact the Learning Needs and Evaluation Center (LNEC) and provide them with appropriate medical or psychological documentation of his/her condition. Once accommodations are approved, it is the student’s responsibility to follow up with the instructor about logistics and implementation of accommodations.</w:t>
      </w:r>
      <w:r w:rsidR="008D327E" w:rsidRPr="008D327E">
        <w:rPr>
          <w:rFonts w:asciiTheme="minorHAnsi" w:eastAsia="Times New Roman" w:hAnsiTheme="minorHAnsi" w:cs="Times New Roman"/>
          <w:color w:val="0C3A6B"/>
          <w:szCs w:val="24"/>
        </w:rPr>
        <w:t> </w:t>
      </w:r>
    </w:p>
    <w:p w14:paraId="5D0F6A3A" w14:textId="77777777" w:rsidR="008F74B1" w:rsidRPr="00CE5B33" w:rsidRDefault="008F74B1" w:rsidP="008F74B1">
      <w:pPr>
        <w:widowControl w:val="0"/>
        <w:autoSpaceDE w:val="0"/>
        <w:autoSpaceDN w:val="0"/>
        <w:adjustRightInd w:val="0"/>
        <w:rPr>
          <w:rFonts w:asciiTheme="minorHAnsi" w:eastAsia="Times New Roman" w:hAnsiTheme="minorHAnsi" w:cs="Times New Roman"/>
          <w:szCs w:val="24"/>
        </w:rPr>
      </w:pPr>
    </w:p>
    <w:p w14:paraId="336B1C6C" w14:textId="77777777" w:rsidR="008F74B1" w:rsidRPr="00CE5B33" w:rsidRDefault="008D327E" w:rsidP="008F74B1">
      <w:pPr>
        <w:rPr>
          <w:rFonts w:asciiTheme="minorHAnsi" w:eastAsia="Times New Roman" w:hAnsiTheme="minorHAnsi" w:cs="Times New Roman"/>
          <w:szCs w:val="24"/>
        </w:rPr>
      </w:pPr>
      <w:r w:rsidRPr="008D327E">
        <w:rPr>
          <w:rFonts w:asciiTheme="minorHAnsi" w:eastAsia="Times New Roman" w:hAnsiTheme="minorHAnsi" w:cs="Times New Roman"/>
          <w:szCs w:val="24"/>
        </w:rPr>
        <w:t>If students have difficulty accessing any part of the course materials or activities for this class, they should contact the instructor immediately. Accommodations for test taking should be arranged at least 14 business days in advance of the date of the test(s). </w:t>
      </w:r>
      <w:r w:rsidRPr="008D327E">
        <w:rPr>
          <w:rFonts w:asciiTheme="minorHAnsi" w:eastAsia="Times New Roman" w:hAnsiTheme="minorHAnsi" w:cs="Times New Roman"/>
          <w:iCs/>
          <w:szCs w:val="24"/>
        </w:rPr>
        <w:t>Students with disabilities are encouraged to contact the LNEC</w:t>
      </w:r>
      <w:r w:rsidRPr="008D327E">
        <w:rPr>
          <w:rFonts w:asciiTheme="minorHAnsi" w:eastAsia="Times New Roman" w:hAnsiTheme="minorHAnsi" w:cs="Times New Roman"/>
          <w:i/>
          <w:iCs/>
          <w:szCs w:val="24"/>
        </w:rPr>
        <w:t xml:space="preserve">: </w:t>
      </w:r>
      <w:r w:rsidRPr="008D327E">
        <w:rPr>
          <w:rFonts w:asciiTheme="minorHAnsi" w:eastAsia="Times New Roman" w:hAnsiTheme="minorHAnsi" w:cs="Times New Roman"/>
          <w:szCs w:val="24"/>
        </w:rPr>
        <w:t xml:space="preserve">434-243-5180/Voice, 434-465-6579/Video Phone, 434-243-5188/Fax. For more information, visit the U.Va. Special Needs website at </w:t>
      </w:r>
      <w:hyperlink r:id="rId64" w:history="1">
        <w:r>
          <w:rPr>
            <w:rFonts w:asciiTheme="minorHAnsi" w:hAnsiTheme="minorHAnsi"/>
            <w:color w:val="0000FF"/>
            <w:szCs w:val="24"/>
            <w:u w:val="single"/>
          </w:rPr>
          <w:t>http://www.virginia.edu/studenthealth/lnec.html</w:t>
        </w:r>
      </w:hyperlink>
      <w:r w:rsidR="008F74B1" w:rsidRPr="00CE5B33">
        <w:rPr>
          <w:rFonts w:asciiTheme="minorHAnsi" w:eastAsia="Times New Roman" w:hAnsiTheme="minorHAnsi" w:cs="Times New Roman"/>
          <w:szCs w:val="24"/>
        </w:rPr>
        <w:t xml:space="preserve">. </w:t>
      </w:r>
    </w:p>
    <w:p w14:paraId="2F2E1D8C" w14:textId="77777777" w:rsidR="0054127A" w:rsidRDefault="0054127A">
      <w:pPr>
        <w:rPr>
          <w:rFonts w:asciiTheme="minorHAnsi" w:hAnsiTheme="minorHAnsi"/>
          <w:szCs w:val="24"/>
        </w:rPr>
      </w:pPr>
      <w:r>
        <w:rPr>
          <w:rFonts w:asciiTheme="minorHAnsi" w:hAnsiTheme="minorHAnsi"/>
          <w:szCs w:val="24"/>
        </w:rPr>
        <w:br w:type="page"/>
      </w:r>
    </w:p>
    <w:p w14:paraId="64454690" w14:textId="77777777" w:rsidR="000C38B0" w:rsidRPr="0017401C" w:rsidRDefault="000C38B0" w:rsidP="000C38B0">
      <w:pPr>
        <w:jc w:val="center"/>
        <w:rPr>
          <w:rFonts w:ascii="Myriad Pro" w:hAnsi="Myriad Pro" w:cstheme="minorHAnsi"/>
          <w:b/>
          <w:i/>
          <w:szCs w:val="24"/>
        </w:rPr>
      </w:pPr>
      <w:r w:rsidRPr="0017401C">
        <w:rPr>
          <w:rFonts w:ascii="Myriad Pro" w:hAnsi="Myriad Pro" w:cstheme="minorHAnsi"/>
          <w:b/>
          <w:i/>
          <w:szCs w:val="24"/>
        </w:rPr>
        <w:lastRenderedPageBreak/>
        <w:t>Accessibility Scan</w:t>
      </w:r>
    </w:p>
    <w:p w14:paraId="50B0F57A" w14:textId="77777777" w:rsidR="000C38B0" w:rsidRPr="004908D8" w:rsidRDefault="000C38B0" w:rsidP="000C38B0">
      <w:pPr>
        <w:jc w:val="center"/>
        <w:rPr>
          <w:rFonts w:ascii="Myriad Pro" w:hAnsi="Myriad Pro" w:cstheme="minorHAnsi"/>
          <w:i/>
          <w:szCs w:val="24"/>
        </w:rPr>
      </w:pPr>
    </w:p>
    <w:p w14:paraId="2FC62A21" w14:textId="77777777" w:rsidR="000C38B0" w:rsidRPr="004908D8" w:rsidRDefault="000C38B0" w:rsidP="000C38B0">
      <w:pPr>
        <w:numPr>
          <w:ilvl w:val="0"/>
          <w:numId w:val="16"/>
        </w:numPr>
        <w:rPr>
          <w:rFonts w:ascii="Myriad Pro" w:hAnsi="Myriad Pro" w:cstheme="minorHAnsi"/>
          <w:szCs w:val="24"/>
        </w:rPr>
      </w:pPr>
      <w:r w:rsidRPr="004908D8">
        <w:rPr>
          <w:rFonts w:ascii="Myriad Pro" w:hAnsi="Myriad Pro" w:cstheme="minorHAnsi"/>
          <w:szCs w:val="24"/>
        </w:rPr>
        <w:t>Students will complete this assignment in pairs.</w:t>
      </w:r>
    </w:p>
    <w:p w14:paraId="604B018A" w14:textId="77777777" w:rsidR="000C38B0" w:rsidRPr="004908D8" w:rsidRDefault="000C38B0" w:rsidP="000C38B0">
      <w:pPr>
        <w:numPr>
          <w:ilvl w:val="0"/>
          <w:numId w:val="16"/>
        </w:numPr>
        <w:rPr>
          <w:rFonts w:ascii="Myriad Pro" w:hAnsi="Myriad Pro" w:cstheme="minorHAnsi"/>
          <w:szCs w:val="24"/>
        </w:rPr>
      </w:pPr>
      <w:r w:rsidRPr="004908D8">
        <w:rPr>
          <w:rFonts w:ascii="Myriad Pro" w:hAnsi="Myriad Pro" w:cstheme="minorHAnsi"/>
          <w:szCs w:val="24"/>
        </w:rPr>
        <w:t xml:space="preserve">Using the guidelines provided in class, pairs </w:t>
      </w:r>
      <w:proofErr w:type="gramStart"/>
      <w:r w:rsidRPr="004908D8">
        <w:rPr>
          <w:rFonts w:ascii="Myriad Pro" w:hAnsi="Myriad Pro" w:cstheme="minorHAnsi"/>
          <w:szCs w:val="24"/>
        </w:rPr>
        <w:t>will</w:t>
      </w:r>
      <w:proofErr w:type="gramEnd"/>
      <w:r w:rsidRPr="004908D8">
        <w:rPr>
          <w:rFonts w:ascii="Myriad Pro" w:hAnsi="Myriad Pro" w:cstheme="minorHAnsi"/>
          <w:szCs w:val="24"/>
        </w:rPr>
        <w:t xml:space="preserve"> evaluate the accessibility of buildings and their surroundings.</w:t>
      </w:r>
    </w:p>
    <w:p w14:paraId="3886E4E6" w14:textId="77777777" w:rsidR="000C38B0" w:rsidRPr="004908D8" w:rsidRDefault="000C38B0" w:rsidP="000C38B0">
      <w:pPr>
        <w:numPr>
          <w:ilvl w:val="0"/>
          <w:numId w:val="16"/>
        </w:numPr>
        <w:rPr>
          <w:rFonts w:ascii="Myriad Pro" w:hAnsi="Myriad Pro" w:cstheme="minorHAnsi"/>
          <w:szCs w:val="24"/>
        </w:rPr>
      </w:pPr>
      <w:r w:rsidRPr="004908D8">
        <w:rPr>
          <w:rFonts w:ascii="Myriad Pro" w:hAnsi="Myriad Pro" w:cstheme="minorHAnsi"/>
          <w:szCs w:val="24"/>
        </w:rPr>
        <w:t xml:space="preserve">Each pair will submit a </w:t>
      </w:r>
      <w:proofErr w:type="gramStart"/>
      <w:r w:rsidRPr="004908D8">
        <w:rPr>
          <w:rFonts w:ascii="Myriad Pro" w:hAnsi="Myriad Pro" w:cstheme="minorHAnsi"/>
          <w:szCs w:val="24"/>
        </w:rPr>
        <w:t>2-3 page</w:t>
      </w:r>
      <w:proofErr w:type="gramEnd"/>
      <w:r w:rsidRPr="004908D8">
        <w:rPr>
          <w:rFonts w:ascii="Myriad Pro" w:hAnsi="Myriad Pro" w:cstheme="minorHAnsi"/>
          <w:szCs w:val="24"/>
        </w:rPr>
        <w:t xml:space="preserve"> report on their findings.</w:t>
      </w:r>
    </w:p>
    <w:p w14:paraId="2A081643" w14:textId="77777777" w:rsidR="000C38B0" w:rsidRPr="004908D8" w:rsidRDefault="000C38B0" w:rsidP="000C38B0">
      <w:pPr>
        <w:rPr>
          <w:rFonts w:ascii="Myriad Pro" w:hAnsi="Myriad Pro" w:cstheme="minorHAnsi"/>
          <w:szCs w:val="24"/>
        </w:rPr>
      </w:pPr>
    </w:p>
    <w:p w14:paraId="134ABF7D" w14:textId="77777777" w:rsidR="000C38B0" w:rsidRPr="004908D8" w:rsidRDefault="000C38B0" w:rsidP="000C38B0">
      <w:pPr>
        <w:rPr>
          <w:rFonts w:ascii="Myriad Pro" w:hAnsi="Myriad Pro" w:cstheme="minorHAnsi"/>
          <w:szCs w:val="24"/>
        </w:rPr>
      </w:pPr>
      <w:r w:rsidRPr="004908D8">
        <w:rPr>
          <w:rFonts w:ascii="Myriad Pro" w:hAnsi="Myriad Pro" w:cstheme="minorHAnsi"/>
          <w:szCs w:val="24"/>
        </w:rPr>
        <w:t>Things to consider:</w:t>
      </w:r>
    </w:p>
    <w:p w14:paraId="35A0EC43" w14:textId="77777777" w:rsidR="000C38B0" w:rsidRPr="004908D8" w:rsidRDefault="000C38B0" w:rsidP="000C38B0">
      <w:pPr>
        <w:numPr>
          <w:ilvl w:val="0"/>
          <w:numId w:val="17"/>
        </w:numPr>
        <w:rPr>
          <w:rFonts w:ascii="Myriad Pro" w:hAnsi="Myriad Pro" w:cstheme="minorHAnsi"/>
          <w:szCs w:val="24"/>
        </w:rPr>
      </w:pPr>
      <w:r w:rsidRPr="004908D8">
        <w:rPr>
          <w:rFonts w:ascii="Myriad Pro" w:hAnsi="Myriad Pro" w:cstheme="minorHAnsi"/>
          <w:szCs w:val="24"/>
        </w:rPr>
        <w:t>At least one accessible route provided within the boundary of the site.</w:t>
      </w:r>
    </w:p>
    <w:p w14:paraId="7994959C" w14:textId="77777777" w:rsidR="000C38B0" w:rsidRPr="004908D8" w:rsidRDefault="000C38B0" w:rsidP="000C38B0">
      <w:pPr>
        <w:numPr>
          <w:ilvl w:val="0"/>
          <w:numId w:val="17"/>
        </w:numPr>
        <w:rPr>
          <w:rFonts w:ascii="Myriad Pro" w:hAnsi="Myriad Pro" w:cstheme="minorHAnsi"/>
          <w:szCs w:val="24"/>
        </w:rPr>
      </w:pPr>
      <w:r w:rsidRPr="004908D8">
        <w:rPr>
          <w:rFonts w:ascii="Myriad Pro" w:hAnsi="Myriad Pro" w:cstheme="minorHAnsi"/>
          <w:szCs w:val="24"/>
        </w:rPr>
        <w:t>Ample handicapped parking spaces.</w:t>
      </w:r>
    </w:p>
    <w:p w14:paraId="543C889E" w14:textId="77777777" w:rsidR="000C38B0" w:rsidRPr="004908D8" w:rsidRDefault="000C38B0" w:rsidP="000C38B0">
      <w:pPr>
        <w:numPr>
          <w:ilvl w:val="0"/>
          <w:numId w:val="17"/>
        </w:numPr>
        <w:rPr>
          <w:rFonts w:ascii="Myriad Pro" w:hAnsi="Myriad Pro" w:cstheme="minorHAnsi"/>
          <w:szCs w:val="24"/>
        </w:rPr>
      </w:pPr>
      <w:r w:rsidRPr="004908D8">
        <w:rPr>
          <w:rFonts w:ascii="Myriad Pro" w:hAnsi="Myriad Pro" w:cstheme="minorHAnsi"/>
          <w:szCs w:val="24"/>
        </w:rPr>
        <w:t>Proper restrooms.</w:t>
      </w:r>
    </w:p>
    <w:p w14:paraId="3151F47C" w14:textId="77777777" w:rsidR="000C38B0" w:rsidRPr="004908D8" w:rsidRDefault="000C38B0" w:rsidP="000C38B0">
      <w:pPr>
        <w:numPr>
          <w:ilvl w:val="0"/>
          <w:numId w:val="17"/>
        </w:numPr>
        <w:rPr>
          <w:rFonts w:ascii="Myriad Pro" w:hAnsi="Myriad Pro" w:cstheme="minorHAnsi"/>
          <w:szCs w:val="24"/>
        </w:rPr>
      </w:pPr>
      <w:r w:rsidRPr="004908D8">
        <w:rPr>
          <w:rFonts w:ascii="Myriad Pro" w:hAnsi="Myriad Pro" w:cstheme="minorHAnsi"/>
          <w:szCs w:val="24"/>
        </w:rPr>
        <w:t>Proper ramps or elevators.</w:t>
      </w:r>
    </w:p>
    <w:p w14:paraId="301CFFC8" w14:textId="77777777" w:rsidR="000C38B0" w:rsidRPr="004908D8" w:rsidRDefault="000C38B0" w:rsidP="000C38B0">
      <w:pPr>
        <w:numPr>
          <w:ilvl w:val="0"/>
          <w:numId w:val="17"/>
        </w:numPr>
        <w:rPr>
          <w:rFonts w:ascii="Myriad Pro" w:hAnsi="Myriad Pro" w:cstheme="minorHAnsi"/>
          <w:szCs w:val="24"/>
        </w:rPr>
      </w:pPr>
      <w:r w:rsidRPr="004908D8">
        <w:rPr>
          <w:rFonts w:ascii="Myriad Pro" w:hAnsi="Myriad Pro" w:cstheme="minorHAnsi"/>
          <w:szCs w:val="24"/>
        </w:rPr>
        <w:t>Accessible doorways.</w:t>
      </w:r>
    </w:p>
    <w:p w14:paraId="638D611D" w14:textId="77777777" w:rsidR="000C38B0" w:rsidRPr="004908D8" w:rsidRDefault="000C38B0" w:rsidP="000C38B0">
      <w:pPr>
        <w:numPr>
          <w:ilvl w:val="0"/>
          <w:numId w:val="17"/>
        </w:numPr>
        <w:rPr>
          <w:rFonts w:ascii="Myriad Pro" w:hAnsi="Myriad Pro" w:cstheme="minorHAnsi"/>
          <w:szCs w:val="24"/>
        </w:rPr>
      </w:pPr>
      <w:r w:rsidRPr="004908D8">
        <w:rPr>
          <w:rFonts w:ascii="Myriad Pro" w:hAnsi="Myriad Pro" w:cstheme="minorHAnsi"/>
          <w:szCs w:val="24"/>
        </w:rPr>
        <w:t>Drinking fountains.</w:t>
      </w:r>
    </w:p>
    <w:p w14:paraId="41D37DFC" w14:textId="77777777" w:rsidR="000C38B0" w:rsidRPr="004908D8" w:rsidRDefault="000C38B0" w:rsidP="000C38B0">
      <w:pPr>
        <w:numPr>
          <w:ilvl w:val="0"/>
          <w:numId w:val="17"/>
        </w:numPr>
        <w:rPr>
          <w:rFonts w:ascii="Myriad Pro" w:hAnsi="Myriad Pro" w:cstheme="minorHAnsi"/>
          <w:szCs w:val="24"/>
        </w:rPr>
      </w:pPr>
      <w:r w:rsidRPr="004908D8">
        <w:rPr>
          <w:rFonts w:ascii="Myriad Pro" w:hAnsi="Myriad Pro" w:cstheme="minorHAnsi"/>
          <w:szCs w:val="24"/>
        </w:rPr>
        <w:t>Telephones.</w:t>
      </w:r>
    </w:p>
    <w:p w14:paraId="69950E53" w14:textId="77777777" w:rsidR="000C38B0" w:rsidRPr="004908D8" w:rsidRDefault="000C38B0" w:rsidP="000C38B0">
      <w:pPr>
        <w:numPr>
          <w:ilvl w:val="0"/>
          <w:numId w:val="17"/>
        </w:numPr>
        <w:rPr>
          <w:rFonts w:ascii="Myriad Pro" w:hAnsi="Myriad Pro" w:cstheme="minorHAnsi"/>
          <w:szCs w:val="24"/>
        </w:rPr>
      </w:pPr>
      <w:r w:rsidRPr="004908D8">
        <w:rPr>
          <w:rFonts w:ascii="Myriad Pro" w:hAnsi="Myriad Pro" w:cstheme="minorHAnsi"/>
          <w:szCs w:val="24"/>
        </w:rPr>
        <w:t>Proper seating.</w:t>
      </w:r>
    </w:p>
    <w:p w14:paraId="165387EE" w14:textId="77777777" w:rsidR="000C38B0" w:rsidRPr="004908D8" w:rsidRDefault="000C38B0" w:rsidP="000C38B0">
      <w:pPr>
        <w:numPr>
          <w:ilvl w:val="0"/>
          <w:numId w:val="17"/>
        </w:numPr>
        <w:rPr>
          <w:rFonts w:ascii="Myriad Pro" w:hAnsi="Myriad Pro" w:cstheme="minorHAnsi"/>
          <w:szCs w:val="24"/>
        </w:rPr>
      </w:pPr>
      <w:r w:rsidRPr="004908D8">
        <w:rPr>
          <w:rFonts w:ascii="Myriad Pro" w:hAnsi="Myriad Pro" w:cstheme="minorHAnsi"/>
          <w:szCs w:val="24"/>
        </w:rPr>
        <w:t>Pathways for wheelchair usage.</w:t>
      </w:r>
    </w:p>
    <w:p w14:paraId="1D928004" w14:textId="77777777" w:rsidR="000C38B0" w:rsidRPr="004908D8" w:rsidRDefault="000C38B0" w:rsidP="000C38B0">
      <w:pPr>
        <w:numPr>
          <w:ilvl w:val="0"/>
          <w:numId w:val="17"/>
        </w:numPr>
        <w:rPr>
          <w:rFonts w:ascii="Myriad Pro" w:hAnsi="Myriad Pro" w:cstheme="minorHAnsi"/>
          <w:szCs w:val="24"/>
        </w:rPr>
      </w:pPr>
      <w:r w:rsidRPr="004908D8">
        <w:rPr>
          <w:rFonts w:ascii="Myriad Pro" w:hAnsi="Myriad Pro" w:cstheme="minorHAnsi"/>
          <w:szCs w:val="24"/>
        </w:rPr>
        <w:t>Curb ramps.</w:t>
      </w:r>
    </w:p>
    <w:p w14:paraId="1845E908" w14:textId="77777777" w:rsidR="000C38B0" w:rsidRPr="004908D8" w:rsidRDefault="000C38B0" w:rsidP="000C38B0">
      <w:pPr>
        <w:numPr>
          <w:ilvl w:val="0"/>
          <w:numId w:val="17"/>
        </w:numPr>
        <w:rPr>
          <w:rFonts w:ascii="Myriad Pro" w:hAnsi="Myriad Pro" w:cstheme="minorHAnsi"/>
          <w:szCs w:val="24"/>
        </w:rPr>
      </w:pPr>
      <w:r w:rsidRPr="004908D8">
        <w:rPr>
          <w:rFonts w:ascii="Myriad Pro" w:hAnsi="Myriad Pro" w:cstheme="minorHAnsi"/>
          <w:szCs w:val="24"/>
        </w:rPr>
        <w:t>Use of Braille.</w:t>
      </w:r>
    </w:p>
    <w:p w14:paraId="4D0987A3" w14:textId="77777777" w:rsidR="000C38B0" w:rsidRPr="004908D8" w:rsidRDefault="000C38B0" w:rsidP="000C38B0">
      <w:pPr>
        <w:numPr>
          <w:ilvl w:val="0"/>
          <w:numId w:val="17"/>
        </w:numPr>
        <w:rPr>
          <w:rFonts w:ascii="Myriad Pro" w:hAnsi="Myriad Pro" w:cstheme="minorHAnsi"/>
          <w:szCs w:val="24"/>
        </w:rPr>
      </w:pPr>
      <w:r w:rsidRPr="004908D8">
        <w:rPr>
          <w:rFonts w:ascii="Myriad Pro" w:hAnsi="Myriad Pro" w:cstheme="minorHAnsi"/>
          <w:szCs w:val="24"/>
        </w:rPr>
        <w:t>Food service lines.</w:t>
      </w:r>
    </w:p>
    <w:p w14:paraId="01A546BE" w14:textId="77777777" w:rsidR="000C38B0" w:rsidRPr="004908D8" w:rsidRDefault="000C38B0" w:rsidP="000C38B0">
      <w:pPr>
        <w:ind w:left="720"/>
        <w:rPr>
          <w:rFonts w:ascii="Myriad Pro" w:hAnsi="Myriad Pro" w:cstheme="minorHAnsi"/>
          <w:szCs w:val="24"/>
        </w:rPr>
      </w:pPr>
    </w:p>
    <w:p w14:paraId="3C97A849" w14:textId="77777777" w:rsidR="000C38B0" w:rsidRPr="004908D8" w:rsidRDefault="000C38B0" w:rsidP="000C38B0">
      <w:pPr>
        <w:rPr>
          <w:rFonts w:ascii="Myriad Pro" w:hAnsi="Myriad Pro" w:cstheme="minorHAnsi"/>
          <w:szCs w:val="24"/>
        </w:rPr>
      </w:pPr>
      <w:r w:rsidRPr="004908D8">
        <w:rPr>
          <w:rFonts w:ascii="Myriad Pro" w:hAnsi="Myriad Pro" w:cstheme="minorHAnsi"/>
          <w:szCs w:val="24"/>
        </w:rPr>
        <w:t xml:space="preserve">Place to scan (choose 5 – </w:t>
      </w:r>
      <w:r>
        <w:rPr>
          <w:rFonts w:ascii="Myriad Pro" w:hAnsi="Myriad Pro" w:cstheme="minorHAnsi"/>
          <w:szCs w:val="24"/>
        </w:rPr>
        <w:t>at least 1</w:t>
      </w:r>
      <w:r w:rsidRPr="004908D8">
        <w:rPr>
          <w:rFonts w:ascii="Myriad Pro" w:hAnsi="Myriad Pro" w:cstheme="minorHAnsi"/>
          <w:szCs w:val="24"/>
        </w:rPr>
        <w:t xml:space="preserve"> must be from the Corner):</w:t>
      </w:r>
    </w:p>
    <w:p w14:paraId="211FDA61" w14:textId="77777777" w:rsidR="000C38B0" w:rsidRPr="004908D8" w:rsidRDefault="000C38B0" w:rsidP="000C38B0">
      <w:pPr>
        <w:pStyle w:val="ListParagraph"/>
        <w:numPr>
          <w:ilvl w:val="0"/>
          <w:numId w:val="18"/>
        </w:numPr>
        <w:rPr>
          <w:rFonts w:ascii="Myriad Pro" w:hAnsi="Myriad Pro" w:cstheme="minorHAnsi"/>
          <w:szCs w:val="24"/>
        </w:rPr>
      </w:pPr>
      <w:proofErr w:type="spellStart"/>
      <w:r w:rsidRPr="004908D8">
        <w:rPr>
          <w:rFonts w:ascii="Myriad Pro" w:hAnsi="Myriad Pro" w:cstheme="minorHAnsi"/>
          <w:szCs w:val="24"/>
        </w:rPr>
        <w:t>Bavaro</w:t>
      </w:r>
      <w:proofErr w:type="spellEnd"/>
      <w:r w:rsidRPr="004908D8">
        <w:rPr>
          <w:rFonts w:ascii="Myriad Pro" w:hAnsi="Myriad Pro" w:cstheme="minorHAnsi"/>
          <w:szCs w:val="24"/>
        </w:rPr>
        <w:t xml:space="preserve"> Hall</w:t>
      </w:r>
    </w:p>
    <w:p w14:paraId="5E0982B8" w14:textId="77777777" w:rsidR="000C38B0" w:rsidRPr="004908D8" w:rsidRDefault="000C38B0" w:rsidP="000C38B0">
      <w:pPr>
        <w:pStyle w:val="ListParagraph"/>
        <w:numPr>
          <w:ilvl w:val="0"/>
          <w:numId w:val="18"/>
        </w:numPr>
        <w:rPr>
          <w:rFonts w:ascii="Myriad Pro" w:hAnsi="Myriad Pro" w:cstheme="minorHAnsi"/>
          <w:szCs w:val="24"/>
        </w:rPr>
      </w:pPr>
      <w:r w:rsidRPr="004908D8">
        <w:rPr>
          <w:rFonts w:ascii="Myriad Pro" w:hAnsi="Myriad Pro" w:cstheme="minorHAnsi"/>
          <w:szCs w:val="24"/>
        </w:rPr>
        <w:t>The Castle (dining)</w:t>
      </w:r>
    </w:p>
    <w:p w14:paraId="2DE8B1A0" w14:textId="77777777" w:rsidR="000C38B0" w:rsidRPr="004908D8" w:rsidRDefault="000C38B0" w:rsidP="000C38B0">
      <w:pPr>
        <w:pStyle w:val="ListParagraph"/>
        <w:numPr>
          <w:ilvl w:val="0"/>
          <w:numId w:val="18"/>
        </w:numPr>
        <w:rPr>
          <w:rFonts w:ascii="Myriad Pro" w:hAnsi="Myriad Pro" w:cstheme="minorHAnsi"/>
          <w:szCs w:val="24"/>
        </w:rPr>
      </w:pPr>
      <w:r w:rsidRPr="004908D8">
        <w:rPr>
          <w:rFonts w:ascii="Myriad Pro" w:hAnsi="Myriad Pro" w:cstheme="minorHAnsi"/>
          <w:szCs w:val="24"/>
        </w:rPr>
        <w:t>Aquatic and Fitness Center</w:t>
      </w:r>
    </w:p>
    <w:p w14:paraId="52F3065D" w14:textId="77777777" w:rsidR="000C38B0" w:rsidRPr="004908D8" w:rsidRDefault="000C38B0" w:rsidP="000C38B0">
      <w:pPr>
        <w:pStyle w:val="ListParagraph"/>
        <w:numPr>
          <w:ilvl w:val="0"/>
          <w:numId w:val="18"/>
        </w:numPr>
        <w:rPr>
          <w:rFonts w:ascii="Myriad Pro" w:hAnsi="Myriad Pro" w:cstheme="minorHAnsi"/>
          <w:szCs w:val="24"/>
        </w:rPr>
      </w:pPr>
      <w:proofErr w:type="spellStart"/>
      <w:r w:rsidRPr="004908D8">
        <w:rPr>
          <w:rFonts w:ascii="Myriad Pro" w:hAnsi="Myriad Pro" w:cstheme="minorHAnsi"/>
          <w:szCs w:val="24"/>
        </w:rPr>
        <w:t>UVa</w:t>
      </w:r>
      <w:proofErr w:type="spellEnd"/>
      <w:r w:rsidRPr="004908D8">
        <w:rPr>
          <w:rFonts w:ascii="Myriad Pro" w:hAnsi="Myriad Pro" w:cstheme="minorHAnsi"/>
          <w:szCs w:val="24"/>
        </w:rPr>
        <w:t xml:space="preserve"> Bookstore</w:t>
      </w:r>
    </w:p>
    <w:p w14:paraId="50480350" w14:textId="77777777" w:rsidR="000C38B0" w:rsidRPr="004908D8" w:rsidRDefault="000C38B0" w:rsidP="000C38B0">
      <w:pPr>
        <w:pStyle w:val="ListParagraph"/>
        <w:numPr>
          <w:ilvl w:val="0"/>
          <w:numId w:val="18"/>
        </w:numPr>
        <w:rPr>
          <w:rFonts w:ascii="Myriad Pro" w:hAnsi="Myriad Pro" w:cstheme="minorHAnsi"/>
          <w:szCs w:val="24"/>
        </w:rPr>
      </w:pPr>
      <w:r w:rsidRPr="004908D8">
        <w:rPr>
          <w:rFonts w:ascii="Myriad Pro" w:hAnsi="Myriad Pro" w:cstheme="minorHAnsi"/>
          <w:szCs w:val="24"/>
        </w:rPr>
        <w:t>Alderman Library</w:t>
      </w:r>
    </w:p>
    <w:p w14:paraId="75B3F29E" w14:textId="77777777" w:rsidR="000C38B0" w:rsidRPr="004908D8" w:rsidRDefault="000C38B0" w:rsidP="000C38B0">
      <w:pPr>
        <w:pStyle w:val="ListParagraph"/>
        <w:numPr>
          <w:ilvl w:val="0"/>
          <w:numId w:val="18"/>
        </w:numPr>
        <w:rPr>
          <w:rFonts w:ascii="Myriad Pro" w:hAnsi="Myriad Pro" w:cstheme="minorHAnsi"/>
          <w:szCs w:val="24"/>
        </w:rPr>
      </w:pPr>
      <w:r w:rsidRPr="004908D8">
        <w:rPr>
          <w:rFonts w:ascii="Myriad Pro" w:hAnsi="Myriad Pro" w:cstheme="minorHAnsi"/>
          <w:szCs w:val="24"/>
        </w:rPr>
        <w:t>Newcomb Hall</w:t>
      </w:r>
    </w:p>
    <w:p w14:paraId="136FA072" w14:textId="77777777" w:rsidR="000C38B0" w:rsidRPr="004908D8" w:rsidRDefault="000C38B0" w:rsidP="000C38B0">
      <w:pPr>
        <w:pStyle w:val="ListParagraph"/>
        <w:numPr>
          <w:ilvl w:val="0"/>
          <w:numId w:val="18"/>
        </w:numPr>
        <w:rPr>
          <w:rFonts w:ascii="Myriad Pro" w:hAnsi="Myriad Pro" w:cstheme="minorHAnsi"/>
          <w:szCs w:val="24"/>
        </w:rPr>
      </w:pPr>
      <w:r w:rsidRPr="004908D8">
        <w:rPr>
          <w:rFonts w:ascii="Myriad Pro" w:hAnsi="Myriad Pro" w:cstheme="minorHAnsi"/>
          <w:szCs w:val="24"/>
        </w:rPr>
        <w:t>The Rotunda</w:t>
      </w:r>
    </w:p>
    <w:p w14:paraId="3C6AF16F" w14:textId="77777777" w:rsidR="000C38B0" w:rsidRPr="004908D8" w:rsidRDefault="000C38B0" w:rsidP="000C38B0">
      <w:pPr>
        <w:pStyle w:val="ListParagraph"/>
        <w:numPr>
          <w:ilvl w:val="0"/>
          <w:numId w:val="18"/>
        </w:numPr>
        <w:rPr>
          <w:rFonts w:ascii="Myriad Pro" w:hAnsi="Myriad Pro" w:cstheme="minorHAnsi"/>
          <w:szCs w:val="24"/>
        </w:rPr>
      </w:pPr>
      <w:proofErr w:type="spellStart"/>
      <w:r w:rsidRPr="004908D8">
        <w:rPr>
          <w:rFonts w:ascii="Myriad Pro" w:hAnsi="Myriad Pro" w:cstheme="minorHAnsi"/>
          <w:szCs w:val="24"/>
        </w:rPr>
        <w:t>Bodo’s</w:t>
      </w:r>
      <w:proofErr w:type="spellEnd"/>
      <w:r w:rsidRPr="004908D8">
        <w:rPr>
          <w:rFonts w:ascii="Myriad Pro" w:hAnsi="Myriad Pro" w:cstheme="minorHAnsi"/>
          <w:szCs w:val="24"/>
        </w:rPr>
        <w:t xml:space="preserve"> (on the Corner)</w:t>
      </w:r>
    </w:p>
    <w:p w14:paraId="6DBCF5C1" w14:textId="77777777" w:rsidR="000C38B0" w:rsidRPr="004908D8" w:rsidRDefault="000C38B0" w:rsidP="000C38B0">
      <w:pPr>
        <w:pStyle w:val="ListParagraph"/>
        <w:numPr>
          <w:ilvl w:val="0"/>
          <w:numId w:val="18"/>
        </w:numPr>
        <w:rPr>
          <w:rFonts w:ascii="Myriad Pro" w:hAnsi="Myriad Pro" w:cstheme="minorHAnsi"/>
          <w:szCs w:val="24"/>
        </w:rPr>
      </w:pPr>
      <w:r w:rsidRPr="004908D8">
        <w:rPr>
          <w:rFonts w:ascii="Myriad Pro" w:hAnsi="Myriad Pro" w:cstheme="minorHAnsi"/>
          <w:szCs w:val="24"/>
        </w:rPr>
        <w:t>Mincer’s (on the Corner)</w:t>
      </w:r>
    </w:p>
    <w:p w14:paraId="052CE36E" w14:textId="77777777" w:rsidR="000C38B0" w:rsidRPr="004908D8" w:rsidRDefault="000C38B0" w:rsidP="000C38B0">
      <w:pPr>
        <w:pStyle w:val="ListParagraph"/>
        <w:numPr>
          <w:ilvl w:val="0"/>
          <w:numId w:val="18"/>
        </w:numPr>
        <w:rPr>
          <w:rFonts w:ascii="Myriad Pro" w:hAnsi="Myriad Pro" w:cstheme="minorHAnsi"/>
          <w:szCs w:val="24"/>
        </w:rPr>
      </w:pPr>
      <w:r w:rsidRPr="004908D8">
        <w:rPr>
          <w:rFonts w:ascii="Myriad Pro" w:hAnsi="Myriad Pro" w:cstheme="minorHAnsi"/>
          <w:szCs w:val="24"/>
        </w:rPr>
        <w:t>Michael’s Bistro (on the Corner)</w:t>
      </w:r>
    </w:p>
    <w:p w14:paraId="261D9F3F" w14:textId="77777777" w:rsidR="000C38B0" w:rsidRDefault="000C38B0" w:rsidP="000C38B0"/>
    <w:p w14:paraId="5972F4C6" w14:textId="77777777" w:rsidR="000C38B0" w:rsidRDefault="000C38B0" w:rsidP="0054127A">
      <w:pPr>
        <w:contextualSpacing/>
        <w:jc w:val="center"/>
        <w:rPr>
          <w:sz w:val="22"/>
        </w:rPr>
      </w:pPr>
    </w:p>
    <w:p w14:paraId="2A25354F" w14:textId="77777777" w:rsidR="000C38B0" w:rsidRDefault="000C38B0" w:rsidP="0054127A">
      <w:pPr>
        <w:contextualSpacing/>
        <w:jc w:val="center"/>
        <w:rPr>
          <w:sz w:val="22"/>
        </w:rPr>
      </w:pPr>
    </w:p>
    <w:p w14:paraId="707AE852" w14:textId="77777777" w:rsidR="000C38B0" w:rsidRDefault="000C38B0" w:rsidP="0054127A">
      <w:pPr>
        <w:contextualSpacing/>
        <w:jc w:val="center"/>
        <w:rPr>
          <w:sz w:val="22"/>
        </w:rPr>
      </w:pPr>
    </w:p>
    <w:p w14:paraId="362F7CB6" w14:textId="77777777" w:rsidR="000C38B0" w:rsidRDefault="000C38B0" w:rsidP="0054127A">
      <w:pPr>
        <w:contextualSpacing/>
        <w:jc w:val="center"/>
        <w:rPr>
          <w:sz w:val="22"/>
        </w:rPr>
      </w:pPr>
    </w:p>
    <w:p w14:paraId="56D033BF" w14:textId="77777777" w:rsidR="000C38B0" w:rsidRDefault="000C38B0" w:rsidP="0054127A">
      <w:pPr>
        <w:contextualSpacing/>
        <w:jc w:val="center"/>
        <w:rPr>
          <w:sz w:val="22"/>
        </w:rPr>
      </w:pPr>
    </w:p>
    <w:p w14:paraId="0C5E1A3B" w14:textId="77777777" w:rsidR="000C38B0" w:rsidRDefault="000C38B0" w:rsidP="0054127A">
      <w:pPr>
        <w:contextualSpacing/>
        <w:jc w:val="center"/>
        <w:rPr>
          <w:sz w:val="22"/>
        </w:rPr>
      </w:pPr>
    </w:p>
    <w:p w14:paraId="1120F5DF" w14:textId="77777777" w:rsidR="000C38B0" w:rsidRDefault="000C38B0" w:rsidP="0054127A">
      <w:pPr>
        <w:contextualSpacing/>
        <w:jc w:val="center"/>
        <w:rPr>
          <w:sz w:val="22"/>
        </w:rPr>
      </w:pPr>
    </w:p>
    <w:p w14:paraId="38851479" w14:textId="77777777" w:rsidR="000C38B0" w:rsidRDefault="000C38B0" w:rsidP="0054127A">
      <w:pPr>
        <w:contextualSpacing/>
        <w:jc w:val="center"/>
        <w:rPr>
          <w:sz w:val="22"/>
        </w:rPr>
      </w:pPr>
    </w:p>
    <w:p w14:paraId="646F4317" w14:textId="77777777" w:rsidR="000C38B0" w:rsidRDefault="000C38B0" w:rsidP="0054127A">
      <w:pPr>
        <w:contextualSpacing/>
        <w:jc w:val="center"/>
        <w:rPr>
          <w:sz w:val="22"/>
        </w:rPr>
      </w:pPr>
    </w:p>
    <w:p w14:paraId="1B6DC118" w14:textId="77777777" w:rsidR="000C38B0" w:rsidRDefault="000C38B0" w:rsidP="0054127A">
      <w:pPr>
        <w:contextualSpacing/>
        <w:jc w:val="center"/>
        <w:rPr>
          <w:sz w:val="22"/>
        </w:rPr>
      </w:pPr>
    </w:p>
    <w:p w14:paraId="5C95733C" w14:textId="77777777" w:rsidR="000C38B0" w:rsidRDefault="000C38B0" w:rsidP="0054127A">
      <w:pPr>
        <w:contextualSpacing/>
        <w:jc w:val="center"/>
        <w:rPr>
          <w:sz w:val="22"/>
        </w:rPr>
      </w:pPr>
    </w:p>
    <w:p w14:paraId="6C72A381" w14:textId="77777777" w:rsidR="000C38B0" w:rsidRDefault="000C38B0" w:rsidP="0054127A">
      <w:pPr>
        <w:contextualSpacing/>
        <w:jc w:val="center"/>
        <w:rPr>
          <w:sz w:val="22"/>
        </w:rPr>
      </w:pPr>
    </w:p>
    <w:p w14:paraId="04F77C7C" w14:textId="77777777" w:rsidR="000C38B0" w:rsidRDefault="000C38B0" w:rsidP="0054127A">
      <w:pPr>
        <w:contextualSpacing/>
        <w:jc w:val="center"/>
        <w:rPr>
          <w:sz w:val="22"/>
        </w:rPr>
      </w:pPr>
    </w:p>
    <w:p w14:paraId="256F54D3" w14:textId="77777777" w:rsidR="000C38B0" w:rsidRDefault="000C38B0" w:rsidP="0054127A">
      <w:pPr>
        <w:contextualSpacing/>
        <w:jc w:val="center"/>
        <w:rPr>
          <w:sz w:val="22"/>
        </w:rPr>
      </w:pPr>
    </w:p>
    <w:p w14:paraId="1730542F" w14:textId="77777777" w:rsidR="0054127A" w:rsidRPr="00F149A6" w:rsidRDefault="0054127A" w:rsidP="0054127A">
      <w:pPr>
        <w:contextualSpacing/>
        <w:jc w:val="center"/>
        <w:rPr>
          <w:sz w:val="22"/>
        </w:rPr>
      </w:pPr>
      <w:r w:rsidRPr="00F149A6">
        <w:rPr>
          <w:sz w:val="22"/>
        </w:rPr>
        <w:lastRenderedPageBreak/>
        <w:t>Accessibility Scan Rubric</w:t>
      </w:r>
    </w:p>
    <w:p w14:paraId="341A5E20" w14:textId="77777777" w:rsidR="0054127A" w:rsidRPr="00F149A6" w:rsidRDefault="0054127A" w:rsidP="0054127A">
      <w:pPr>
        <w:contextualSpacing/>
        <w:jc w:val="center"/>
        <w:rPr>
          <w:sz w:val="22"/>
        </w:rPr>
      </w:pPr>
      <w:r w:rsidRPr="00F149A6">
        <w:rPr>
          <w:sz w:val="22"/>
        </w:rPr>
        <w:t>Points: ___ / 18</w:t>
      </w:r>
    </w:p>
    <w:p w14:paraId="7299BD4D" w14:textId="77777777" w:rsidR="0054127A" w:rsidRPr="00F149A6" w:rsidRDefault="0054127A" w:rsidP="0054127A">
      <w:pPr>
        <w:pStyle w:val="ListParagraph"/>
        <w:numPr>
          <w:ilvl w:val="0"/>
          <w:numId w:val="13"/>
        </w:numPr>
        <w:spacing w:after="200"/>
        <w:rPr>
          <w:sz w:val="22"/>
        </w:rPr>
      </w:pPr>
      <w:r w:rsidRPr="00F149A6">
        <w:rPr>
          <w:sz w:val="22"/>
        </w:rPr>
        <w:t>Did students visit five locations?</w:t>
      </w:r>
    </w:p>
    <w:tbl>
      <w:tblPr>
        <w:tblStyle w:val="TableGrid"/>
        <w:tblW w:w="0" w:type="auto"/>
        <w:tblLook w:val="00A0" w:firstRow="1" w:lastRow="0" w:firstColumn="1" w:lastColumn="0" w:noHBand="0" w:noVBand="0"/>
      </w:tblPr>
      <w:tblGrid>
        <w:gridCol w:w="2214"/>
        <w:gridCol w:w="2214"/>
        <w:gridCol w:w="2214"/>
        <w:gridCol w:w="2214"/>
      </w:tblGrid>
      <w:tr w:rsidR="0054127A" w:rsidRPr="00F149A6" w14:paraId="78D7A10E" w14:textId="77777777" w:rsidTr="001A31A5">
        <w:tc>
          <w:tcPr>
            <w:tcW w:w="2214" w:type="dxa"/>
          </w:tcPr>
          <w:p w14:paraId="0F001E59" w14:textId="77777777" w:rsidR="0054127A" w:rsidRPr="00F149A6" w:rsidRDefault="0054127A" w:rsidP="001A31A5">
            <w:pPr>
              <w:jc w:val="center"/>
              <w:rPr>
                <w:sz w:val="22"/>
              </w:rPr>
            </w:pPr>
            <w:r w:rsidRPr="00F149A6">
              <w:rPr>
                <w:sz w:val="22"/>
              </w:rPr>
              <w:t>0</w:t>
            </w:r>
          </w:p>
        </w:tc>
        <w:tc>
          <w:tcPr>
            <w:tcW w:w="2214" w:type="dxa"/>
          </w:tcPr>
          <w:p w14:paraId="1298FB0D" w14:textId="77777777" w:rsidR="0054127A" w:rsidRPr="00F149A6" w:rsidRDefault="0054127A" w:rsidP="001A31A5">
            <w:pPr>
              <w:jc w:val="center"/>
              <w:rPr>
                <w:sz w:val="22"/>
              </w:rPr>
            </w:pPr>
            <w:r w:rsidRPr="00F149A6">
              <w:rPr>
                <w:sz w:val="22"/>
              </w:rPr>
              <w:t>1</w:t>
            </w:r>
          </w:p>
        </w:tc>
        <w:tc>
          <w:tcPr>
            <w:tcW w:w="2214" w:type="dxa"/>
          </w:tcPr>
          <w:p w14:paraId="11E3D67A" w14:textId="77777777" w:rsidR="0054127A" w:rsidRPr="00F149A6" w:rsidRDefault="0054127A" w:rsidP="001A31A5">
            <w:pPr>
              <w:jc w:val="center"/>
              <w:rPr>
                <w:sz w:val="22"/>
              </w:rPr>
            </w:pPr>
            <w:r w:rsidRPr="00F149A6">
              <w:rPr>
                <w:sz w:val="22"/>
              </w:rPr>
              <w:t>2</w:t>
            </w:r>
          </w:p>
        </w:tc>
        <w:tc>
          <w:tcPr>
            <w:tcW w:w="2214" w:type="dxa"/>
          </w:tcPr>
          <w:p w14:paraId="6CA7B500" w14:textId="77777777" w:rsidR="0054127A" w:rsidRPr="00F149A6" w:rsidRDefault="0054127A" w:rsidP="001A31A5">
            <w:pPr>
              <w:jc w:val="center"/>
              <w:rPr>
                <w:sz w:val="22"/>
              </w:rPr>
            </w:pPr>
            <w:r w:rsidRPr="00F149A6">
              <w:rPr>
                <w:sz w:val="22"/>
              </w:rPr>
              <w:t>3</w:t>
            </w:r>
          </w:p>
        </w:tc>
      </w:tr>
      <w:tr w:rsidR="0054127A" w:rsidRPr="00F149A6" w14:paraId="74F65A84" w14:textId="77777777" w:rsidTr="001A31A5">
        <w:tc>
          <w:tcPr>
            <w:tcW w:w="2214" w:type="dxa"/>
          </w:tcPr>
          <w:p w14:paraId="034A9132" w14:textId="77777777" w:rsidR="0054127A" w:rsidRPr="00F149A6" w:rsidRDefault="0054127A" w:rsidP="001A31A5">
            <w:pPr>
              <w:rPr>
                <w:sz w:val="22"/>
              </w:rPr>
            </w:pPr>
            <w:r w:rsidRPr="00F149A6">
              <w:rPr>
                <w:sz w:val="22"/>
              </w:rPr>
              <w:t>Students did not visit any of the assigned locations</w:t>
            </w:r>
          </w:p>
        </w:tc>
        <w:tc>
          <w:tcPr>
            <w:tcW w:w="2214" w:type="dxa"/>
          </w:tcPr>
          <w:p w14:paraId="5EB0EF6C" w14:textId="77777777" w:rsidR="0054127A" w:rsidRPr="00F149A6" w:rsidRDefault="0054127A" w:rsidP="001A31A5">
            <w:pPr>
              <w:rPr>
                <w:sz w:val="22"/>
              </w:rPr>
            </w:pPr>
            <w:r w:rsidRPr="00F149A6">
              <w:rPr>
                <w:sz w:val="22"/>
              </w:rPr>
              <w:t>Students visited one to two of the assigned locations</w:t>
            </w:r>
          </w:p>
        </w:tc>
        <w:tc>
          <w:tcPr>
            <w:tcW w:w="2214" w:type="dxa"/>
          </w:tcPr>
          <w:p w14:paraId="44DDEE49" w14:textId="77777777" w:rsidR="0054127A" w:rsidRPr="00F149A6" w:rsidRDefault="0054127A" w:rsidP="001A31A5">
            <w:pPr>
              <w:rPr>
                <w:sz w:val="22"/>
              </w:rPr>
            </w:pPr>
            <w:r w:rsidRPr="00F149A6">
              <w:rPr>
                <w:sz w:val="22"/>
              </w:rPr>
              <w:t>Students visited three to four of the assigned locations</w:t>
            </w:r>
          </w:p>
        </w:tc>
        <w:tc>
          <w:tcPr>
            <w:tcW w:w="2214" w:type="dxa"/>
          </w:tcPr>
          <w:p w14:paraId="110B2E27" w14:textId="77777777" w:rsidR="0054127A" w:rsidRPr="00F149A6" w:rsidRDefault="0054127A" w:rsidP="001A31A5">
            <w:pPr>
              <w:rPr>
                <w:sz w:val="22"/>
              </w:rPr>
            </w:pPr>
            <w:r w:rsidRPr="00F149A6">
              <w:rPr>
                <w:sz w:val="22"/>
              </w:rPr>
              <w:t>Students visited five of the assigned locations</w:t>
            </w:r>
          </w:p>
        </w:tc>
      </w:tr>
    </w:tbl>
    <w:p w14:paraId="29FB7DAE" w14:textId="77777777" w:rsidR="0054127A" w:rsidRPr="00F149A6" w:rsidRDefault="0054127A" w:rsidP="0054127A">
      <w:pPr>
        <w:rPr>
          <w:sz w:val="22"/>
        </w:rPr>
      </w:pPr>
    </w:p>
    <w:p w14:paraId="30113C47" w14:textId="77777777" w:rsidR="0054127A" w:rsidRPr="00F149A6" w:rsidRDefault="0054127A" w:rsidP="0054127A">
      <w:pPr>
        <w:pStyle w:val="ListParagraph"/>
        <w:numPr>
          <w:ilvl w:val="0"/>
          <w:numId w:val="13"/>
        </w:numPr>
        <w:spacing w:after="200"/>
        <w:rPr>
          <w:sz w:val="22"/>
        </w:rPr>
      </w:pPr>
      <w:r w:rsidRPr="00F149A6">
        <w:rPr>
          <w:sz w:val="22"/>
        </w:rPr>
        <w:t>Did students check locations for adherence to ADA guidelines?</w:t>
      </w:r>
    </w:p>
    <w:tbl>
      <w:tblPr>
        <w:tblStyle w:val="TableGrid"/>
        <w:tblW w:w="0" w:type="auto"/>
        <w:tblLook w:val="00A0" w:firstRow="1" w:lastRow="0" w:firstColumn="1" w:lastColumn="0" w:noHBand="0" w:noVBand="0"/>
      </w:tblPr>
      <w:tblGrid>
        <w:gridCol w:w="2214"/>
        <w:gridCol w:w="2214"/>
        <w:gridCol w:w="2214"/>
        <w:gridCol w:w="2214"/>
      </w:tblGrid>
      <w:tr w:rsidR="0054127A" w:rsidRPr="00F149A6" w14:paraId="1906434D" w14:textId="77777777" w:rsidTr="001A31A5">
        <w:tc>
          <w:tcPr>
            <w:tcW w:w="2214" w:type="dxa"/>
          </w:tcPr>
          <w:p w14:paraId="20422EE3" w14:textId="77777777" w:rsidR="0054127A" w:rsidRPr="00F149A6" w:rsidRDefault="0054127A" w:rsidP="001A31A5">
            <w:pPr>
              <w:jc w:val="center"/>
              <w:rPr>
                <w:sz w:val="22"/>
              </w:rPr>
            </w:pPr>
            <w:r w:rsidRPr="00F149A6">
              <w:rPr>
                <w:sz w:val="22"/>
              </w:rPr>
              <w:t>0</w:t>
            </w:r>
          </w:p>
        </w:tc>
        <w:tc>
          <w:tcPr>
            <w:tcW w:w="2214" w:type="dxa"/>
          </w:tcPr>
          <w:p w14:paraId="260D6BB2" w14:textId="77777777" w:rsidR="0054127A" w:rsidRPr="00F149A6" w:rsidRDefault="0054127A" w:rsidP="001A31A5">
            <w:pPr>
              <w:jc w:val="center"/>
              <w:rPr>
                <w:sz w:val="22"/>
              </w:rPr>
            </w:pPr>
            <w:r w:rsidRPr="00F149A6">
              <w:rPr>
                <w:sz w:val="22"/>
              </w:rPr>
              <w:t>1</w:t>
            </w:r>
          </w:p>
        </w:tc>
        <w:tc>
          <w:tcPr>
            <w:tcW w:w="2214" w:type="dxa"/>
          </w:tcPr>
          <w:p w14:paraId="6BE94C1A" w14:textId="77777777" w:rsidR="0054127A" w:rsidRPr="00F149A6" w:rsidRDefault="0054127A" w:rsidP="001A31A5">
            <w:pPr>
              <w:jc w:val="center"/>
              <w:rPr>
                <w:sz w:val="22"/>
              </w:rPr>
            </w:pPr>
            <w:r w:rsidRPr="00F149A6">
              <w:rPr>
                <w:sz w:val="22"/>
              </w:rPr>
              <w:t>2</w:t>
            </w:r>
          </w:p>
        </w:tc>
        <w:tc>
          <w:tcPr>
            <w:tcW w:w="2214" w:type="dxa"/>
          </w:tcPr>
          <w:p w14:paraId="70196360" w14:textId="77777777" w:rsidR="0054127A" w:rsidRPr="00F149A6" w:rsidRDefault="0054127A" w:rsidP="001A31A5">
            <w:pPr>
              <w:jc w:val="center"/>
              <w:rPr>
                <w:sz w:val="22"/>
              </w:rPr>
            </w:pPr>
            <w:r w:rsidRPr="00F149A6">
              <w:rPr>
                <w:sz w:val="22"/>
              </w:rPr>
              <w:t>3</w:t>
            </w:r>
          </w:p>
        </w:tc>
      </w:tr>
      <w:tr w:rsidR="0054127A" w:rsidRPr="00F149A6" w14:paraId="0D2D6D56" w14:textId="77777777" w:rsidTr="001A31A5">
        <w:tc>
          <w:tcPr>
            <w:tcW w:w="2214" w:type="dxa"/>
          </w:tcPr>
          <w:p w14:paraId="2050AA54" w14:textId="77777777" w:rsidR="0054127A" w:rsidRPr="00F149A6" w:rsidRDefault="0054127A" w:rsidP="001A31A5">
            <w:pPr>
              <w:rPr>
                <w:sz w:val="22"/>
              </w:rPr>
            </w:pPr>
            <w:r w:rsidRPr="00F149A6">
              <w:rPr>
                <w:sz w:val="22"/>
              </w:rPr>
              <w:t>Students did not check any locations for ADA guidelines</w:t>
            </w:r>
          </w:p>
        </w:tc>
        <w:tc>
          <w:tcPr>
            <w:tcW w:w="2214" w:type="dxa"/>
          </w:tcPr>
          <w:p w14:paraId="51A32BAF" w14:textId="77777777" w:rsidR="0054127A" w:rsidRPr="00F149A6" w:rsidRDefault="0054127A" w:rsidP="001A31A5">
            <w:pPr>
              <w:rPr>
                <w:sz w:val="22"/>
              </w:rPr>
            </w:pPr>
            <w:r w:rsidRPr="00F149A6">
              <w:rPr>
                <w:sz w:val="22"/>
              </w:rPr>
              <w:t>Students checked one to two locations for ADA guidelines</w:t>
            </w:r>
          </w:p>
        </w:tc>
        <w:tc>
          <w:tcPr>
            <w:tcW w:w="2214" w:type="dxa"/>
          </w:tcPr>
          <w:p w14:paraId="7BCFCA3D" w14:textId="77777777" w:rsidR="0054127A" w:rsidRPr="00F149A6" w:rsidRDefault="0054127A" w:rsidP="001A31A5">
            <w:pPr>
              <w:rPr>
                <w:sz w:val="22"/>
              </w:rPr>
            </w:pPr>
            <w:r w:rsidRPr="00F149A6">
              <w:rPr>
                <w:sz w:val="22"/>
              </w:rPr>
              <w:t>Students checked three to four locations for ADA guidelines</w:t>
            </w:r>
          </w:p>
        </w:tc>
        <w:tc>
          <w:tcPr>
            <w:tcW w:w="2214" w:type="dxa"/>
          </w:tcPr>
          <w:p w14:paraId="6D8E750D" w14:textId="77777777" w:rsidR="0054127A" w:rsidRPr="00F149A6" w:rsidRDefault="0054127A" w:rsidP="001A31A5">
            <w:pPr>
              <w:rPr>
                <w:sz w:val="22"/>
              </w:rPr>
            </w:pPr>
            <w:r w:rsidRPr="00F149A6">
              <w:rPr>
                <w:sz w:val="22"/>
              </w:rPr>
              <w:t>Students checked all five locations for ADA guidelines</w:t>
            </w:r>
          </w:p>
        </w:tc>
      </w:tr>
    </w:tbl>
    <w:p w14:paraId="22C8283A" w14:textId="77777777" w:rsidR="0054127A" w:rsidRPr="00F149A6" w:rsidRDefault="0054127A" w:rsidP="0054127A">
      <w:pPr>
        <w:pStyle w:val="ListParagraph"/>
        <w:rPr>
          <w:sz w:val="22"/>
        </w:rPr>
      </w:pPr>
    </w:p>
    <w:p w14:paraId="73BC0472" w14:textId="77777777" w:rsidR="0054127A" w:rsidRPr="00F149A6" w:rsidRDefault="0054127A" w:rsidP="0054127A">
      <w:pPr>
        <w:pStyle w:val="ListParagraph"/>
        <w:numPr>
          <w:ilvl w:val="0"/>
          <w:numId w:val="13"/>
        </w:numPr>
        <w:spacing w:after="200"/>
        <w:rPr>
          <w:sz w:val="22"/>
        </w:rPr>
      </w:pPr>
      <w:r w:rsidRPr="00F149A6">
        <w:rPr>
          <w:sz w:val="22"/>
        </w:rPr>
        <w:t>Did students report findings for all locations?</w:t>
      </w:r>
    </w:p>
    <w:tbl>
      <w:tblPr>
        <w:tblStyle w:val="TableGrid"/>
        <w:tblW w:w="0" w:type="auto"/>
        <w:tblLook w:val="00A0" w:firstRow="1" w:lastRow="0" w:firstColumn="1" w:lastColumn="0" w:noHBand="0" w:noVBand="0"/>
      </w:tblPr>
      <w:tblGrid>
        <w:gridCol w:w="2214"/>
        <w:gridCol w:w="2214"/>
        <w:gridCol w:w="2214"/>
        <w:gridCol w:w="2214"/>
      </w:tblGrid>
      <w:tr w:rsidR="0054127A" w:rsidRPr="00F149A6" w14:paraId="11EE71F9" w14:textId="77777777" w:rsidTr="001A31A5">
        <w:tc>
          <w:tcPr>
            <w:tcW w:w="2214" w:type="dxa"/>
          </w:tcPr>
          <w:p w14:paraId="0F037F48" w14:textId="77777777" w:rsidR="0054127A" w:rsidRPr="00F149A6" w:rsidRDefault="0054127A" w:rsidP="001A31A5">
            <w:pPr>
              <w:jc w:val="center"/>
              <w:rPr>
                <w:sz w:val="22"/>
              </w:rPr>
            </w:pPr>
            <w:r w:rsidRPr="00F149A6">
              <w:rPr>
                <w:sz w:val="22"/>
              </w:rPr>
              <w:t>0</w:t>
            </w:r>
          </w:p>
        </w:tc>
        <w:tc>
          <w:tcPr>
            <w:tcW w:w="2214" w:type="dxa"/>
          </w:tcPr>
          <w:p w14:paraId="143695FF" w14:textId="77777777" w:rsidR="0054127A" w:rsidRPr="00F149A6" w:rsidRDefault="0054127A" w:rsidP="001A31A5">
            <w:pPr>
              <w:jc w:val="center"/>
              <w:rPr>
                <w:sz w:val="22"/>
              </w:rPr>
            </w:pPr>
            <w:r w:rsidRPr="00F149A6">
              <w:rPr>
                <w:sz w:val="22"/>
              </w:rPr>
              <w:t>1</w:t>
            </w:r>
          </w:p>
        </w:tc>
        <w:tc>
          <w:tcPr>
            <w:tcW w:w="2214" w:type="dxa"/>
          </w:tcPr>
          <w:p w14:paraId="0D250AE4" w14:textId="77777777" w:rsidR="0054127A" w:rsidRPr="00F149A6" w:rsidRDefault="0054127A" w:rsidP="001A31A5">
            <w:pPr>
              <w:jc w:val="center"/>
              <w:rPr>
                <w:sz w:val="22"/>
              </w:rPr>
            </w:pPr>
            <w:r w:rsidRPr="00F149A6">
              <w:rPr>
                <w:sz w:val="22"/>
              </w:rPr>
              <w:t>2</w:t>
            </w:r>
          </w:p>
        </w:tc>
        <w:tc>
          <w:tcPr>
            <w:tcW w:w="2214" w:type="dxa"/>
          </w:tcPr>
          <w:p w14:paraId="611F8998" w14:textId="77777777" w:rsidR="0054127A" w:rsidRPr="00F149A6" w:rsidRDefault="0054127A" w:rsidP="001A31A5">
            <w:pPr>
              <w:jc w:val="center"/>
              <w:rPr>
                <w:sz w:val="22"/>
              </w:rPr>
            </w:pPr>
            <w:r w:rsidRPr="00F149A6">
              <w:rPr>
                <w:sz w:val="22"/>
              </w:rPr>
              <w:t>3</w:t>
            </w:r>
          </w:p>
        </w:tc>
      </w:tr>
      <w:tr w:rsidR="0054127A" w:rsidRPr="00F149A6" w14:paraId="2EB90304" w14:textId="77777777" w:rsidTr="001A31A5">
        <w:tc>
          <w:tcPr>
            <w:tcW w:w="2214" w:type="dxa"/>
          </w:tcPr>
          <w:p w14:paraId="03972A90" w14:textId="77777777" w:rsidR="0054127A" w:rsidRPr="00F149A6" w:rsidRDefault="0054127A" w:rsidP="001A31A5">
            <w:pPr>
              <w:rPr>
                <w:sz w:val="22"/>
              </w:rPr>
            </w:pPr>
            <w:r w:rsidRPr="00F149A6">
              <w:rPr>
                <w:sz w:val="22"/>
              </w:rPr>
              <w:t xml:space="preserve">Students did not report findings for any locations </w:t>
            </w:r>
          </w:p>
        </w:tc>
        <w:tc>
          <w:tcPr>
            <w:tcW w:w="2214" w:type="dxa"/>
          </w:tcPr>
          <w:p w14:paraId="59488644" w14:textId="77777777" w:rsidR="0054127A" w:rsidRPr="00F149A6" w:rsidRDefault="0054127A" w:rsidP="001A31A5">
            <w:pPr>
              <w:rPr>
                <w:sz w:val="22"/>
              </w:rPr>
            </w:pPr>
            <w:r w:rsidRPr="00F149A6">
              <w:rPr>
                <w:sz w:val="22"/>
              </w:rPr>
              <w:t xml:space="preserve">Students reported findings for one to two locations </w:t>
            </w:r>
          </w:p>
        </w:tc>
        <w:tc>
          <w:tcPr>
            <w:tcW w:w="2214" w:type="dxa"/>
          </w:tcPr>
          <w:p w14:paraId="4E53C222" w14:textId="77777777" w:rsidR="0054127A" w:rsidRPr="00F149A6" w:rsidRDefault="0054127A" w:rsidP="001A31A5">
            <w:pPr>
              <w:rPr>
                <w:sz w:val="22"/>
              </w:rPr>
            </w:pPr>
            <w:r w:rsidRPr="00F149A6">
              <w:rPr>
                <w:sz w:val="22"/>
              </w:rPr>
              <w:t xml:space="preserve">Students reported findings for three to four locations </w:t>
            </w:r>
          </w:p>
        </w:tc>
        <w:tc>
          <w:tcPr>
            <w:tcW w:w="2214" w:type="dxa"/>
          </w:tcPr>
          <w:p w14:paraId="7E4B6D9C" w14:textId="77777777" w:rsidR="0054127A" w:rsidRPr="00F149A6" w:rsidRDefault="0054127A" w:rsidP="001A31A5">
            <w:pPr>
              <w:rPr>
                <w:sz w:val="22"/>
              </w:rPr>
            </w:pPr>
            <w:r w:rsidRPr="00F149A6">
              <w:rPr>
                <w:sz w:val="22"/>
              </w:rPr>
              <w:t xml:space="preserve">Students reported findings for all five locations </w:t>
            </w:r>
          </w:p>
        </w:tc>
      </w:tr>
    </w:tbl>
    <w:p w14:paraId="0AB58859" w14:textId="77777777" w:rsidR="0054127A" w:rsidRPr="00F149A6" w:rsidRDefault="0054127A" w:rsidP="0054127A">
      <w:pPr>
        <w:pStyle w:val="ListParagraph"/>
        <w:rPr>
          <w:sz w:val="22"/>
        </w:rPr>
      </w:pPr>
    </w:p>
    <w:p w14:paraId="713C7447" w14:textId="77777777" w:rsidR="0054127A" w:rsidRPr="00F149A6" w:rsidRDefault="0054127A" w:rsidP="0054127A">
      <w:pPr>
        <w:pStyle w:val="ListParagraph"/>
        <w:numPr>
          <w:ilvl w:val="0"/>
          <w:numId w:val="13"/>
        </w:numPr>
        <w:spacing w:after="200"/>
        <w:rPr>
          <w:sz w:val="22"/>
        </w:rPr>
      </w:pPr>
      <w:r w:rsidRPr="00F149A6">
        <w:rPr>
          <w:sz w:val="22"/>
        </w:rPr>
        <w:t>Did students reflect on the accessibility of each location?</w:t>
      </w:r>
    </w:p>
    <w:tbl>
      <w:tblPr>
        <w:tblStyle w:val="TableGrid"/>
        <w:tblW w:w="0" w:type="auto"/>
        <w:tblLook w:val="00A0" w:firstRow="1" w:lastRow="0" w:firstColumn="1" w:lastColumn="0" w:noHBand="0" w:noVBand="0"/>
      </w:tblPr>
      <w:tblGrid>
        <w:gridCol w:w="2214"/>
        <w:gridCol w:w="2214"/>
        <w:gridCol w:w="2214"/>
        <w:gridCol w:w="2214"/>
      </w:tblGrid>
      <w:tr w:rsidR="0054127A" w:rsidRPr="00F149A6" w14:paraId="581245C1" w14:textId="77777777" w:rsidTr="001A31A5">
        <w:tc>
          <w:tcPr>
            <w:tcW w:w="2214" w:type="dxa"/>
          </w:tcPr>
          <w:p w14:paraId="3745BF9B" w14:textId="77777777" w:rsidR="0054127A" w:rsidRPr="00F149A6" w:rsidRDefault="0054127A" w:rsidP="001A31A5">
            <w:pPr>
              <w:jc w:val="center"/>
              <w:rPr>
                <w:sz w:val="22"/>
              </w:rPr>
            </w:pPr>
            <w:r w:rsidRPr="00F149A6">
              <w:rPr>
                <w:sz w:val="22"/>
              </w:rPr>
              <w:t>0</w:t>
            </w:r>
          </w:p>
        </w:tc>
        <w:tc>
          <w:tcPr>
            <w:tcW w:w="2214" w:type="dxa"/>
          </w:tcPr>
          <w:p w14:paraId="09D461DF" w14:textId="77777777" w:rsidR="0054127A" w:rsidRPr="00F149A6" w:rsidRDefault="0054127A" w:rsidP="001A31A5">
            <w:pPr>
              <w:jc w:val="center"/>
              <w:rPr>
                <w:sz w:val="22"/>
              </w:rPr>
            </w:pPr>
            <w:r w:rsidRPr="00F149A6">
              <w:rPr>
                <w:sz w:val="22"/>
              </w:rPr>
              <w:t>1</w:t>
            </w:r>
          </w:p>
        </w:tc>
        <w:tc>
          <w:tcPr>
            <w:tcW w:w="2214" w:type="dxa"/>
          </w:tcPr>
          <w:p w14:paraId="33BB6335" w14:textId="77777777" w:rsidR="0054127A" w:rsidRPr="00F149A6" w:rsidRDefault="0054127A" w:rsidP="001A31A5">
            <w:pPr>
              <w:jc w:val="center"/>
              <w:rPr>
                <w:sz w:val="22"/>
              </w:rPr>
            </w:pPr>
            <w:r w:rsidRPr="00F149A6">
              <w:rPr>
                <w:sz w:val="22"/>
              </w:rPr>
              <w:t>2</w:t>
            </w:r>
          </w:p>
        </w:tc>
        <w:tc>
          <w:tcPr>
            <w:tcW w:w="2214" w:type="dxa"/>
          </w:tcPr>
          <w:p w14:paraId="36D9AEC3" w14:textId="77777777" w:rsidR="0054127A" w:rsidRPr="00F149A6" w:rsidRDefault="0054127A" w:rsidP="001A31A5">
            <w:pPr>
              <w:jc w:val="center"/>
              <w:rPr>
                <w:sz w:val="22"/>
              </w:rPr>
            </w:pPr>
            <w:r w:rsidRPr="00F149A6">
              <w:rPr>
                <w:sz w:val="22"/>
              </w:rPr>
              <w:t>3</w:t>
            </w:r>
          </w:p>
        </w:tc>
      </w:tr>
      <w:tr w:rsidR="0054127A" w:rsidRPr="00F149A6" w14:paraId="6058D4BD" w14:textId="77777777" w:rsidTr="001A31A5">
        <w:tc>
          <w:tcPr>
            <w:tcW w:w="2214" w:type="dxa"/>
          </w:tcPr>
          <w:p w14:paraId="500AF1ED" w14:textId="77777777" w:rsidR="0054127A" w:rsidRPr="00F149A6" w:rsidRDefault="0054127A" w:rsidP="001A31A5">
            <w:pPr>
              <w:rPr>
                <w:sz w:val="22"/>
              </w:rPr>
            </w:pPr>
            <w:r w:rsidRPr="00F149A6">
              <w:rPr>
                <w:sz w:val="22"/>
              </w:rPr>
              <w:t xml:space="preserve">Students did not reflect on the accessibility of any locations </w:t>
            </w:r>
          </w:p>
        </w:tc>
        <w:tc>
          <w:tcPr>
            <w:tcW w:w="2214" w:type="dxa"/>
          </w:tcPr>
          <w:p w14:paraId="4EEFF1C1" w14:textId="77777777" w:rsidR="0054127A" w:rsidRPr="00F149A6" w:rsidRDefault="0054127A" w:rsidP="001A31A5">
            <w:pPr>
              <w:rPr>
                <w:sz w:val="22"/>
              </w:rPr>
            </w:pPr>
            <w:r w:rsidRPr="00F149A6">
              <w:rPr>
                <w:sz w:val="22"/>
              </w:rPr>
              <w:t xml:space="preserve">Students reflected on the accessibility of one to two locations </w:t>
            </w:r>
          </w:p>
        </w:tc>
        <w:tc>
          <w:tcPr>
            <w:tcW w:w="2214" w:type="dxa"/>
          </w:tcPr>
          <w:p w14:paraId="661A5F17" w14:textId="77777777" w:rsidR="0054127A" w:rsidRPr="00F149A6" w:rsidRDefault="0054127A" w:rsidP="001A31A5">
            <w:pPr>
              <w:rPr>
                <w:sz w:val="22"/>
              </w:rPr>
            </w:pPr>
            <w:r w:rsidRPr="00F149A6">
              <w:rPr>
                <w:sz w:val="22"/>
              </w:rPr>
              <w:t xml:space="preserve">Students reflected on the accessibility of three to four locations </w:t>
            </w:r>
          </w:p>
        </w:tc>
        <w:tc>
          <w:tcPr>
            <w:tcW w:w="2214" w:type="dxa"/>
          </w:tcPr>
          <w:p w14:paraId="1CBED75D" w14:textId="77777777" w:rsidR="0054127A" w:rsidRPr="00F149A6" w:rsidRDefault="0054127A" w:rsidP="001A31A5">
            <w:pPr>
              <w:rPr>
                <w:sz w:val="22"/>
              </w:rPr>
            </w:pPr>
            <w:r w:rsidRPr="00F149A6">
              <w:rPr>
                <w:sz w:val="22"/>
              </w:rPr>
              <w:t xml:space="preserve">Students reflected on the accessibility of all five locations </w:t>
            </w:r>
          </w:p>
        </w:tc>
      </w:tr>
    </w:tbl>
    <w:p w14:paraId="4AE63B37" w14:textId="77777777" w:rsidR="0054127A" w:rsidRPr="00F149A6" w:rsidRDefault="0054127A" w:rsidP="0054127A">
      <w:pPr>
        <w:pStyle w:val="ListParagraph"/>
        <w:rPr>
          <w:sz w:val="22"/>
        </w:rPr>
      </w:pPr>
    </w:p>
    <w:p w14:paraId="7D7A7DAD" w14:textId="77777777" w:rsidR="0054127A" w:rsidRPr="00F149A6" w:rsidRDefault="0054127A" w:rsidP="0054127A">
      <w:pPr>
        <w:pStyle w:val="ListParagraph"/>
        <w:numPr>
          <w:ilvl w:val="0"/>
          <w:numId w:val="13"/>
        </w:numPr>
        <w:spacing w:after="200"/>
        <w:rPr>
          <w:sz w:val="22"/>
        </w:rPr>
      </w:pPr>
      <w:r w:rsidRPr="00F149A6">
        <w:rPr>
          <w:sz w:val="22"/>
        </w:rPr>
        <w:t>Did students provide recommendations for locations?</w:t>
      </w:r>
    </w:p>
    <w:tbl>
      <w:tblPr>
        <w:tblStyle w:val="TableGrid"/>
        <w:tblW w:w="0" w:type="auto"/>
        <w:tblLook w:val="00A0" w:firstRow="1" w:lastRow="0" w:firstColumn="1" w:lastColumn="0" w:noHBand="0" w:noVBand="0"/>
      </w:tblPr>
      <w:tblGrid>
        <w:gridCol w:w="2214"/>
        <w:gridCol w:w="2214"/>
        <w:gridCol w:w="2214"/>
        <w:gridCol w:w="2214"/>
      </w:tblGrid>
      <w:tr w:rsidR="0054127A" w:rsidRPr="00F149A6" w14:paraId="76D2DA92" w14:textId="77777777" w:rsidTr="001A31A5">
        <w:tc>
          <w:tcPr>
            <w:tcW w:w="2214" w:type="dxa"/>
          </w:tcPr>
          <w:p w14:paraId="5F3447BD" w14:textId="77777777" w:rsidR="0054127A" w:rsidRPr="00F149A6" w:rsidRDefault="0054127A" w:rsidP="001A31A5">
            <w:pPr>
              <w:jc w:val="center"/>
              <w:rPr>
                <w:sz w:val="22"/>
              </w:rPr>
            </w:pPr>
            <w:r w:rsidRPr="00F149A6">
              <w:rPr>
                <w:sz w:val="22"/>
              </w:rPr>
              <w:t>0</w:t>
            </w:r>
          </w:p>
        </w:tc>
        <w:tc>
          <w:tcPr>
            <w:tcW w:w="2214" w:type="dxa"/>
          </w:tcPr>
          <w:p w14:paraId="73B0FB18" w14:textId="77777777" w:rsidR="0054127A" w:rsidRPr="00F149A6" w:rsidRDefault="0054127A" w:rsidP="001A31A5">
            <w:pPr>
              <w:jc w:val="center"/>
              <w:rPr>
                <w:sz w:val="22"/>
              </w:rPr>
            </w:pPr>
            <w:r w:rsidRPr="00F149A6">
              <w:rPr>
                <w:sz w:val="22"/>
              </w:rPr>
              <w:t>1</w:t>
            </w:r>
          </w:p>
        </w:tc>
        <w:tc>
          <w:tcPr>
            <w:tcW w:w="2214" w:type="dxa"/>
          </w:tcPr>
          <w:p w14:paraId="679DB4F6" w14:textId="77777777" w:rsidR="0054127A" w:rsidRPr="00F149A6" w:rsidRDefault="0054127A" w:rsidP="001A31A5">
            <w:pPr>
              <w:jc w:val="center"/>
              <w:rPr>
                <w:sz w:val="22"/>
              </w:rPr>
            </w:pPr>
            <w:r w:rsidRPr="00F149A6">
              <w:rPr>
                <w:sz w:val="22"/>
              </w:rPr>
              <w:t>2</w:t>
            </w:r>
          </w:p>
        </w:tc>
        <w:tc>
          <w:tcPr>
            <w:tcW w:w="2214" w:type="dxa"/>
          </w:tcPr>
          <w:p w14:paraId="28343B47" w14:textId="77777777" w:rsidR="0054127A" w:rsidRPr="00F149A6" w:rsidRDefault="0054127A" w:rsidP="001A31A5">
            <w:pPr>
              <w:jc w:val="center"/>
              <w:rPr>
                <w:sz w:val="22"/>
              </w:rPr>
            </w:pPr>
            <w:r w:rsidRPr="00F149A6">
              <w:rPr>
                <w:sz w:val="22"/>
              </w:rPr>
              <w:t>3</w:t>
            </w:r>
          </w:p>
        </w:tc>
      </w:tr>
      <w:tr w:rsidR="0054127A" w:rsidRPr="00F149A6" w14:paraId="178B52CF" w14:textId="77777777" w:rsidTr="001A31A5">
        <w:tc>
          <w:tcPr>
            <w:tcW w:w="2214" w:type="dxa"/>
          </w:tcPr>
          <w:p w14:paraId="121813B2" w14:textId="77777777" w:rsidR="0054127A" w:rsidRPr="00F149A6" w:rsidRDefault="0054127A" w:rsidP="001A31A5">
            <w:pPr>
              <w:rPr>
                <w:sz w:val="22"/>
              </w:rPr>
            </w:pPr>
            <w:r w:rsidRPr="00F149A6">
              <w:rPr>
                <w:sz w:val="22"/>
              </w:rPr>
              <w:t xml:space="preserve">Students did not provide recommendations for any locations </w:t>
            </w:r>
          </w:p>
        </w:tc>
        <w:tc>
          <w:tcPr>
            <w:tcW w:w="2214" w:type="dxa"/>
          </w:tcPr>
          <w:p w14:paraId="40B8427F" w14:textId="77777777" w:rsidR="0054127A" w:rsidRPr="00F149A6" w:rsidRDefault="0054127A" w:rsidP="001A31A5">
            <w:pPr>
              <w:rPr>
                <w:sz w:val="22"/>
              </w:rPr>
            </w:pPr>
            <w:r w:rsidRPr="00F149A6">
              <w:rPr>
                <w:sz w:val="22"/>
              </w:rPr>
              <w:t xml:space="preserve">Students provided recommendations for one to two locations </w:t>
            </w:r>
          </w:p>
        </w:tc>
        <w:tc>
          <w:tcPr>
            <w:tcW w:w="2214" w:type="dxa"/>
          </w:tcPr>
          <w:p w14:paraId="77DBC9C4" w14:textId="77777777" w:rsidR="0054127A" w:rsidRPr="00F149A6" w:rsidRDefault="0054127A" w:rsidP="001A31A5">
            <w:pPr>
              <w:rPr>
                <w:sz w:val="22"/>
              </w:rPr>
            </w:pPr>
            <w:r w:rsidRPr="00F149A6">
              <w:rPr>
                <w:sz w:val="22"/>
              </w:rPr>
              <w:t xml:space="preserve">Students provided recommendations for three to four locations </w:t>
            </w:r>
          </w:p>
        </w:tc>
        <w:tc>
          <w:tcPr>
            <w:tcW w:w="2214" w:type="dxa"/>
          </w:tcPr>
          <w:p w14:paraId="45D856EB" w14:textId="77777777" w:rsidR="0054127A" w:rsidRPr="00F149A6" w:rsidRDefault="0054127A" w:rsidP="001A31A5">
            <w:pPr>
              <w:rPr>
                <w:sz w:val="22"/>
              </w:rPr>
            </w:pPr>
            <w:r w:rsidRPr="00F149A6">
              <w:rPr>
                <w:sz w:val="22"/>
              </w:rPr>
              <w:t xml:space="preserve">Students provided recommendations for all five locations </w:t>
            </w:r>
          </w:p>
        </w:tc>
      </w:tr>
    </w:tbl>
    <w:p w14:paraId="56F49615" w14:textId="77777777" w:rsidR="0054127A" w:rsidRPr="00F149A6" w:rsidRDefault="0054127A" w:rsidP="0054127A">
      <w:pPr>
        <w:rPr>
          <w:sz w:val="22"/>
        </w:rPr>
      </w:pPr>
    </w:p>
    <w:p w14:paraId="002E7707" w14:textId="77777777" w:rsidR="0054127A" w:rsidRPr="00F149A6" w:rsidRDefault="0054127A" w:rsidP="0054127A">
      <w:pPr>
        <w:pStyle w:val="ListParagraph"/>
        <w:numPr>
          <w:ilvl w:val="0"/>
          <w:numId w:val="13"/>
        </w:numPr>
        <w:spacing w:after="200"/>
        <w:rPr>
          <w:sz w:val="22"/>
        </w:rPr>
      </w:pPr>
      <w:r w:rsidRPr="00F149A6">
        <w:rPr>
          <w:sz w:val="22"/>
        </w:rPr>
        <w:t>Does the paper follow APA guidelines for appropriate spelling and mechanics?</w:t>
      </w:r>
    </w:p>
    <w:tbl>
      <w:tblPr>
        <w:tblStyle w:val="TableGrid"/>
        <w:tblW w:w="0" w:type="auto"/>
        <w:tblLook w:val="00A0" w:firstRow="1" w:lastRow="0" w:firstColumn="1" w:lastColumn="0" w:noHBand="0" w:noVBand="0"/>
      </w:tblPr>
      <w:tblGrid>
        <w:gridCol w:w="2214"/>
        <w:gridCol w:w="2214"/>
        <w:gridCol w:w="2214"/>
        <w:gridCol w:w="2214"/>
      </w:tblGrid>
      <w:tr w:rsidR="0054127A" w:rsidRPr="00F149A6" w14:paraId="32FE4BA6" w14:textId="77777777" w:rsidTr="001A31A5">
        <w:tc>
          <w:tcPr>
            <w:tcW w:w="2214" w:type="dxa"/>
          </w:tcPr>
          <w:p w14:paraId="11990164" w14:textId="77777777" w:rsidR="0054127A" w:rsidRPr="00F149A6" w:rsidRDefault="0054127A" w:rsidP="001A31A5">
            <w:pPr>
              <w:jc w:val="center"/>
              <w:rPr>
                <w:sz w:val="22"/>
              </w:rPr>
            </w:pPr>
            <w:r w:rsidRPr="00F149A6">
              <w:rPr>
                <w:sz w:val="22"/>
              </w:rPr>
              <w:t>0</w:t>
            </w:r>
          </w:p>
        </w:tc>
        <w:tc>
          <w:tcPr>
            <w:tcW w:w="2214" w:type="dxa"/>
          </w:tcPr>
          <w:p w14:paraId="35D7157F" w14:textId="77777777" w:rsidR="0054127A" w:rsidRPr="00F149A6" w:rsidRDefault="0054127A" w:rsidP="001A31A5">
            <w:pPr>
              <w:jc w:val="center"/>
              <w:rPr>
                <w:sz w:val="22"/>
              </w:rPr>
            </w:pPr>
            <w:r w:rsidRPr="00F149A6">
              <w:rPr>
                <w:sz w:val="22"/>
              </w:rPr>
              <w:t>1</w:t>
            </w:r>
          </w:p>
        </w:tc>
        <w:tc>
          <w:tcPr>
            <w:tcW w:w="2214" w:type="dxa"/>
          </w:tcPr>
          <w:p w14:paraId="17608BE0" w14:textId="77777777" w:rsidR="0054127A" w:rsidRPr="00F149A6" w:rsidRDefault="0054127A" w:rsidP="001A31A5">
            <w:pPr>
              <w:jc w:val="center"/>
              <w:rPr>
                <w:sz w:val="22"/>
              </w:rPr>
            </w:pPr>
            <w:r w:rsidRPr="00F149A6">
              <w:rPr>
                <w:sz w:val="22"/>
              </w:rPr>
              <w:t>2</w:t>
            </w:r>
          </w:p>
        </w:tc>
        <w:tc>
          <w:tcPr>
            <w:tcW w:w="2214" w:type="dxa"/>
          </w:tcPr>
          <w:p w14:paraId="6DE2DB27" w14:textId="77777777" w:rsidR="0054127A" w:rsidRPr="00F149A6" w:rsidRDefault="0054127A" w:rsidP="001A31A5">
            <w:pPr>
              <w:jc w:val="center"/>
              <w:rPr>
                <w:sz w:val="22"/>
              </w:rPr>
            </w:pPr>
            <w:r w:rsidRPr="00F149A6">
              <w:rPr>
                <w:sz w:val="22"/>
              </w:rPr>
              <w:t>3</w:t>
            </w:r>
          </w:p>
        </w:tc>
      </w:tr>
      <w:tr w:rsidR="0054127A" w:rsidRPr="00F149A6" w14:paraId="2B318FF1" w14:textId="77777777" w:rsidTr="001A31A5">
        <w:tc>
          <w:tcPr>
            <w:tcW w:w="2214" w:type="dxa"/>
          </w:tcPr>
          <w:p w14:paraId="60A8E91B" w14:textId="77777777" w:rsidR="0054127A" w:rsidRPr="00F149A6" w:rsidRDefault="0054127A" w:rsidP="001A31A5">
            <w:pPr>
              <w:rPr>
                <w:sz w:val="22"/>
              </w:rPr>
            </w:pPr>
            <w:r w:rsidRPr="00F149A6">
              <w:rPr>
                <w:sz w:val="22"/>
              </w:rPr>
              <w:t xml:space="preserve">Paper included many grammatical and spelling errors </w:t>
            </w:r>
          </w:p>
        </w:tc>
        <w:tc>
          <w:tcPr>
            <w:tcW w:w="2214" w:type="dxa"/>
          </w:tcPr>
          <w:p w14:paraId="4B03ADCA" w14:textId="77777777" w:rsidR="0054127A" w:rsidRPr="00F149A6" w:rsidRDefault="0054127A" w:rsidP="001A31A5">
            <w:pPr>
              <w:rPr>
                <w:sz w:val="22"/>
              </w:rPr>
            </w:pPr>
            <w:r w:rsidRPr="00F149A6">
              <w:rPr>
                <w:sz w:val="22"/>
              </w:rPr>
              <w:t>Paper included frequent grammatical and spelling errors</w:t>
            </w:r>
          </w:p>
        </w:tc>
        <w:tc>
          <w:tcPr>
            <w:tcW w:w="2214" w:type="dxa"/>
          </w:tcPr>
          <w:p w14:paraId="672EF752" w14:textId="77777777" w:rsidR="0054127A" w:rsidRPr="00F149A6" w:rsidRDefault="0054127A" w:rsidP="001A31A5">
            <w:pPr>
              <w:rPr>
                <w:sz w:val="22"/>
              </w:rPr>
            </w:pPr>
            <w:r w:rsidRPr="00F149A6">
              <w:rPr>
                <w:sz w:val="22"/>
              </w:rPr>
              <w:t>Paper included several grammatical and spelling errors</w:t>
            </w:r>
          </w:p>
        </w:tc>
        <w:tc>
          <w:tcPr>
            <w:tcW w:w="2214" w:type="dxa"/>
          </w:tcPr>
          <w:p w14:paraId="0FD2F5EF" w14:textId="77777777" w:rsidR="0054127A" w:rsidRPr="00F149A6" w:rsidRDefault="0054127A" w:rsidP="001A31A5">
            <w:pPr>
              <w:rPr>
                <w:sz w:val="22"/>
              </w:rPr>
            </w:pPr>
            <w:r w:rsidRPr="00F149A6">
              <w:rPr>
                <w:sz w:val="22"/>
              </w:rPr>
              <w:t xml:space="preserve">Paper included few, if any grammatical and spelling errors </w:t>
            </w:r>
          </w:p>
        </w:tc>
      </w:tr>
    </w:tbl>
    <w:p w14:paraId="276BDA48" w14:textId="77777777" w:rsidR="0054127A" w:rsidRPr="00F149A6" w:rsidRDefault="0054127A" w:rsidP="0054127A">
      <w:pPr>
        <w:rPr>
          <w:sz w:val="22"/>
        </w:rPr>
      </w:pPr>
    </w:p>
    <w:p w14:paraId="6FA1CBCD" w14:textId="77777777" w:rsidR="0054127A" w:rsidRDefault="0054127A">
      <w:pPr>
        <w:rPr>
          <w:rFonts w:eastAsia="Batang"/>
        </w:rPr>
      </w:pPr>
      <w:r>
        <w:rPr>
          <w:rFonts w:eastAsia="Batang"/>
        </w:rPr>
        <w:br w:type="page"/>
      </w:r>
    </w:p>
    <w:p w14:paraId="30CE93DE" w14:textId="5346B284" w:rsidR="00916F9E" w:rsidRDefault="00916F9E" w:rsidP="0054127A">
      <w:pPr>
        <w:rPr>
          <w:rFonts w:eastAsia="Batang"/>
          <w:b/>
        </w:rPr>
      </w:pPr>
      <w:r>
        <w:rPr>
          <w:rFonts w:eastAsia="Batang"/>
          <w:b/>
        </w:rPr>
        <w:lastRenderedPageBreak/>
        <w:t>Rubric for Case Studies</w:t>
      </w:r>
    </w:p>
    <w:p w14:paraId="000B79A7" w14:textId="77777777" w:rsidR="00916F9E" w:rsidRPr="00916F9E" w:rsidRDefault="00916F9E" w:rsidP="0054127A">
      <w:pPr>
        <w:rPr>
          <w:rFonts w:eastAsia="Batang"/>
          <w:b/>
        </w:rPr>
      </w:pPr>
    </w:p>
    <w:p w14:paraId="2D147AE6" w14:textId="77777777" w:rsidR="0054127A" w:rsidRPr="00702EC8" w:rsidRDefault="0054127A" w:rsidP="0054127A">
      <w:pPr>
        <w:rPr>
          <w:b/>
        </w:rPr>
      </w:pPr>
      <w:r w:rsidRPr="008F1008">
        <w:rPr>
          <w:rFonts w:eastAsia="Batang"/>
        </w:rPr>
        <w:t xml:space="preserve">A key learning mechanism in this course will be case studies of individuals with exceptionalities who are to be taught in YOUR future classroom or setting.  You will apply knowledge of the relevant disability characteristics &amp; evidence-based practices to develop a student-specific, </w:t>
      </w:r>
      <w:proofErr w:type="gramStart"/>
      <w:r w:rsidRPr="008F1008">
        <w:rPr>
          <w:rFonts w:eastAsia="Batang"/>
        </w:rPr>
        <w:t>universally-designed</w:t>
      </w:r>
      <w:proofErr w:type="gramEnd"/>
      <w:r w:rsidRPr="008F1008">
        <w:rPr>
          <w:rFonts w:eastAsia="Batang"/>
        </w:rPr>
        <w:t xml:space="preserve">, grade/content appropriate teaching plan for the case’s student and answer questions about the student.  Case studies will be brief (2-4 page) written reports.  </w:t>
      </w:r>
    </w:p>
    <w:p w14:paraId="05BB941D" w14:textId="77777777" w:rsidR="0054127A" w:rsidRPr="00702EC8" w:rsidRDefault="0054127A" w:rsidP="0054127A"/>
    <w:p w14:paraId="082DC5C0" w14:textId="77777777" w:rsidR="0054127A" w:rsidRPr="00702EC8" w:rsidRDefault="0054127A" w:rsidP="0054127A">
      <w:r w:rsidRPr="00702EC8">
        <w:t>1.  What is the student’s disability?  What are the characteristics of students with this disability, broadly speaking?  Use your textbook &amp; other sources of info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214"/>
        <w:gridCol w:w="2214"/>
        <w:gridCol w:w="2214"/>
      </w:tblGrid>
      <w:tr w:rsidR="0054127A" w:rsidRPr="00702EC8" w14:paraId="7AD7ED99" w14:textId="77777777" w:rsidTr="001A31A5">
        <w:tc>
          <w:tcPr>
            <w:tcW w:w="2214" w:type="dxa"/>
          </w:tcPr>
          <w:p w14:paraId="5F08067A" w14:textId="77777777" w:rsidR="0054127A" w:rsidRPr="00702EC8" w:rsidRDefault="0054127A" w:rsidP="001A31A5">
            <w:pPr>
              <w:jc w:val="center"/>
            </w:pPr>
            <w:r w:rsidRPr="00702EC8">
              <w:t>0</w:t>
            </w:r>
          </w:p>
        </w:tc>
        <w:tc>
          <w:tcPr>
            <w:tcW w:w="2214" w:type="dxa"/>
          </w:tcPr>
          <w:p w14:paraId="51ED6B35" w14:textId="77777777" w:rsidR="0054127A" w:rsidRPr="00702EC8" w:rsidRDefault="0054127A" w:rsidP="001A31A5">
            <w:pPr>
              <w:jc w:val="center"/>
            </w:pPr>
            <w:r w:rsidRPr="00702EC8">
              <w:t>1</w:t>
            </w:r>
          </w:p>
        </w:tc>
        <w:tc>
          <w:tcPr>
            <w:tcW w:w="2214" w:type="dxa"/>
          </w:tcPr>
          <w:p w14:paraId="1C36B7E2" w14:textId="77777777" w:rsidR="0054127A" w:rsidRPr="00702EC8" w:rsidRDefault="0054127A" w:rsidP="001A31A5">
            <w:pPr>
              <w:jc w:val="center"/>
            </w:pPr>
            <w:r w:rsidRPr="00702EC8">
              <w:t>2</w:t>
            </w:r>
          </w:p>
        </w:tc>
        <w:tc>
          <w:tcPr>
            <w:tcW w:w="2214" w:type="dxa"/>
          </w:tcPr>
          <w:p w14:paraId="7A391497" w14:textId="77777777" w:rsidR="0054127A" w:rsidRPr="00702EC8" w:rsidRDefault="0054127A" w:rsidP="001A31A5">
            <w:pPr>
              <w:jc w:val="center"/>
            </w:pPr>
            <w:r w:rsidRPr="00702EC8">
              <w:t>3</w:t>
            </w:r>
          </w:p>
        </w:tc>
      </w:tr>
      <w:tr w:rsidR="0054127A" w:rsidRPr="00702EC8" w14:paraId="6A1AFACC" w14:textId="77777777" w:rsidTr="001A31A5">
        <w:tc>
          <w:tcPr>
            <w:tcW w:w="2214" w:type="dxa"/>
          </w:tcPr>
          <w:p w14:paraId="48C2F374" w14:textId="77777777" w:rsidR="0054127A" w:rsidRPr="00702EC8" w:rsidRDefault="0054127A" w:rsidP="001A31A5">
            <w:pPr>
              <w:jc w:val="center"/>
            </w:pPr>
            <w:r w:rsidRPr="00702EC8">
              <w:t>Student’s disability is not correctly identified and few characteristics are given.</w:t>
            </w:r>
          </w:p>
        </w:tc>
        <w:tc>
          <w:tcPr>
            <w:tcW w:w="2214" w:type="dxa"/>
          </w:tcPr>
          <w:p w14:paraId="7A028021" w14:textId="77777777" w:rsidR="0054127A" w:rsidRPr="00702EC8" w:rsidRDefault="0054127A" w:rsidP="001A31A5">
            <w:pPr>
              <w:jc w:val="center"/>
            </w:pPr>
            <w:r w:rsidRPr="00702EC8">
              <w:t xml:space="preserve">Student’s disability is correctly identified but few characteristics are given.  </w:t>
            </w:r>
          </w:p>
        </w:tc>
        <w:tc>
          <w:tcPr>
            <w:tcW w:w="2214" w:type="dxa"/>
          </w:tcPr>
          <w:p w14:paraId="4CFA6DC5" w14:textId="77777777" w:rsidR="0054127A" w:rsidRPr="00702EC8" w:rsidRDefault="0054127A" w:rsidP="001A31A5">
            <w:pPr>
              <w:jc w:val="center"/>
            </w:pPr>
            <w:r w:rsidRPr="00702EC8">
              <w:t>Student’s disability is correctly identified and some characteristics are given.</w:t>
            </w:r>
          </w:p>
        </w:tc>
        <w:tc>
          <w:tcPr>
            <w:tcW w:w="2214" w:type="dxa"/>
          </w:tcPr>
          <w:p w14:paraId="3E51FB1A" w14:textId="77777777" w:rsidR="0054127A" w:rsidRPr="00702EC8" w:rsidRDefault="0054127A" w:rsidP="001A31A5">
            <w:pPr>
              <w:jc w:val="center"/>
            </w:pPr>
            <w:r w:rsidRPr="00702EC8">
              <w:t>Student’s disability is correctly identified and many characteristics are given.</w:t>
            </w:r>
          </w:p>
        </w:tc>
      </w:tr>
    </w:tbl>
    <w:p w14:paraId="28144299" w14:textId="77777777" w:rsidR="0054127A" w:rsidRPr="00702EC8" w:rsidRDefault="0054127A" w:rsidP="0054127A"/>
    <w:p w14:paraId="2C4B9CEF" w14:textId="77777777" w:rsidR="0054127A" w:rsidRPr="00702EC8" w:rsidRDefault="0054127A" w:rsidP="0054127A">
      <w:r w:rsidRPr="00702EC8">
        <w:t>2. How will this disability impact your student’s learning in the classroom?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214"/>
        <w:gridCol w:w="2214"/>
        <w:gridCol w:w="2214"/>
      </w:tblGrid>
      <w:tr w:rsidR="0054127A" w:rsidRPr="00702EC8" w14:paraId="06F4E256" w14:textId="77777777" w:rsidTr="001A31A5">
        <w:tc>
          <w:tcPr>
            <w:tcW w:w="2214" w:type="dxa"/>
          </w:tcPr>
          <w:p w14:paraId="6BD03CE3" w14:textId="77777777" w:rsidR="0054127A" w:rsidRPr="00702EC8" w:rsidRDefault="0054127A" w:rsidP="001A31A5">
            <w:pPr>
              <w:jc w:val="center"/>
            </w:pPr>
            <w:r w:rsidRPr="00702EC8">
              <w:t>0</w:t>
            </w:r>
          </w:p>
        </w:tc>
        <w:tc>
          <w:tcPr>
            <w:tcW w:w="2214" w:type="dxa"/>
          </w:tcPr>
          <w:p w14:paraId="2EBCB5EB" w14:textId="77777777" w:rsidR="0054127A" w:rsidRPr="00702EC8" w:rsidRDefault="0054127A" w:rsidP="001A31A5">
            <w:pPr>
              <w:jc w:val="center"/>
            </w:pPr>
            <w:r w:rsidRPr="00702EC8">
              <w:t>1</w:t>
            </w:r>
          </w:p>
        </w:tc>
        <w:tc>
          <w:tcPr>
            <w:tcW w:w="2214" w:type="dxa"/>
          </w:tcPr>
          <w:p w14:paraId="189BD01D" w14:textId="77777777" w:rsidR="0054127A" w:rsidRPr="00702EC8" w:rsidRDefault="0054127A" w:rsidP="001A31A5">
            <w:pPr>
              <w:jc w:val="center"/>
            </w:pPr>
            <w:r w:rsidRPr="00702EC8">
              <w:t>2</w:t>
            </w:r>
          </w:p>
        </w:tc>
        <w:tc>
          <w:tcPr>
            <w:tcW w:w="2214" w:type="dxa"/>
          </w:tcPr>
          <w:p w14:paraId="2C8BB6E9" w14:textId="77777777" w:rsidR="0054127A" w:rsidRPr="00702EC8" w:rsidRDefault="0054127A" w:rsidP="001A31A5">
            <w:pPr>
              <w:jc w:val="center"/>
            </w:pPr>
            <w:r w:rsidRPr="00702EC8">
              <w:t>3</w:t>
            </w:r>
          </w:p>
        </w:tc>
      </w:tr>
      <w:tr w:rsidR="0054127A" w:rsidRPr="00702EC8" w14:paraId="6E2695E0" w14:textId="77777777" w:rsidTr="001A31A5">
        <w:tc>
          <w:tcPr>
            <w:tcW w:w="2214" w:type="dxa"/>
          </w:tcPr>
          <w:p w14:paraId="7B9BC0F9" w14:textId="77777777" w:rsidR="0054127A" w:rsidRPr="00702EC8" w:rsidRDefault="0054127A" w:rsidP="001A31A5">
            <w:pPr>
              <w:jc w:val="center"/>
            </w:pPr>
            <w:r w:rsidRPr="00702EC8">
              <w:t>No impacts of the disability on the student’s learning are given.</w:t>
            </w:r>
          </w:p>
        </w:tc>
        <w:tc>
          <w:tcPr>
            <w:tcW w:w="2214" w:type="dxa"/>
          </w:tcPr>
          <w:p w14:paraId="21471874" w14:textId="77777777" w:rsidR="0054127A" w:rsidRPr="00702EC8" w:rsidRDefault="0054127A" w:rsidP="001A31A5">
            <w:pPr>
              <w:jc w:val="center"/>
            </w:pPr>
            <w:r w:rsidRPr="00702EC8">
              <w:t>Few impacts of the disability on the student’s learning are given.</w:t>
            </w:r>
          </w:p>
        </w:tc>
        <w:tc>
          <w:tcPr>
            <w:tcW w:w="2214" w:type="dxa"/>
          </w:tcPr>
          <w:p w14:paraId="3F81E7B1" w14:textId="77777777" w:rsidR="0054127A" w:rsidRPr="00702EC8" w:rsidRDefault="0054127A" w:rsidP="001A31A5">
            <w:pPr>
              <w:jc w:val="center"/>
            </w:pPr>
            <w:r w:rsidRPr="00702EC8">
              <w:t>Some impacts of the disability on the student’s learning are given.</w:t>
            </w:r>
          </w:p>
        </w:tc>
        <w:tc>
          <w:tcPr>
            <w:tcW w:w="2214" w:type="dxa"/>
          </w:tcPr>
          <w:p w14:paraId="75A24B10" w14:textId="77777777" w:rsidR="0054127A" w:rsidRPr="00702EC8" w:rsidRDefault="0054127A" w:rsidP="001A31A5">
            <w:pPr>
              <w:jc w:val="center"/>
            </w:pPr>
            <w:r w:rsidRPr="00702EC8">
              <w:t>Many impacts of the disability on the student’s learning are given and clearly explained.</w:t>
            </w:r>
          </w:p>
        </w:tc>
      </w:tr>
    </w:tbl>
    <w:p w14:paraId="5950B653" w14:textId="77777777" w:rsidR="0054127A" w:rsidRPr="00702EC8" w:rsidRDefault="0054127A" w:rsidP="0054127A"/>
    <w:p w14:paraId="086F630D" w14:textId="77777777" w:rsidR="0054127A" w:rsidRPr="00702EC8" w:rsidRDefault="0054127A" w:rsidP="0054127A">
      <w:r w:rsidRPr="00702EC8">
        <w:t>3. What accommodations does the student have access 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214"/>
        <w:gridCol w:w="2214"/>
        <w:gridCol w:w="2214"/>
      </w:tblGrid>
      <w:tr w:rsidR="0054127A" w:rsidRPr="00702EC8" w14:paraId="7F248353" w14:textId="77777777" w:rsidTr="001A31A5">
        <w:tc>
          <w:tcPr>
            <w:tcW w:w="2214" w:type="dxa"/>
          </w:tcPr>
          <w:p w14:paraId="3437957B" w14:textId="77777777" w:rsidR="0054127A" w:rsidRPr="00702EC8" w:rsidRDefault="0054127A" w:rsidP="001A31A5">
            <w:pPr>
              <w:jc w:val="center"/>
            </w:pPr>
            <w:r w:rsidRPr="00702EC8">
              <w:t>0</w:t>
            </w:r>
          </w:p>
        </w:tc>
        <w:tc>
          <w:tcPr>
            <w:tcW w:w="2214" w:type="dxa"/>
          </w:tcPr>
          <w:p w14:paraId="536E6C85" w14:textId="77777777" w:rsidR="0054127A" w:rsidRPr="00702EC8" w:rsidRDefault="0054127A" w:rsidP="001A31A5">
            <w:pPr>
              <w:jc w:val="center"/>
            </w:pPr>
            <w:r w:rsidRPr="00702EC8">
              <w:t>1</w:t>
            </w:r>
          </w:p>
        </w:tc>
        <w:tc>
          <w:tcPr>
            <w:tcW w:w="2214" w:type="dxa"/>
          </w:tcPr>
          <w:p w14:paraId="4E46062E" w14:textId="77777777" w:rsidR="0054127A" w:rsidRPr="00702EC8" w:rsidRDefault="0054127A" w:rsidP="001A31A5">
            <w:pPr>
              <w:jc w:val="center"/>
            </w:pPr>
            <w:r w:rsidRPr="00702EC8">
              <w:t>2</w:t>
            </w:r>
          </w:p>
        </w:tc>
        <w:tc>
          <w:tcPr>
            <w:tcW w:w="2214" w:type="dxa"/>
          </w:tcPr>
          <w:p w14:paraId="6F67E0B5" w14:textId="77777777" w:rsidR="0054127A" w:rsidRPr="00702EC8" w:rsidRDefault="0054127A" w:rsidP="001A31A5">
            <w:pPr>
              <w:jc w:val="center"/>
            </w:pPr>
            <w:r w:rsidRPr="00702EC8">
              <w:t>3</w:t>
            </w:r>
          </w:p>
        </w:tc>
      </w:tr>
      <w:tr w:rsidR="0054127A" w:rsidRPr="00702EC8" w14:paraId="4AEA69D0" w14:textId="77777777" w:rsidTr="001A31A5">
        <w:tc>
          <w:tcPr>
            <w:tcW w:w="2214" w:type="dxa"/>
          </w:tcPr>
          <w:p w14:paraId="36CF05DB" w14:textId="77777777" w:rsidR="0054127A" w:rsidRPr="00702EC8" w:rsidRDefault="0054127A" w:rsidP="001A31A5">
            <w:pPr>
              <w:jc w:val="center"/>
            </w:pPr>
            <w:r w:rsidRPr="00702EC8">
              <w:t>No accommodations are named.</w:t>
            </w:r>
          </w:p>
        </w:tc>
        <w:tc>
          <w:tcPr>
            <w:tcW w:w="2214" w:type="dxa"/>
          </w:tcPr>
          <w:p w14:paraId="3F208264" w14:textId="77777777" w:rsidR="0054127A" w:rsidRPr="00702EC8" w:rsidRDefault="0054127A" w:rsidP="001A31A5">
            <w:pPr>
              <w:jc w:val="center"/>
            </w:pPr>
            <w:r w:rsidRPr="00702EC8">
              <w:t>Few accommodations are named.</w:t>
            </w:r>
          </w:p>
        </w:tc>
        <w:tc>
          <w:tcPr>
            <w:tcW w:w="2214" w:type="dxa"/>
          </w:tcPr>
          <w:p w14:paraId="5D371C61" w14:textId="77777777" w:rsidR="0054127A" w:rsidRPr="00702EC8" w:rsidRDefault="0054127A" w:rsidP="001A31A5">
            <w:pPr>
              <w:jc w:val="center"/>
            </w:pPr>
            <w:r w:rsidRPr="00702EC8">
              <w:t>Many accommodations are named.</w:t>
            </w:r>
          </w:p>
        </w:tc>
        <w:tc>
          <w:tcPr>
            <w:tcW w:w="2214" w:type="dxa"/>
          </w:tcPr>
          <w:p w14:paraId="26489E37" w14:textId="77777777" w:rsidR="0054127A" w:rsidRPr="00702EC8" w:rsidRDefault="0054127A" w:rsidP="001A31A5">
            <w:pPr>
              <w:jc w:val="center"/>
            </w:pPr>
            <w:r w:rsidRPr="00702EC8">
              <w:t>Many accommodations are named and explained.</w:t>
            </w:r>
          </w:p>
        </w:tc>
      </w:tr>
    </w:tbl>
    <w:p w14:paraId="1DEA357E" w14:textId="77777777" w:rsidR="0054127A" w:rsidRPr="00702EC8" w:rsidRDefault="0054127A" w:rsidP="0054127A"/>
    <w:p w14:paraId="3D12EFF3" w14:textId="77777777" w:rsidR="0054127A" w:rsidRPr="00702EC8" w:rsidRDefault="0054127A" w:rsidP="0054127A">
      <w:r w:rsidRPr="00702EC8">
        <w:t>4. What are the strengths of this student?  How will you use those strengths to design an instructional plan for the student?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214"/>
        <w:gridCol w:w="2214"/>
        <w:gridCol w:w="2214"/>
      </w:tblGrid>
      <w:tr w:rsidR="0054127A" w:rsidRPr="00702EC8" w14:paraId="1DA6F32B" w14:textId="77777777" w:rsidTr="001A31A5">
        <w:tc>
          <w:tcPr>
            <w:tcW w:w="2214" w:type="dxa"/>
          </w:tcPr>
          <w:p w14:paraId="1A8C1A91" w14:textId="77777777" w:rsidR="0054127A" w:rsidRPr="00702EC8" w:rsidRDefault="0054127A" w:rsidP="001A31A5">
            <w:pPr>
              <w:jc w:val="center"/>
            </w:pPr>
            <w:r w:rsidRPr="00702EC8">
              <w:t>0</w:t>
            </w:r>
          </w:p>
        </w:tc>
        <w:tc>
          <w:tcPr>
            <w:tcW w:w="2214" w:type="dxa"/>
          </w:tcPr>
          <w:p w14:paraId="0BE3E5A0" w14:textId="77777777" w:rsidR="0054127A" w:rsidRPr="00702EC8" w:rsidRDefault="0054127A" w:rsidP="001A31A5">
            <w:pPr>
              <w:jc w:val="center"/>
            </w:pPr>
            <w:r w:rsidRPr="00702EC8">
              <w:t>1</w:t>
            </w:r>
          </w:p>
        </w:tc>
        <w:tc>
          <w:tcPr>
            <w:tcW w:w="2214" w:type="dxa"/>
          </w:tcPr>
          <w:p w14:paraId="40ECE066" w14:textId="77777777" w:rsidR="0054127A" w:rsidRPr="00702EC8" w:rsidRDefault="0054127A" w:rsidP="001A31A5">
            <w:pPr>
              <w:jc w:val="center"/>
            </w:pPr>
            <w:r w:rsidRPr="00702EC8">
              <w:t>2</w:t>
            </w:r>
          </w:p>
        </w:tc>
        <w:tc>
          <w:tcPr>
            <w:tcW w:w="2214" w:type="dxa"/>
          </w:tcPr>
          <w:p w14:paraId="5A698883" w14:textId="77777777" w:rsidR="0054127A" w:rsidRPr="00702EC8" w:rsidRDefault="0054127A" w:rsidP="001A31A5">
            <w:pPr>
              <w:jc w:val="center"/>
            </w:pPr>
            <w:r w:rsidRPr="00702EC8">
              <w:t>3</w:t>
            </w:r>
          </w:p>
        </w:tc>
      </w:tr>
      <w:tr w:rsidR="0054127A" w:rsidRPr="00702EC8" w14:paraId="46882C31" w14:textId="77777777" w:rsidTr="001A31A5">
        <w:tc>
          <w:tcPr>
            <w:tcW w:w="2214" w:type="dxa"/>
          </w:tcPr>
          <w:p w14:paraId="28CB697A" w14:textId="77777777" w:rsidR="0054127A" w:rsidRPr="00702EC8" w:rsidRDefault="0054127A" w:rsidP="001A31A5">
            <w:pPr>
              <w:jc w:val="center"/>
            </w:pPr>
            <w:r w:rsidRPr="00702EC8">
              <w:t>No strengths are listed</w:t>
            </w:r>
          </w:p>
        </w:tc>
        <w:tc>
          <w:tcPr>
            <w:tcW w:w="2214" w:type="dxa"/>
          </w:tcPr>
          <w:p w14:paraId="1E9A3148" w14:textId="77777777" w:rsidR="0054127A" w:rsidRPr="00702EC8" w:rsidRDefault="0054127A" w:rsidP="001A31A5">
            <w:pPr>
              <w:jc w:val="center"/>
            </w:pPr>
            <w:r w:rsidRPr="00702EC8">
              <w:t xml:space="preserve">Some student strengths are listed </w:t>
            </w:r>
          </w:p>
        </w:tc>
        <w:tc>
          <w:tcPr>
            <w:tcW w:w="2214" w:type="dxa"/>
          </w:tcPr>
          <w:p w14:paraId="1C616755" w14:textId="77777777" w:rsidR="0054127A" w:rsidRPr="00702EC8" w:rsidRDefault="0054127A" w:rsidP="001A31A5">
            <w:pPr>
              <w:jc w:val="center"/>
            </w:pPr>
            <w:r w:rsidRPr="00702EC8">
              <w:t>Many strengths are listed, but there is no explanation of how they will be used in instruction</w:t>
            </w:r>
          </w:p>
        </w:tc>
        <w:tc>
          <w:tcPr>
            <w:tcW w:w="2214" w:type="dxa"/>
          </w:tcPr>
          <w:p w14:paraId="5FC5E8FD" w14:textId="77777777" w:rsidR="0054127A" w:rsidRPr="00702EC8" w:rsidRDefault="0054127A" w:rsidP="001A31A5">
            <w:pPr>
              <w:jc w:val="center"/>
            </w:pPr>
            <w:r w:rsidRPr="00702EC8">
              <w:t>Many strengths are listed, are there is an explanation of how they will be used in instruction</w:t>
            </w:r>
          </w:p>
        </w:tc>
      </w:tr>
    </w:tbl>
    <w:p w14:paraId="71143E6C" w14:textId="77777777" w:rsidR="0054127A" w:rsidRDefault="0054127A" w:rsidP="0054127A"/>
    <w:p w14:paraId="69A37436" w14:textId="77777777" w:rsidR="00F149A6" w:rsidRDefault="00F149A6" w:rsidP="0054127A"/>
    <w:p w14:paraId="3EAE3933" w14:textId="77777777" w:rsidR="00F149A6" w:rsidRDefault="00F149A6" w:rsidP="0054127A"/>
    <w:p w14:paraId="11E7313B" w14:textId="77777777" w:rsidR="00F149A6" w:rsidRPr="00702EC8" w:rsidRDefault="00F149A6" w:rsidP="0054127A"/>
    <w:p w14:paraId="30ABA148" w14:textId="77777777" w:rsidR="0054127A" w:rsidRPr="00702EC8" w:rsidRDefault="0054127A" w:rsidP="0054127A">
      <w:r w:rsidRPr="00702EC8">
        <w:lastRenderedPageBreak/>
        <w:t>5. Based on an analysis of the goals and objectives of the student, what is your prediction of the areas in your course where the student will struggle?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214"/>
        <w:gridCol w:w="2214"/>
        <w:gridCol w:w="2214"/>
      </w:tblGrid>
      <w:tr w:rsidR="0054127A" w:rsidRPr="00702EC8" w14:paraId="417E9CFC" w14:textId="77777777" w:rsidTr="001A31A5">
        <w:tc>
          <w:tcPr>
            <w:tcW w:w="2214" w:type="dxa"/>
          </w:tcPr>
          <w:p w14:paraId="43571E4C" w14:textId="77777777" w:rsidR="0054127A" w:rsidRPr="00702EC8" w:rsidRDefault="0054127A" w:rsidP="001A31A5">
            <w:pPr>
              <w:jc w:val="center"/>
            </w:pPr>
            <w:r w:rsidRPr="00702EC8">
              <w:t>0</w:t>
            </w:r>
          </w:p>
        </w:tc>
        <w:tc>
          <w:tcPr>
            <w:tcW w:w="2214" w:type="dxa"/>
          </w:tcPr>
          <w:p w14:paraId="00322CF8" w14:textId="77777777" w:rsidR="0054127A" w:rsidRPr="00702EC8" w:rsidRDefault="0054127A" w:rsidP="001A31A5">
            <w:pPr>
              <w:jc w:val="center"/>
            </w:pPr>
            <w:r w:rsidRPr="00702EC8">
              <w:t>1</w:t>
            </w:r>
          </w:p>
        </w:tc>
        <w:tc>
          <w:tcPr>
            <w:tcW w:w="2214" w:type="dxa"/>
          </w:tcPr>
          <w:p w14:paraId="1FF3D407" w14:textId="77777777" w:rsidR="0054127A" w:rsidRPr="00702EC8" w:rsidRDefault="0054127A" w:rsidP="001A31A5">
            <w:pPr>
              <w:jc w:val="center"/>
            </w:pPr>
            <w:r w:rsidRPr="00702EC8">
              <w:t>2</w:t>
            </w:r>
          </w:p>
        </w:tc>
        <w:tc>
          <w:tcPr>
            <w:tcW w:w="2214" w:type="dxa"/>
          </w:tcPr>
          <w:p w14:paraId="6819D148" w14:textId="77777777" w:rsidR="0054127A" w:rsidRPr="00702EC8" w:rsidRDefault="0054127A" w:rsidP="001A31A5">
            <w:pPr>
              <w:jc w:val="center"/>
            </w:pPr>
            <w:r w:rsidRPr="00702EC8">
              <w:t>3</w:t>
            </w:r>
          </w:p>
        </w:tc>
      </w:tr>
      <w:tr w:rsidR="0054127A" w:rsidRPr="00702EC8" w14:paraId="7E3F461B" w14:textId="77777777" w:rsidTr="001A31A5">
        <w:tc>
          <w:tcPr>
            <w:tcW w:w="2214" w:type="dxa"/>
          </w:tcPr>
          <w:p w14:paraId="3159439E" w14:textId="77777777" w:rsidR="0054127A" w:rsidRPr="00702EC8" w:rsidRDefault="0054127A" w:rsidP="001A31A5">
            <w:pPr>
              <w:jc w:val="center"/>
            </w:pPr>
            <w:r w:rsidRPr="00702EC8">
              <w:t>A prediction of where the student might struggle is not included.</w:t>
            </w:r>
          </w:p>
        </w:tc>
        <w:tc>
          <w:tcPr>
            <w:tcW w:w="2214" w:type="dxa"/>
          </w:tcPr>
          <w:p w14:paraId="4883D698" w14:textId="77777777" w:rsidR="0054127A" w:rsidRPr="00702EC8" w:rsidRDefault="0054127A" w:rsidP="001A31A5">
            <w:pPr>
              <w:jc w:val="center"/>
            </w:pPr>
            <w:r w:rsidRPr="00702EC8">
              <w:t>A prediction of where the student might struggle is included but not appropriate or explained.</w:t>
            </w:r>
          </w:p>
        </w:tc>
        <w:tc>
          <w:tcPr>
            <w:tcW w:w="2214" w:type="dxa"/>
          </w:tcPr>
          <w:p w14:paraId="04CC6907" w14:textId="77777777" w:rsidR="0054127A" w:rsidRPr="00702EC8" w:rsidRDefault="0054127A" w:rsidP="001A31A5">
            <w:pPr>
              <w:jc w:val="center"/>
            </w:pPr>
            <w:r w:rsidRPr="00702EC8">
              <w:t>A prediction of where the student might struggle is appropriate, but not adequately discussed.</w:t>
            </w:r>
          </w:p>
        </w:tc>
        <w:tc>
          <w:tcPr>
            <w:tcW w:w="2214" w:type="dxa"/>
          </w:tcPr>
          <w:p w14:paraId="30E5E2EC" w14:textId="77777777" w:rsidR="0054127A" w:rsidRPr="00702EC8" w:rsidRDefault="0054127A" w:rsidP="001A31A5">
            <w:pPr>
              <w:jc w:val="center"/>
            </w:pPr>
            <w:r w:rsidRPr="00702EC8">
              <w:t>A prediction of where the student might struggle is included and discussed.</w:t>
            </w:r>
          </w:p>
        </w:tc>
      </w:tr>
    </w:tbl>
    <w:p w14:paraId="5C7179DC" w14:textId="77777777" w:rsidR="0054127A" w:rsidRPr="00702EC8" w:rsidRDefault="0054127A" w:rsidP="0054127A"/>
    <w:p w14:paraId="085CD719" w14:textId="77777777" w:rsidR="0054127A" w:rsidRPr="00702EC8" w:rsidRDefault="0054127A" w:rsidP="0054127A">
      <w:r w:rsidRPr="00702EC8">
        <w:t>6.  What outside resources do you plan to use to help the student be successful? (</w:t>
      </w:r>
      <w:proofErr w:type="gramStart"/>
      <w:r w:rsidRPr="00702EC8">
        <w:t>i</w:t>
      </w:r>
      <w:proofErr w:type="gramEnd"/>
      <w:r w:rsidRPr="00702EC8">
        <w:t xml:space="preserve">.e. organizers, learning strategies, videos, alternative presentation modes, </w:t>
      </w:r>
      <w:proofErr w:type="spellStart"/>
      <w:r w:rsidRPr="00702EC8">
        <w:t>etc</w:t>
      </w:r>
      <w:proofErr w:type="spellEnd"/>
      <w:r w:rsidRPr="00702EC8">
        <w:t xml:space="preserve">). Give a justification for each.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214"/>
        <w:gridCol w:w="2214"/>
        <w:gridCol w:w="2214"/>
      </w:tblGrid>
      <w:tr w:rsidR="0054127A" w:rsidRPr="00702EC8" w14:paraId="6E1C8F06" w14:textId="77777777" w:rsidTr="001A31A5">
        <w:tc>
          <w:tcPr>
            <w:tcW w:w="2214" w:type="dxa"/>
          </w:tcPr>
          <w:p w14:paraId="6CB49C51" w14:textId="77777777" w:rsidR="0054127A" w:rsidRPr="00702EC8" w:rsidRDefault="0054127A" w:rsidP="001A31A5">
            <w:pPr>
              <w:jc w:val="center"/>
            </w:pPr>
            <w:r w:rsidRPr="00702EC8">
              <w:t>0</w:t>
            </w:r>
          </w:p>
        </w:tc>
        <w:tc>
          <w:tcPr>
            <w:tcW w:w="2214" w:type="dxa"/>
          </w:tcPr>
          <w:p w14:paraId="67DDBF24" w14:textId="77777777" w:rsidR="0054127A" w:rsidRPr="00702EC8" w:rsidRDefault="0054127A" w:rsidP="001A31A5">
            <w:pPr>
              <w:jc w:val="center"/>
            </w:pPr>
            <w:r w:rsidRPr="00702EC8">
              <w:t>1</w:t>
            </w:r>
          </w:p>
        </w:tc>
        <w:tc>
          <w:tcPr>
            <w:tcW w:w="2214" w:type="dxa"/>
          </w:tcPr>
          <w:p w14:paraId="40FAC1B0" w14:textId="77777777" w:rsidR="0054127A" w:rsidRPr="00702EC8" w:rsidRDefault="0054127A" w:rsidP="001A31A5">
            <w:pPr>
              <w:jc w:val="center"/>
            </w:pPr>
            <w:r w:rsidRPr="00702EC8">
              <w:t>2</w:t>
            </w:r>
          </w:p>
        </w:tc>
        <w:tc>
          <w:tcPr>
            <w:tcW w:w="2214" w:type="dxa"/>
          </w:tcPr>
          <w:p w14:paraId="6EE54F35" w14:textId="77777777" w:rsidR="0054127A" w:rsidRPr="00702EC8" w:rsidRDefault="0054127A" w:rsidP="001A31A5">
            <w:pPr>
              <w:jc w:val="center"/>
            </w:pPr>
            <w:r w:rsidRPr="00702EC8">
              <w:t>3</w:t>
            </w:r>
          </w:p>
        </w:tc>
      </w:tr>
      <w:tr w:rsidR="0054127A" w:rsidRPr="00702EC8" w14:paraId="7ADA89A6" w14:textId="77777777" w:rsidTr="001A31A5">
        <w:tc>
          <w:tcPr>
            <w:tcW w:w="2214" w:type="dxa"/>
          </w:tcPr>
          <w:p w14:paraId="58A7D33D" w14:textId="77777777" w:rsidR="0054127A" w:rsidRPr="00702EC8" w:rsidRDefault="0054127A" w:rsidP="001A31A5">
            <w:pPr>
              <w:jc w:val="center"/>
            </w:pPr>
            <w:r w:rsidRPr="00702EC8">
              <w:t>No outside resources are given.</w:t>
            </w:r>
          </w:p>
        </w:tc>
        <w:tc>
          <w:tcPr>
            <w:tcW w:w="2214" w:type="dxa"/>
          </w:tcPr>
          <w:p w14:paraId="395FA0F4" w14:textId="77777777" w:rsidR="0054127A" w:rsidRPr="00702EC8" w:rsidRDefault="0054127A" w:rsidP="001A31A5">
            <w:pPr>
              <w:jc w:val="center"/>
            </w:pPr>
            <w:r w:rsidRPr="00702EC8">
              <w:t>Some outside resources are given but not justified.</w:t>
            </w:r>
          </w:p>
        </w:tc>
        <w:tc>
          <w:tcPr>
            <w:tcW w:w="2214" w:type="dxa"/>
          </w:tcPr>
          <w:p w14:paraId="24AE89A8" w14:textId="77777777" w:rsidR="0054127A" w:rsidRPr="00702EC8" w:rsidRDefault="0054127A" w:rsidP="001A31A5">
            <w:pPr>
              <w:jc w:val="center"/>
            </w:pPr>
            <w:r w:rsidRPr="00702EC8">
              <w:t>A few outside resources are given and justified.</w:t>
            </w:r>
          </w:p>
        </w:tc>
        <w:tc>
          <w:tcPr>
            <w:tcW w:w="2214" w:type="dxa"/>
          </w:tcPr>
          <w:p w14:paraId="56E3C3C7" w14:textId="77777777" w:rsidR="0054127A" w:rsidRPr="00702EC8" w:rsidRDefault="0054127A" w:rsidP="001A31A5">
            <w:pPr>
              <w:jc w:val="center"/>
            </w:pPr>
            <w:r w:rsidRPr="00702EC8">
              <w:t>Several outside resources are given and justified.  These resources make instruction more accessible.</w:t>
            </w:r>
          </w:p>
        </w:tc>
      </w:tr>
    </w:tbl>
    <w:p w14:paraId="2CDF95C6" w14:textId="77777777" w:rsidR="0054127A" w:rsidRPr="00702EC8" w:rsidRDefault="0054127A" w:rsidP="0054127A"/>
    <w:p w14:paraId="18819922" w14:textId="77777777" w:rsidR="0054127A" w:rsidRPr="00702EC8" w:rsidRDefault="0054127A" w:rsidP="0054127A">
      <w:r w:rsidRPr="00702EC8">
        <w:t xml:space="preserve">7. How do you plan to communicate with the other teachers and therapists that the student works with, as well as parents?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214"/>
        <w:gridCol w:w="2214"/>
        <w:gridCol w:w="2214"/>
      </w:tblGrid>
      <w:tr w:rsidR="0054127A" w:rsidRPr="00702EC8" w14:paraId="2A0E747D" w14:textId="77777777" w:rsidTr="001A31A5">
        <w:tc>
          <w:tcPr>
            <w:tcW w:w="2214" w:type="dxa"/>
          </w:tcPr>
          <w:p w14:paraId="3EDC7CC7" w14:textId="77777777" w:rsidR="0054127A" w:rsidRPr="00702EC8" w:rsidRDefault="0054127A" w:rsidP="001A31A5">
            <w:pPr>
              <w:jc w:val="center"/>
            </w:pPr>
            <w:r w:rsidRPr="00702EC8">
              <w:t>0</w:t>
            </w:r>
          </w:p>
        </w:tc>
        <w:tc>
          <w:tcPr>
            <w:tcW w:w="2214" w:type="dxa"/>
          </w:tcPr>
          <w:p w14:paraId="2BABA673" w14:textId="77777777" w:rsidR="0054127A" w:rsidRPr="00702EC8" w:rsidRDefault="0054127A" w:rsidP="001A31A5">
            <w:pPr>
              <w:jc w:val="center"/>
            </w:pPr>
            <w:r w:rsidRPr="00702EC8">
              <w:t>1</w:t>
            </w:r>
          </w:p>
        </w:tc>
        <w:tc>
          <w:tcPr>
            <w:tcW w:w="2214" w:type="dxa"/>
          </w:tcPr>
          <w:p w14:paraId="731D608B" w14:textId="77777777" w:rsidR="0054127A" w:rsidRPr="00702EC8" w:rsidRDefault="0054127A" w:rsidP="001A31A5">
            <w:pPr>
              <w:jc w:val="center"/>
            </w:pPr>
            <w:r w:rsidRPr="00702EC8">
              <w:t>2</w:t>
            </w:r>
          </w:p>
        </w:tc>
        <w:tc>
          <w:tcPr>
            <w:tcW w:w="2214" w:type="dxa"/>
          </w:tcPr>
          <w:p w14:paraId="490D9B5F" w14:textId="77777777" w:rsidR="0054127A" w:rsidRPr="00702EC8" w:rsidRDefault="0054127A" w:rsidP="001A31A5">
            <w:pPr>
              <w:jc w:val="center"/>
            </w:pPr>
            <w:r w:rsidRPr="00702EC8">
              <w:t>3</w:t>
            </w:r>
          </w:p>
        </w:tc>
      </w:tr>
      <w:tr w:rsidR="0054127A" w:rsidRPr="00702EC8" w14:paraId="3CFAAC6D" w14:textId="77777777" w:rsidTr="001A31A5">
        <w:tc>
          <w:tcPr>
            <w:tcW w:w="2214" w:type="dxa"/>
          </w:tcPr>
          <w:p w14:paraId="0797A53F" w14:textId="77777777" w:rsidR="0054127A" w:rsidRPr="00702EC8" w:rsidRDefault="0054127A" w:rsidP="001A31A5">
            <w:pPr>
              <w:jc w:val="center"/>
            </w:pPr>
            <w:r w:rsidRPr="00702EC8">
              <w:t>No communication methods are given.</w:t>
            </w:r>
          </w:p>
        </w:tc>
        <w:tc>
          <w:tcPr>
            <w:tcW w:w="2214" w:type="dxa"/>
          </w:tcPr>
          <w:p w14:paraId="5FAB2073" w14:textId="77777777" w:rsidR="0054127A" w:rsidRPr="00702EC8" w:rsidRDefault="0054127A" w:rsidP="001A31A5">
            <w:pPr>
              <w:jc w:val="center"/>
            </w:pPr>
            <w:r w:rsidRPr="00702EC8">
              <w:t>Few communication methods are given.</w:t>
            </w:r>
          </w:p>
        </w:tc>
        <w:tc>
          <w:tcPr>
            <w:tcW w:w="2214" w:type="dxa"/>
          </w:tcPr>
          <w:p w14:paraId="4308CF51" w14:textId="77777777" w:rsidR="0054127A" w:rsidRPr="00702EC8" w:rsidRDefault="0054127A" w:rsidP="001A31A5">
            <w:pPr>
              <w:jc w:val="center"/>
            </w:pPr>
            <w:r w:rsidRPr="00702EC8">
              <w:t>Some communication methods are given and explained.</w:t>
            </w:r>
          </w:p>
        </w:tc>
        <w:tc>
          <w:tcPr>
            <w:tcW w:w="2214" w:type="dxa"/>
          </w:tcPr>
          <w:p w14:paraId="440633B6" w14:textId="77777777" w:rsidR="0054127A" w:rsidRPr="00702EC8" w:rsidRDefault="0054127A" w:rsidP="001A31A5">
            <w:pPr>
              <w:jc w:val="center"/>
            </w:pPr>
            <w:r w:rsidRPr="00702EC8">
              <w:t>Many thoughtful communication methods are given and explained.</w:t>
            </w:r>
          </w:p>
        </w:tc>
      </w:tr>
    </w:tbl>
    <w:p w14:paraId="77B5AD3B" w14:textId="77777777" w:rsidR="0054127A" w:rsidRPr="00702EC8" w:rsidRDefault="0054127A" w:rsidP="0054127A"/>
    <w:p w14:paraId="0FC3B642" w14:textId="77777777" w:rsidR="0054127A" w:rsidRPr="00702EC8" w:rsidRDefault="0054127A" w:rsidP="0054127A">
      <w:r w:rsidRPr="00702EC8">
        <w:t xml:space="preserve">8.  How will you measure progress in your lessons, and towards the student’s IEP goals and objectives? How will you report this progress?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214"/>
        <w:gridCol w:w="2214"/>
        <w:gridCol w:w="2214"/>
      </w:tblGrid>
      <w:tr w:rsidR="0054127A" w:rsidRPr="00702EC8" w14:paraId="6042587F" w14:textId="77777777" w:rsidTr="001A31A5">
        <w:tc>
          <w:tcPr>
            <w:tcW w:w="2214" w:type="dxa"/>
          </w:tcPr>
          <w:p w14:paraId="6233C556" w14:textId="77777777" w:rsidR="0054127A" w:rsidRPr="00702EC8" w:rsidRDefault="0054127A" w:rsidP="001A31A5">
            <w:pPr>
              <w:jc w:val="center"/>
            </w:pPr>
            <w:r w:rsidRPr="00702EC8">
              <w:t>0</w:t>
            </w:r>
          </w:p>
        </w:tc>
        <w:tc>
          <w:tcPr>
            <w:tcW w:w="2214" w:type="dxa"/>
          </w:tcPr>
          <w:p w14:paraId="77265964" w14:textId="77777777" w:rsidR="0054127A" w:rsidRPr="00702EC8" w:rsidRDefault="0054127A" w:rsidP="001A31A5">
            <w:pPr>
              <w:jc w:val="center"/>
            </w:pPr>
            <w:r w:rsidRPr="00702EC8">
              <w:t>1</w:t>
            </w:r>
          </w:p>
        </w:tc>
        <w:tc>
          <w:tcPr>
            <w:tcW w:w="2214" w:type="dxa"/>
          </w:tcPr>
          <w:p w14:paraId="154059C7" w14:textId="77777777" w:rsidR="0054127A" w:rsidRPr="00702EC8" w:rsidRDefault="0054127A" w:rsidP="001A31A5">
            <w:pPr>
              <w:jc w:val="center"/>
            </w:pPr>
            <w:r w:rsidRPr="00702EC8">
              <w:t>2</w:t>
            </w:r>
          </w:p>
        </w:tc>
        <w:tc>
          <w:tcPr>
            <w:tcW w:w="2214" w:type="dxa"/>
          </w:tcPr>
          <w:p w14:paraId="60C0D1ED" w14:textId="77777777" w:rsidR="0054127A" w:rsidRPr="00702EC8" w:rsidRDefault="0054127A" w:rsidP="001A31A5">
            <w:pPr>
              <w:jc w:val="center"/>
            </w:pPr>
            <w:r w:rsidRPr="00702EC8">
              <w:t>3</w:t>
            </w:r>
          </w:p>
        </w:tc>
      </w:tr>
      <w:tr w:rsidR="0054127A" w:rsidRPr="00702EC8" w14:paraId="15C096EA" w14:textId="77777777" w:rsidTr="001A31A5">
        <w:tc>
          <w:tcPr>
            <w:tcW w:w="2214" w:type="dxa"/>
          </w:tcPr>
          <w:p w14:paraId="6C49F373" w14:textId="77777777" w:rsidR="0054127A" w:rsidRPr="00702EC8" w:rsidRDefault="0054127A" w:rsidP="001A31A5">
            <w:pPr>
              <w:jc w:val="center"/>
            </w:pPr>
            <w:r w:rsidRPr="008F1008">
              <w:t>No plan for progress monitoring is included.</w:t>
            </w:r>
          </w:p>
        </w:tc>
        <w:tc>
          <w:tcPr>
            <w:tcW w:w="2214" w:type="dxa"/>
          </w:tcPr>
          <w:p w14:paraId="6C0D7185" w14:textId="77777777" w:rsidR="0054127A" w:rsidRPr="00702EC8" w:rsidRDefault="0054127A" w:rsidP="001A31A5">
            <w:pPr>
              <w:jc w:val="center"/>
            </w:pPr>
            <w:r w:rsidRPr="008F1008">
              <w:t>A plan for monitoring progress is included but it is not related to the student’s IEP goals.</w:t>
            </w:r>
          </w:p>
        </w:tc>
        <w:tc>
          <w:tcPr>
            <w:tcW w:w="2214" w:type="dxa"/>
          </w:tcPr>
          <w:p w14:paraId="5AC8E723" w14:textId="77777777" w:rsidR="0054127A" w:rsidRPr="00702EC8" w:rsidRDefault="0054127A" w:rsidP="001A31A5">
            <w:pPr>
              <w:jc w:val="center"/>
            </w:pPr>
            <w:r w:rsidRPr="008F1008">
              <w:t>A plan for monitoring progress is included and connected to the student’s IEP goals, but there is no mention of reporting requirem</w:t>
            </w:r>
            <w:r w:rsidRPr="00BA14B9">
              <w:t>ents.</w:t>
            </w:r>
          </w:p>
        </w:tc>
        <w:tc>
          <w:tcPr>
            <w:tcW w:w="2214" w:type="dxa"/>
          </w:tcPr>
          <w:p w14:paraId="6858123D" w14:textId="77777777" w:rsidR="0054127A" w:rsidRPr="00702EC8" w:rsidRDefault="0054127A" w:rsidP="001A31A5">
            <w:pPr>
              <w:jc w:val="center"/>
            </w:pPr>
            <w:r w:rsidRPr="008F1008">
              <w:t>A plan for monitoring progress is connected to the lesson objectives and the student’s IEP objectives, and a plan for reporting this progress is included.</w:t>
            </w:r>
          </w:p>
        </w:tc>
      </w:tr>
    </w:tbl>
    <w:p w14:paraId="186A3FF0" w14:textId="77777777" w:rsidR="0054127A" w:rsidRDefault="0054127A" w:rsidP="0054127A"/>
    <w:p w14:paraId="6D5868B1" w14:textId="77777777" w:rsidR="00F149A6" w:rsidRDefault="00F149A6" w:rsidP="0054127A"/>
    <w:p w14:paraId="73B53A58" w14:textId="77777777" w:rsidR="00F149A6" w:rsidRDefault="00F149A6" w:rsidP="0054127A"/>
    <w:p w14:paraId="0A8C3F7A" w14:textId="77777777" w:rsidR="00F149A6" w:rsidRPr="00702EC8" w:rsidRDefault="00F149A6" w:rsidP="0054127A"/>
    <w:p w14:paraId="3F23A51E" w14:textId="77777777" w:rsidR="0054127A" w:rsidRPr="00702EC8" w:rsidRDefault="0054127A" w:rsidP="0054127A">
      <w:r w:rsidRPr="00702EC8">
        <w:lastRenderedPageBreak/>
        <w:t>9. Write a summary paragraph about your student based on what you know from the case descriptions and IEP.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4"/>
        <w:gridCol w:w="2214"/>
        <w:gridCol w:w="2214"/>
        <w:gridCol w:w="2214"/>
      </w:tblGrid>
      <w:tr w:rsidR="0054127A" w:rsidRPr="00702EC8" w14:paraId="65E2CF7D" w14:textId="77777777" w:rsidTr="001A31A5">
        <w:tc>
          <w:tcPr>
            <w:tcW w:w="2214" w:type="dxa"/>
          </w:tcPr>
          <w:p w14:paraId="55823BF3" w14:textId="77777777" w:rsidR="0054127A" w:rsidRPr="00702EC8" w:rsidRDefault="0054127A" w:rsidP="001A31A5">
            <w:pPr>
              <w:jc w:val="center"/>
            </w:pPr>
            <w:r w:rsidRPr="00702EC8">
              <w:t>0</w:t>
            </w:r>
          </w:p>
        </w:tc>
        <w:tc>
          <w:tcPr>
            <w:tcW w:w="2214" w:type="dxa"/>
          </w:tcPr>
          <w:p w14:paraId="0042C122" w14:textId="77777777" w:rsidR="0054127A" w:rsidRPr="00702EC8" w:rsidRDefault="0054127A" w:rsidP="001A31A5">
            <w:pPr>
              <w:jc w:val="center"/>
            </w:pPr>
            <w:r w:rsidRPr="00702EC8">
              <w:t>1</w:t>
            </w:r>
          </w:p>
        </w:tc>
        <w:tc>
          <w:tcPr>
            <w:tcW w:w="2214" w:type="dxa"/>
          </w:tcPr>
          <w:p w14:paraId="1BF7DF64" w14:textId="77777777" w:rsidR="0054127A" w:rsidRPr="00702EC8" w:rsidRDefault="0054127A" w:rsidP="001A31A5">
            <w:pPr>
              <w:jc w:val="center"/>
            </w:pPr>
            <w:r w:rsidRPr="00702EC8">
              <w:t>2</w:t>
            </w:r>
          </w:p>
        </w:tc>
        <w:tc>
          <w:tcPr>
            <w:tcW w:w="2214" w:type="dxa"/>
          </w:tcPr>
          <w:p w14:paraId="0F41AEFD" w14:textId="77777777" w:rsidR="0054127A" w:rsidRPr="00702EC8" w:rsidRDefault="0054127A" w:rsidP="001A31A5">
            <w:pPr>
              <w:jc w:val="center"/>
            </w:pPr>
            <w:r w:rsidRPr="00702EC8">
              <w:t>3</w:t>
            </w:r>
          </w:p>
        </w:tc>
      </w:tr>
      <w:tr w:rsidR="0054127A" w:rsidRPr="00702EC8" w14:paraId="5F1AC485" w14:textId="77777777" w:rsidTr="001A31A5">
        <w:tc>
          <w:tcPr>
            <w:tcW w:w="2214" w:type="dxa"/>
          </w:tcPr>
          <w:p w14:paraId="493ED55D" w14:textId="77777777" w:rsidR="0054127A" w:rsidRPr="00702EC8" w:rsidRDefault="0054127A" w:rsidP="001A31A5">
            <w:pPr>
              <w:jc w:val="center"/>
            </w:pPr>
            <w:r w:rsidRPr="00702EC8">
              <w:t>Summary paragraph is missing.</w:t>
            </w:r>
          </w:p>
        </w:tc>
        <w:tc>
          <w:tcPr>
            <w:tcW w:w="2214" w:type="dxa"/>
          </w:tcPr>
          <w:p w14:paraId="0A8C1A4B" w14:textId="77777777" w:rsidR="0054127A" w:rsidRPr="00702EC8" w:rsidRDefault="0054127A" w:rsidP="001A31A5">
            <w:pPr>
              <w:jc w:val="center"/>
            </w:pPr>
            <w:r w:rsidRPr="00702EC8">
              <w:t>Summary paragraph is missing important information.</w:t>
            </w:r>
          </w:p>
        </w:tc>
        <w:tc>
          <w:tcPr>
            <w:tcW w:w="2214" w:type="dxa"/>
          </w:tcPr>
          <w:p w14:paraId="3BD969FE" w14:textId="77777777" w:rsidR="0054127A" w:rsidRPr="00702EC8" w:rsidRDefault="0054127A" w:rsidP="001A31A5">
            <w:pPr>
              <w:jc w:val="center"/>
            </w:pPr>
            <w:r w:rsidRPr="00702EC8">
              <w:t>Summary paragraph includes most of the pertinent information.</w:t>
            </w:r>
          </w:p>
        </w:tc>
        <w:tc>
          <w:tcPr>
            <w:tcW w:w="2214" w:type="dxa"/>
          </w:tcPr>
          <w:p w14:paraId="1EC3F856" w14:textId="77777777" w:rsidR="0054127A" w:rsidRPr="00702EC8" w:rsidRDefault="0054127A" w:rsidP="001A31A5">
            <w:pPr>
              <w:jc w:val="center"/>
            </w:pPr>
            <w:r w:rsidRPr="00702EC8">
              <w:t>Summary paragraph includes all of the pertinent information in a concise manner that demonstrates full understanding.</w:t>
            </w:r>
          </w:p>
        </w:tc>
      </w:tr>
    </w:tbl>
    <w:p w14:paraId="20F214E2" w14:textId="77777777" w:rsidR="0054127A" w:rsidRPr="00702EC8" w:rsidRDefault="0054127A" w:rsidP="0054127A"/>
    <w:p w14:paraId="0217F188" w14:textId="77777777" w:rsidR="0054127A" w:rsidRPr="008F1008" w:rsidRDefault="0054127A" w:rsidP="0054127A">
      <w:r w:rsidRPr="00702EC8">
        <w:t>Comments:</w:t>
      </w:r>
    </w:p>
    <w:p w14:paraId="6B999032" w14:textId="77777777" w:rsidR="008F74B1" w:rsidRDefault="008F74B1" w:rsidP="008F74B1">
      <w:pPr>
        <w:rPr>
          <w:rFonts w:asciiTheme="minorHAnsi" w:hAnsiTheme="minorHAnsi"/>
          <w:szCs w:val="24"/>
        </w:rPr>
      </w:pPr>
    </w:p>
    <w:p w14:paraId="7D3DCB4B" w14:textId="77777777" w:rsidR="0054127A" w:rsidRDefault="0054127A" w:rsidP="008F74B1">
      <w:pPr>
        <w:rPr>
          <w:rFonts w:asciiTheme="minorHAnsi" w:hAnsiTheme="minorHAnsi"/>
          <w:szCs w:val="24"/>
        </w:rPr>
      </w:pPr>
    </w:p>
    <w:p w14:paraId="46ACFA33" w14:textId="77777777" w:rsidR="0054127A" w:rsidRDefault="0054127A" w:rsidP="0054127A">
      <w:pPr>
        <w:rPr>
          <w:rFonts w:eastAsia="Times New Roman" w:cs="Times New Roman"/>
          <w:b/>
        </w:rPr>
        <w:sectPr w:rsidR="0054127A" w:rsidSect="0007383B">
          <w:pgSz w:w="12240" w:h="15840"/>
          <w:pgMar w:top="1710" w:right="1440" w:bottom="1440" w:left="1440" w:header="720" w:footer="720" w:gutter="0"/>
          <w:cols w:space="720"/>
          <w:docGrid w:linePitch="360"/>
        </w:sectPr>
      </w:pPr>
    </w:p>
    <w:p w14:paraId="60CC0DF3" w14:textId="28BDECF4" w:rsidR="00570CF6" w:rsidRDefault="00570CF6" w:rsidP="0054127A">
      <w:pPr>
        <w:rPr>
          <w:rFonts w:eastAsia="Times New Roman" w:cs="Times New Roman"/>
          <w:b/>
        </w:rPr>
      </w:pPr>
      <w:r>
        <w:rPr>
          <w:rFonts w:eastAsia="Times New Roman" w:cs="Times New Roman"/>
          <w:b/>
        </w:rPr>
        <w:lastRenderedPageBreak/>
        <w:t>Rubric for Interview Assignment</w:t>
      </w:r>
    </w:p>
    <w:p w14:paraId="0F4016F8" w14:textId="77777777" w:rsidR="00570CF6" w:rsidRDefault="00570CF6" w:rsidP="0054127A">
      <w:pPr>
        <w:rPr>
          <w:rFonts w:eastAsia="Times New Roman" w:cs="Times New Roman"/>
          <w:b/>
        </w:rPr>
      </w:pPr>
    </w:p>
    <w:p w14:paraId="75075D67" w14:textId="77777777" w:rsidR="0054127A" w:rsidRPr="00002EA1" w:rsidRDefault="0054127A" w:rsidP="0054127A">
      <w:pPr>
        <w:rPr>
          <w:rFonts w:cs="Times New Roman"/>
        </w:rPr>
      </w:pPr>
      <w:r w:rsidRPr="00002EA1">
        <w:rPr>
          <w:rFonts w:eastAsia="Times New Roman" w:cs="Times New Roman"/>
          <w:b/>
        </w:rPr>
        <w:t>Assignment</w:t>
      </w:r>
      <w:r w:rsidRPr="00002EA1">
        <w:rPr>
          <w:rFonts w:eastAsia="Times New Roman" w:cs="Times New Roman"/>
        </w:rPr>
        <w:t>:  You will conduct an interview (minimum of 30 minutes) with a current or retired general or special education teacher, speech/language therapist, or other relevant professional with a position similar to the kind of job you want to obtain following graduation.  You may also interview an individual with a disability.  The purpose of the interview and this assignment is to get a sense of how your selected educator includes and teaches individuals with exceptionalities in his or her classroom, and to gain insight and understanding into how special and general education converge.  If you interview an individual with a disability, it will be to gain insight into how they are included in various educational settings.  You will be expected to produce a written report (7-10 pages) that contains the questions you asked and a synthesis of the responses (not a transcript). Your primary grade (and the majority of your paper) is based off of your reflection to their responses.  </w:t>
      </w:r>
    </w:p>
    <w:p w14:paraId="36972152" w14:textId="77777777" w:rsidR="0054127A" w:rsidRPr="00002EA1" w:rsidRDefault="0054127A" w:rsidP="0054127A">
      <w:pPr>
        <w:pStyle w:val="ListParagraph"/>
        <w:numPr>
          <w:ilvl w:val="0"/>
          <w:numId w:val="14"/>
        </w:numPr>
        <w:spacing w:after="200"/>
        <w:rPr>
          <w:rFonts w:cs="Times New Roman"/>
        </w:rPr>
      </w:pPr>
      <w:r w:rsidRPr="00002EA1">
        <w:rPr>
          <w:rFonts w:cs="Times New Roman"/>
        </w:rPr>
        <w:t>Did the student interview someone in their future field or closely related, or a person/family member with a disability, and their write-up clearly describes the person in terms of where they work, how long they have been teaching, and their experiences with individuals with disabilities.</w:t>
      </w:r>
    </w:p>
    <w:tbl>
      <w:tblPr>
        <w:tblStyle w:val="TableGrid"/>
        <w:tblW w:w="13135" w:type="dxa"/>
        <w:tblLook w:val="00A0" w:firstRow="1" w:lastRow="0" w:firstColumn="1" w:lastColumn="0" w:noHBand="0" w:noVBand="0"/>
      </w:tblPr>
      <w:tblGrid>
        <w:gridCol w:w="4298"/>
        <w:gridCol w:w="4298"/>
        <w:gridCol w:w="4539"/>
      </w:tblGrid>
      <w:tr w:rsidR="0054127A" w:rsidRPr="00002EA1" w14:paraId="478BDDC0" w14:textId="77777777" w:rsidTr="001A31A5">
        <w:trPr>
          <w:trHeight w:val="106"/>
        </w:trPr>
        <w:tc>
          <w:tcPr>
            <w:tcW w:w="4298" w:type="dxa"/>
          </w:tcPr>
          <w:p w14:paraId="5EE605A7" w14:textId="77777777" w:rsidR="0054127A" w:rsidRPr="00002EA1" w:rsidRDefault="0054127A" w:rsidP="001A31A5">
            <w:pPr>
              <w:jc w:val="center"/>
              <w:rPr>
                <w:rFonts w:cs="Times New Roman"/>
              </w:rPr>
            </w:pPr>
            <w:r w:rsidRPr="00002EA1">
              <w:rPr>
                <w:rFonts w:cs="Times New Roman"/>
              </w:rPr>
              <w:t>0</w:t>
            </w:r>
          </w:p>
        </w:tc>
        <w:tc>
          <w:tcPr>
            <w:tcW w:w="4298" w:type="dxa"/>
          </w:tcPr>
          <w:p w14:paraId="3973C0B8" w14:textId="77777777" w:rsidR="0054127A" w:rsidRPr="00002EA1" w:rsidRDefault="0054127A" w:rsidP="001A31A5">
            <w:pPr>
              <w:jc w:val="center"/>
              <w:rPr>
                <w:rFonts w:cs="Times New Roman"/>
              </w:rPr>
            </w:pPr>
            <w:r>
              <w:rPr>
                <w:rFonts w:cs="Times New Roman"/>
              </w:rPr>
              <w:t>.5</w:t>
            </w:r>
          </w:p>
        </w:tc>
        <w:tc>
          <w:tcPr>
            <w:tcW w:w="4539" w:type="dxa"/>
          </w:tcPr>
          <w:p w14:paraId="28B51FA6" w14:textId="77777777" w:rsidR="0054127A" w:rsidRPr="00002EA1" w:rsidRDefault="0054127A" w:rsidP="001A31A5">
            <w:pPr>
              <w:jc w:val="center"/>
              <w:rPr>
                <w:rFonts w:cs="Times New Roman"/>
              </w:rPr>
            </w:pPr>
            <w:r>
              <w:rPr>
                <w:rFonts w:cs="Times New Roman"/>
              </w:rPr>
              <w:t>1</w:t>
            </w:r>
          </w:p>
        </w:tc>
      </w:tr>
      <w:tr w:rsidR="0054127A" w:rsidRPr="00002EA1" w14:paraId="32575D5F" w14:textId="77777777" w:rsidTr="001A31A5">
        <w:trPr>
          <w:trHeight w:val="462"/>
        </w:trPr>
        <w:tc>
          <w:tcPr>
            <w:tcW w:w="4298" w:type="dxa"/>
          </w:tcPr>
          <w:p w14:paraId="5BC6DC4D" w14:textId="77777777" w:rsidR="0054127A" w:rsidRPr="00002EA1" w:rsidRDefault="0054127A" w:rsidP="001A31A5">
            <w:pPr>
              <w:rPr>
                <w:rFonts w:cs="Times New Roman"/>
              </w:rPr>
            </w:pPr>
            <w:r w:rsidRPr="00002EA1">
              <w:rPr>
                <w:rFonts w:cs="Times New Roman"/>
              </w:rPr>
              <w:t xml:space="preserve">The student </w:t>
            </w:r>
            <w:r w:rsidRPr="00002EA1">
              <w:rPr>
                <w:rFonts w:cs="Times New Roman"/>
                <w:b/>
              </w:rPr>
              <w:t>did not</w:t>
            </w:r>
            <w:r w:rsidRPr="00002EA1">
              <w:rPr>
                <w:rFonts w:cs="Times New Roman"/>
              </w:rPr>
              <w:t xml:space="preserve"> interview someone in their future field or closely related, or a person/family member with a disability, </w:t>
            </w:r>
            <w:r w:rsidRPr="00002EA1">
              <w:rPr>
                <w:rFonts w:cs="Times New Roman"/>
                <w:b/>
              </w:rPr>
              <w:t>and</w:t>
            </w:r>
            <w:r w:rsidRPr="00002EA1">
              <w:rPr>
                <w:rFonts w:cs="Times New Roman"/>
              </w:rPr>
              <w:t xml:space="preserve"> their write-up does not describe the person in terms of where they work, how long they have been teaching, and their experiences with individuals with disabilities.</w:t>
            </w:r>
          </w:p>
        </w:tc>
        <w:tc>
          <w:tcPr>
            <w:tcW w:w="4298" w:type="dxa"/>
          </w:tcPr>
          <w:p w14:paraId="76FE4FBC" w14:textId="77777777" w:rsidR="0054127A" w:rsidRPr="00002EA1" w:rsidRDefault="0054127A" w:rsidP="001A31A5">
            <w:pPr>
              <w:rPr>
                <w:rFonts w:cs="Times New Roman"/>
              </w:rPr>
            </w:pPr>
            <w:r w:rsidRPr="00002EA1">
              <w:rPr>
                <w:rFonts w:cs="Times New Roman"/>
              </w:rPr>
              <w:t xml:space="preserve">The student interviewed someone in their future field or closely related, or a person/family member with a disability, </w:t>
            </w:r>
            <w:r w:rsidRPr="00002EA1">
              <w:rPr>
                <w:rFonts w:cs="Times New Roman"/>
                <w:b/>
              </w:rPr>
              <w:t>but</w:t>
            </w:r>
            <w:r w:rsidRPr="00002EA1">
              <w:rPr>
                <w:rFonts w:cs="Times New Roman"/>
              </w:rPr>
              <w:t xml:space="preserve"> their write-up does not describe the person in terms of where they work, how long they have been teaching, and their experiences with individuals with disabilities.</w:t>
            </w:r>
          </w:p>
        </w:tc>
        <w:tc>
          <w:tcPr>
            <w:tcW w:w="4539" w:type="dxa"/>
          </w:tcPr>
          <w:p w14:paraId="1545D05E" w14:textId="77777777" w:rsidR="0054127A" w:rsidRPr="00002EA1" w:rsidRDefault="0054127A" w:rsidP="001A31A5">
            <w:pPr>
              <w:rPr>
                <w:rFonts w:cs="Times New Roman"/>
              </w:rPr>
            </w:pPr>
            <w:r w:rsidRPr="00002EA1">
              <w:rPr>
                <w:rFonts w:cs="Times New Roman"/>
              </w:rPr>
              <w:t xml:space="preserve">The student interviewed someone in their future field or closely related, or a person/family member with a disability, </w:t>
            </w:r>
            <w:r w:rsidRPr="00002EA1">
              <w:rPr>
                <w:rFonts w:cs="Times New Roman"/>
                <w:b/>
              </w:rPr>
              <w:t>and</w:t>
            </w:r>
            <w:r w:rsidRPr="00002EA1">
              <w:rPr>
                <w:rFonts w:cs="Times New Roman"/>
              </w:rPr>
              <w:t xml:space="preserve"> their write-up describes the person in terms of where they work, how long they have been teaching, and their experiences with individuals with disabilities.</w:t>
            </w:r>
          </w:p>
        </w:tc>
      </w:tr>
    </w:tbl>
    <w:p w14:paraId="5CA5DA54" w14:textId="77777777" w:rsidR="0054127A" w:rsidRPr="00002EA1" w:rsidRDefault="0054127A" w:rsidP="0054127A">
      <w:pPr>
        <w:rPr>
          <w:rFonts w:cs="Times New Roman"/>
        </w:rPr>
      </w:pPr>
    </w:p>
    <w:p w14:paraId="61B5BA08" w14:textId="77777777" w:rsidR="0054127A" w:rsidRPr="00002EA1" w:rsidRDefault="0054127A" w:rsidP="0054127A">
      <w:pPr>
        <w:pStyle w:val="ListParagraph"/>
        <w:numPr>
          <w:ilvl w:val="0"/>
          <w:numId w:val="14"/>
        </w:numPr>
        <w:spacing w:after="200"/>
        <w:rPr>
          <w:rFonts w:cs="Times New Roman"/>
        </w:rPr>
      </w:pPr>
      <w:r w:rsidRPr="00002EA1">
        <w:rPr>
          <w:rFonts w:cs="Times New Roman"/>
        </w:rPr>
        <w:t>Did the student ask relevant questions about teaching/working with or living with/as a person with a disability?</w:t>
      </w:r>
    </w:p>
    <w:tbl>
      <w:tblPr>
        <w:tblStyle w:val="TableGrid"/>
        <w:tblW w:w="13135" w:type="dxa"/>
        <w:tblLook w:val="00A0" w:firstRow="1" w:lastRow="0" w:firstColumn="1" w:lastColumn="0" w:noHBand="0" w:noVBand="0"/>
      </w:tblPr>
      <w:tblGrid>
        <w:gridCol w:w="3220"/>
        <w:gridCol w:w="3220"/>
        <w:gridCol w:w="3220"/>
        <w:gridCol w:w="3475"/>
      </w:tblGrid>
      <w:tr w:rsidR="0054127A" w:rsidRPr="00002EA1" w14:paraId="08D2ADB1" w14:textId="77777777" w:rsidTr="001A31A5">
        <w:trPr>
          <w:trHeight w:val="109"/>
        </w:trPr>
        <w:tc>
          <w:tcPr>
            <w:tcW w:w="3220" w:type="dxa"/>
          </w:tcPr>
          <w:p w14:paraId="13AEA5DE" w14:textId="77777777" w:rsidR="0054127A" w:rsidRPr="00002EA1" w:rsidRDefault="0054127A" w:rsidP="001A31A5">
            <w:pPr>
              <w:jc w:val="center"/>
              <w:rPr>
                <w:rFonts w:cs="Times New Roman"/>
              </w:rPr>
            </w:pPr>
            <w:r w:rsidRPr="00002EA1">
              <w:rPr>
                <w:rFonts w:cs="Times New Roman"/>
              </w:rPr>
              <w:t>0</w:t>
            </w:r>
          </w:p>
        </w:tc>
        <w:tc>
          <w:tcPr>
            <w:tcW w:w="3220" w:type="dxa"/>
          </w:tcPr>
          <w:p w14:paraId="2E1DEAC6" w14:textId="77777777" w:rsidR="0054127A" w:rsidRPr="00002EA1" w:rsidRDefault="0054127A" w:rsidP="001A31A5">
            <w:pPr>
              <w:jc w:val="center"/>
              <w:rPr>
                <w:rFonts w:cs="Times New Roman"/>
              </w:rPr>
            </w:pPr>
            <w:r>
              <w:rPr>
                <w:rFonts w:cs="Times New Roman"/>
              </w:rPr>
              <w:t>1</w:t>
            </w:r>
          </w:p>
        </w:tc>
        <w:tc>
          <w:tcPr>
            <w:tcW w:w="3220" w:type="dxa"/>
          </w:tcPr>
          <w:p w14:paraId="4CC47F74" w14:textId="77777777" w:rsidR="0054127A" w:rsidRPr="00002EA1" w:rsidRDefault="0054127A" w:rsidP="001A31A5">
            <w:pPr>
              <w:jc w:val="center"/>
              <w:rPr>
                <w:rFonts w:cs="Times New Roman"/>
              </w:rPr>
            </w:pPr>
            <w:r>
              <w:rPr>
                <w:rFonts w:cs="Times New Roman"/>
              </w:rPr>
              <w:t>2</w:t>
            </w:r>
          </w:p>
        </w:tc>
        <w:tc>
          <w:tcPr>
            <w:tcW w:w="3475" w:type="dxa"/>
          </w:tcPr>
          <w:p w14:paraId="295A5098" w14:textId="77777777" w:rsidR="0054127A" w:rsidRPr="00002EA1" w:rsidRDefault="0054127A" w:rsidP="001A31A5">
            <w:pPr>
              <w:jc w:val="center"/>
              <w:rPr>
                <w:rFonts w:cs="Times New Roman"/>
              </w:rPr>
            </w:pPr>
            <w:r>
              <w:rPr>
                <w:rFonts w:cs="Times New Roman"/>
              </w:rPr>
              <w:t>3</w:t>
            </w:r>
          </w:p>
        </w:tc>
      </w:tr>
      <w:tr w:rsidR="0054127A" w:rsidRPr="00002EA1" w14:paraId="2FA9211A" w14:textId="77777777" w:rsidTr="001A31A5">
        <w:trPr>
          <w:trHeight w:val="692"/>
        </w:trPr>
        <w:tc>
          <w:tcPr>
            <w:tcW w:w="3220" w:type="dxa"/>
          </w:tcPr>
          <w:p w14:paraId="155E03F2" w14:textId="77777777" w:rsidR="0054127A" w:rsidRPr="00002EA1" w:rsidRDefault="0054127A" w:rsidP="001A31A5">
            <w:pPr>
              <w:rPr>
                <w:rFonts w:cs="Times New Roman"/>
              </w:rPr>
            </w:pPr>
            <w:r w:rsidRPr="00002EA1">
              <w:rPr>
                <w:rFonts w:cs="Times New Roman"/>
              </w:rPr>
              <w:t xml:space="preserve">The student </w:t>
            </w:r>
            <w:r w:rsidRPr="00002EA1">
              <w:rPr>
                <w:rFonts w:cs="Times New Roman"/>
                <w:b/>
              </w:rPr>
              <w:t>did not</w:t>
            </w:r>
            <w:r w:rsidRPr="00002EA1">
              <w:rPr>
                <w:rFonts w:cs="Times New Roman"/>
              </w:rPr>
              <w:t xml:space="preserve"> ask relevant questions </w:t>
            </w:r>
          </w:p>
        </w:tc>
        <w:tc>
          <w:tcPr>
            <w:tcW w:w="3220" w:type="dxa"/>
          </w:tcPr>
          <w:p w14:paraId="52CA0792" w14:textId="77777777" w:rsidR="0054127A" w:rsidRPr="00002EA1" w:rsidRDefault="0054127A" w:rsidP="001A31A5">
            <w:pPr>
              <w:rPr>
                <w:rFonts w:cs="Times New Roman"/>
              </w:rPr>
            </w:pPr>
            <w:r w:rsidRPr="00002EA1">
              <w:rPr>
                <w:rFonts w:cs="Times New Roman"/>
              </w:rPr>
              <w:t xml:space="preserve">The student asked 1-5 relevant questions. </w:t>
            </w:r>
          </w:p>
        </w:tc>
        <w:tc>
          <w:tcPr>
            <w:tcW w:w="3220" w:type="dxa"/>
          </w:tcPr>
          <w:p w14:paraId="2B914FC5" w14:textId="77777777" w:rsidR="0054127A" w:rsidRPr="00002EA1" w:rsidRDefault="0054127A" w:rsidP="001A31A5">
            <w:pPr>
              <w:rPr>
                <w:rFonts w:cs="Times New Roman"/>
              </w:rPr>
            </w:pPr>
            <w:r w:rsidRPr="00002EA1">
              <w:rPr>
                <w:rFonts w:cs="Times New Roman"/>
              </w:rPr>
              <w:t>The student asked 6-9 relevant questions.</w:t>
            </w:r>
          </w:p>
        </w:tc>
        <w:tc>
          <w:tcPr>
            <w:tcW w:w="3475" w:type="dxa"/>
          </w:tcPr>
          <w:p w14:paraId="00AE0958" w14:textId="77777777" w:rsidR="0054127A" w:rsidRPr="00002EA1" w:rsidRDefault="0054127A" w:rsidP="001A31A5">
            <w:pPr>
              <w:rPr>
                <w:rFonts w:cs="Times New Roman"/>
              </w:rPr>
            </w:pPr>
            <w:r w:rsidRPr="00002EA1">
              <w:rPr>
                <w:rFonts w:cs="Times New Roman"/>
              </w:rPr>
              <w:t>The student asked 10 or more relevant questions.</w:t>
            </w:r>
          </w:p>
        </w:tc>
      </w:tr>
    </w:tbl>
    <w:p w14:paraId="0667BBC4" w14:textId="77777777" w:rsidR="0054127A" w:rsidRDefault="0054127A" w:rsidP="0054127A">
      <w:pPr>
        <w:rPr>
          <w:rFonts w:cs="Times New Roman"/>
        </w:rPr>
      </w:pPr>
      <w:r w:rsidRPr="00002EA1">
        <w:rPr>
          <w:rFonts w:cs="Times New Roman"/>
        </w:rPr>
        <w:t>*“What is your name? Where do you work? How long have you been a teacher?” do not count as questions.  A better example would be “what are some strategies that you have found effective when working with students with disabilities?”</w:t>
      </w:r>
    </w:p>
    <w:p w14:paraId="416BE863" w14:textId="77777777" w:rsidR="00F149A6" w:rsidRDefault="00F149A6" w:rsidP="0054127A">
      <w:pPr>
        <w:rPr>
          <w:rFonts w:cs="Times New Roman"/>
        </w:rPr>
      </w:pPr>
    </w:p>
    <w:p w14:paraId="63BEF93A" w14:textId="77777777" w:rsidR="00F149A6" w:rsidRDefault="00F149A6" w:rsidP="0054127A">
      <w:pPr>
        <w:rPr>
          <w:rFonts w:cs="Times New Roman"/>
        </w:rPr>
      </w:pPr>
    </w:p>
    <w:p w14:paraId="306C090D" w14:textId="77777777" w:rsidR="00F149A6" w:rsidRPr="00002EA1" w:rsidRDefault="00F149A6" w:rsidP="0054127A">
      <w:pPr>
        <w:rPr>
          <w:rFonts w:cs="Times New Roman"/>
        </w:rPr>
      </w:pPr>
    </w:p>
    <w:p w14:paraId="549AFA99" w14:textId="77777777" w:rsidR="0054127A" w:rsidRPr="00002EA1" w:rsidRDefault="0054127A" w:rsidP="0054127A">
      <w:pPr>
        <w:pStyle w:val="ListParagraph"/>
        <w:numPr>
          <w:ilvl w:val="0"/>
          <w:numId w:val="14"/>
        </w:numPr>
        <w:spacing w:after="200"/>
        <w:rPr>
          <w:rFonts w:cs="Times New Roman"/>
        </w:rPr>
      </w:pPr>
      <w:r w:rsidRPr="00002EA1">
        <w:rPr>
          <w:rFonts w:cs="Times New Roman"/>
        </w:rPr>
        <w:t>Did the student discuss and analyze the implications of the interviewee’s responses in terms of what it means for you a future teacher/interventionist/community member for individuals with disabilities?</w:t>
      </w:r>
    </w:p>
    <w:tbl>
      <w:tblPr>
        <w:tblStyle w:val="TableGrid"/>
        <w:tblW w:w="13138" w:type="dxa"/>
        <w:tblLayout w:type="fixed"/>
        <w:tblLook w:val="00A0" w:firstRow="1" w:lastRow="0" w:firstColumn="1" w:lastColumn="0" w:noHBand="0" w:noVBand="0"/>
      </w:tblPr>
      <w:tblGrid>
        <w:gridCol w:w="3284"/>
        <w:gridCol w:w="3285"/>
        <w:gridCol w:w="3284"/>
        <w:gridCol w:w="3285"/>
      </w:tblGrid>
      <w:tr w:rsidR="0054127A" w:rsidRPr="00002EA1" w14:paraId="5CF67054" w14:textId="77777777" w:rsidTr="001A31A5">
        <w:trPr>
          <w:trHeight w:val="299"/>
        </w:trPr>
        <w:tc>
          <w:tcPr>
            <w:tcW w:w="3284" w:type="dxa"/>
          </w:tcPr>
          <w:p w14:paraId="588C9E1A" w14:textId="77777777" w:rsidR="0054127A" w:rsidRPr="00002EA1" w:rsidRDefault="0054127A" w:rsidP="001A31A5">
            <w:pPr>
              <w:jc w:val="center"/>
              <w:rPr>
                <w:rFonts w:cs="Times New Roman"/>
              </w:rPr>
            </w:pPr>
            <w:r w:rsidRPr="00002EA1">
              <w:rPr>
                <w:rFonts w:cs="Times New Roman"/>
              </w:rPr>
              <w:t>0</w:t>
            </w:r>
          </w:p>
        </w:tc>
        <w:tc>
          <w:tcPr>
            <w:tcW w:w="3285" w:type="dxa"/>
          </w:tcPr>
          <w:p w14:paraId="259A3DCA" w14:textId="77777777" w:rsidR="0054127A" w:rsidRPr="00002EA1" w:rsidRDefault="0054127A" w:rsidP="001A31A5">
            <w:pPr>
              <w:jc w:val="center"/>
              <w:rPr>
                <w:rFonts w:cs="Times New Roman"/>
              </w:rPr>
            </w:pPr>
            <w:r w:rsidRPr="00002EA1">
              <w:rPr>
                <w:rFonts w:cs="Times New Roman"/>
              </w:rPr>
              <w:t>3</w:t>
            </w:r>
          </w:p>
        </w:tc>
        <w:tc>
          <w:tcPr>
            <w:tcW w:w="3284" w:type="dxa"/>
          </w:tcPr>
          <w:p w14:paraId="294128E7" w14:textId="77777777" w:rsidR="0054127A" w:rsidRPr="00002EA1" w:rsidRDefault="0054127A" w:rsidP="001A31A5">
            <w:pPr>
              <w:jc w:val="center"/>
              <w:rPr>
                <w:rFonts w:cs="Times New Roman"/>
              </w:rPr>
            </w:pPr>
            <w:r w:rsidRPr="00002EA1">
              <w:rPr>
                <w:rFonts w:cs="Times New Roman"/>
              </w:rPr>
              <w:t>6</w:t>
            </w:r>
          </w:p>
        </w:tc>
        <w:tc>
          <w:tcPr>
            <w:tcW w:w="3285" w:type="dxa"/>
          </w:tcPr>
          <w:p w14:paraId="43CAFA70" w14:textId="77777777" w:rsidR="0054127A" w:rsidRPr="00002EA1" w:rsidRDefault="0054127A" w:rsidP="001A31A5">
            <w:pPr>
              <w:jc w:val="center"/>
              <w:rPr>
                <w:rFonts w:cs="Times New Roman"/>
              </w:rPr>
            </w:pPr>
            <w:r w:rsidRPr="00002EA1">
              <w:rPr>
                <w:rFonts w:cs="Times New Roman"/>
              </w:rPr>
              <w:t>10</w:t>
            </w:r>
          </w:p>
        </w:tc>
      </w:tr>
      <w:tr w:rsidR="0054127A" w:rsidRPr="00002EA1" w14:paraId="7DC2C11D" w14:textId="77777777" w:rsidTr="001A31A5">
        <w:trPr>
          <w:trHeight w:val="1300"/>
        </w:trPr>
        <w:tc>
          <w:tcPr>
            <w:tcW w:w="3284" w:type="dxa"/>
          </w:tcPr>
          <w:p w14:paraId="754037F4" w14:textId="77777777" w:rsidR="0054127A" w:rsidRPr="00002EA1" w:rsidRDefault="0054127A" w:rsidP="001A31A5">
            <w:pPr>
              <w:rPr>
                <w:rFonts w:cs="Times New Roman"/>
              </w:rPr>
            </w:pPr>
            <w:r w:rsidRPr="00002EA1">
              <w:rPr>
                <w:rFonts w:cs="Times New Roman"/>
              </w:rPr>
              <w:t xml:space="preserve">The student did not analyze and discuss the implications of the interviewee’s responses in terms of what it means for them as a future teacher/interventionist/ community member for individuals with disabilities </w:t>
            </w:r>
          </w:p>
        </w:tc>
        <w:tc>
          <w:tcPr>
            <w:tcW w:w="3285" w:type="dxa"/>
          </w:tcPr>
          <w:p w14:paraId="3BAF8BFE" w14:textId="77777777" w:rsidR="0054127A" w:rsidRPr="00002EA1" w:rsidRDefault="0054127A" w:rsidP="001A31A5">
            <w:pPr>
              <w:rPr>
                <w:rFonts w:cs="Times New Roman"/>
              </w:rPr>
            </w:pPr>
            <w:r w:rsidRPr="00002EA1">
              <w:rPr>
                <w:rFonts w:cs="Times New Roman"/>
              </w:rPr>
              <w:t xml:space="preserve">The student briefly analyzed </w:t>
            </w:r>
            <w:r w:rsidRPr="00002EA1">
              <w:rPr>
                <w:rFonts w:cs="Times New Roman"/>
                <w:b/>
              </w:rPr>
              <w:t>and</w:t>
            </w:r>
            <w:r w:rsidRPr="00002EA1">
              <w:rPr>
                <w:rFonts w:cs="Times New Roman"/>
              </w:rPr>
              <w:t xml:space="preserve"> discussed the implications of the interviewee’s responses in terms of what it means for them as a future teacher/interventionist/ community member for individuals with disabilities.  The analysis was at a surface level and did not include depth.</w:t>
            </w:r>
          </w:p>
        </w:tc>
        <w:tc>
          <w:tcPr>
            <w:tcW w:w="3284" w:type="dxa"/>
          </w:tcPr>
          <w:p w14:paraId="589A6EF5" w14:textId="77777777" w:rsidR="0054127A" w:rsidRPr="00002EA1" w:rsidRDefault="0054127A" w:rsidP="001A31A5">
            <w:pPr>
              <w:rPr>
                <w:rFonts w:cs="Times New Roman"/>
              </w:rPr>
            </w:pPr>
            <w:r w:rsidRPr="00002EA1">
              <w:rPr>
                <w:rFonts w:cs="Times New Roman"/>
              </w:rPr>
              <w:t>The student provided a detailed analysis of the interviewee’s responses in terms of what it means for them as a future teacher/interventionist/community member for individuals with disabilities, but did not discuss any implications.</w:t>
            </w:r>
          </w:p>
        </w:tc>
        <w:tc>
          <w:tcPr>
            <w:tcW w:w="3285" w:type="dxa"/>
          </w:tcPr>
          <w:p w14:paraId="379F851F" w14:textId="77777777" w:rsidR="0054127A" w:rsidRPr="00002EA1" w:rsidRDefault="0054127A" w:rsidP="001A31A5">
            <w:pPr>
              <w:rPr>
                <w:rFonts w:cs="Times New Roman"/>
              </w:rPr>
            </w:pPr>
            <w:r w:rsidRPr="00002EA1">
              <w:rPr>
                <w:rFonts w:cs="Times New Roman"/>
              </w:rPr>
              <w:t xml:space="preserve">The student provided a detailed analysis </w:t>
            </w:r>
            <w:r w:rsidRPr="00002EA1">
              <w:rPr>
                <w:rFonts w:cs="Times New Roman"/>
                <w:b/>
              </w:rPr>
              <w:t>and</w:t>
            </w:r>
            <w:r w:rsidRPr="00002EA1">
              <w:rPr>
                <w:rFonts w:cs="Times New Roman"/>
              </w:rPr>
              <w:t xml:space="preserve"> discussion of the implications of the interviewee’s responses in terms of what it means for them as a future teacher/interventionist/community member for individuals with disabilities</w:t>
            </w:r>
          </w:p>
        </w:tc>
      </w:tr>
    </w:tbl>
    <w:p w14:paraId="6E481576" w14:textId="77777777" w:rsidR="00EA33AF" w:rsidRDefault="00EA33AF" w:rsidP="0054127A">
      <w:pPr>
        <w:rPr>
          <w:rFonts w:cs="Times New Roman"/>
        </w:rPr>
      </w:pPr>
    </w:p>
    <w:p w14:paraId="337760FC" w14:textId="77777777" w:rsidR="0054127A" w:rsidRPr="00002EA1" w:rsidRDefault="0054127A" w:rsidP="0054127A">
      <w:pPr>
        <w:rPr>
          <w:rFonts w:cs="Times New Roman"/>
        </w:rPr>
      </w:pPr>
      <w:r w:rsidRPr="00002EA1">
        <w:rPr>
          <w:rFonts w:cs="Times New Roman"/>
        </w:rPr>
        <w:t>An example of a surface level analysis is “I found it really interesting what he said and think that it really connected to what we have been learning in class.”  This is not enough to get full credit.</w:t>
      </w:r>
    </w:p>
    <w:p w14:paraId="05D0694F" w14:textId="77777777" w:rsidR="0054127A" w:rsidRDefault="0054127A" w:rsidP="0054127A">
      <w:pPr>
        <w:rPr>
          <w:rFonts w:cs="Times New Roman"/>
        </w:rPr>
      </w:pPr>
      <w:r w:rsidRPr="00002EA1">
        <w:rPr>
          <w:rFonts w:cs="Times New Roman"/>
        </w:rPr>
        <w:t>The kind of response we are looking for is more along the lines of “I noticed that the teacher provided different worksheets for each student, which probably has something to do with their IEP goals and individualizing instruction to meet the needs of each student (ANALYSIS OF WHAT YOU OBSERVED).  In my future career, I will try to plan my instruction in this way, where I have activities at an appropriate level for each student that targe</w:t>
      </w:r>
      <w:r>
        <w:rPr>
          <w:rFonts w:cs="Times New Roman"/>
        </w:rPr>
        <w:t xml:space="preserve">t their needs (IMPLICATIONS). </w:t>
      </w:r>
      <w:r w:rsidRPr="00002EA1">
        <w:rPr>
          <w:rFonts w:cs="Times New Roman"/>
        </w:rPr>
        <w:t>You need both parts – an analysis of what you saw and how it connects to what we’ve learned in class AND what it means for you in the future to get full credit.</w:t>
      </w:r>
    </w:p>
    <w:p w14:paraId="3BA40F8A" w14:textId="77777777" w:rsidR="00F149A6" w:rsidRPr="00002EA1" w:rsidRDefault="00F149A6" w:rsidP="0054127A">
      <w:pPr>
        <w:rPr>
          <w:rFonts w:cs="Times New Roman"/>
        </w:rPr>
      </w:pPr>
    </w:p>
    <w:p w14:paraId="2764B34C" w14:textId="77777777" w:rsidR="0054127A" w:rsidRPr="00002EA1" w:rsidRDefault="0054127A" w:rsidP="0054127A">
      <w:pPr>
        <w:pStyle w:val="ListParagraph"/>
        <w:numPr>
          <w:ilvl w:val="0"/>
          <w:numId w:val="14"/>
        </w:numPr>
        <w:spacing w:after="200"/>
        <w:rPr>
          <w:rFonts w:cs="Times New Roman"/>
        </w:rPr>
      </w:pPr>
      <w:r w:rsidRPr="00002EA1">
        <w:rPr>
          <w:rFonts w:cs="Times New Roman"/>
        </w:rPr>
        <w:t>Does the paper follow APA guidelines for appropriate format, spelling, and mechanics (7-10 double spaced, typed pages with 12 point font, in a Microsoft Word document)?</w:t>
      </w:r>
    </w:p>
    <w:tbl>
      <w:tblPr>
        <w:tblStyle w:val="TableGrid"/>
        <w:tblW w:w="13209" w:type="dxa"/>
        <w:tblLook w:val="00A0" w:firstRow="1" w:lastRow="0" w:firstColumn="1" w:lastColumn="0" w:noHBand="0" w:noVBand="0"/>
      </w:tblPr>
      <w:tblGrid>
        <w:gridCol w:w="4404"/>
        <w:gridCol w:w="4404"/>
        <w:gridCol w:w="4401"/>
      </w:tblGrid>
      <w:tr w:rsidR="0054127A" w:rsidRPr="00002EA1" w14:paraId="6CB0B2BA" w14:textId="77777777" w:rsidTr="001A31A5">
        <w:trPr>
          <w:trHeight w:val="260"/>
        </w:trPr>
        <w:tc>
          <w:tcPr>
            <w:tcW w:w="4404" w:type="dxa"/>
          </w:tcPr>
          <w:p w14:paraId="5D3F3BE8" w14:textId="77777777" w:rsidR="0054127A" w:rsidRPr="00002EA1" w:rsidRDefault="0054127A" w:rsidP="001A31A5">
            <w:pPr>
              <w:jc w:val="center"/>
              <w:rPr>
                <w:rFonts w:cs="Times New Roman"/>
              </w:rPr>
            </w:pPr>
            <w:r w:rsidRPr="00002EA1">
              <w:rPr>
                <w:rFonts w:cs="Times New Roman"/>
              </w:rPr>
              <w:t>0</w:t>
            </w:r>
          </w:p>
        </w:tc>
        <w:tc>
          <w:tcPr>
            <w:tcW w:w="4404" w:type="dxa"/>
          </w:tcPr>
          <w:p w14:paraId="5DEA1031" w14:textId="77777777" w:rsidR="0054127A" w:rsidRPr="00002EA1" w:rsidRDefault="0054127A" w:rsidP="001A31A5">
            <w:pPr>
              <w:jc w:val="center"/>
              <w:rPr>
                <w:rFonts w:cs="Times New Roman"/>
              </w:rPr>
            </w:pPr>
            <w:r>
              <w:rPr>
                <w:rFonts w:cs="Times New Roman"/>
              </w:rPr>
              <w:t>.5</w:t>
            </w:r>
          </w:p>
        </w:tc>
        <w:tc>
          <w:tcPr>
            <w:tcW w:w="4401" w:type="dxa"/>
          </w:tcPr>
          <w:p w14:paraId="777C0AA1" w14:textId="77777777" w:rsidR="0054127A" w:rsidRPr="00002EA1" w:rsidRDefault="0054127A" w:rsidP="001A31A5">
            <w:pPr>
              <w:jc w:val="center"/>
              <w:rPr>
                <w:rFonts w:cs="Times New Roman"/>
              </w:rPr>
            </w:pPr>
            <w:r>
              <w:rPr>
                <w:rFonts w:cs="Times New Roman"/>
              </w:rPr>
              <w:t>1</w:t>
            </w:r>
          </w:p>
        </w:tc>
      </w:tr>
      <w:tr w:rsidR="0054127A" w:rsidRPr="00002EA1" w14:paraId="32A450E7" w14:textId="77777777" w:rsidTr="001A31A5">
        <w:trPr>
          <w:trHeight w:val="1057"/>
        </w:trPr>
        <w:tc>
          <w:tcPr>
            <w:tcW w:w="4404" w:type="dxa"/>
          </w:tcPr>
          <w:p w14:paraId="51C58DAB" w14:textId="77777777" w:rsidR="0054127A" w:rsidRPr="00002EA1" w:rsidRDefault="0054127A" w:rsidP="001A31A5">
            <w:pPr>
              <w:rPr>
                <w:rFonts w:cs="Times New Roman"/>
              </w:rPr>
            </w:pPr>
            <w:r w:rsidRPr="00002EA1">
              <w:rPr>
                <w:rFonts w:cs="Times New Roman"/>
              </w:rPr>
              <w:t xml:space="preserve">Paper included many grammatical and spelling errors and the format did not adhere to the APA guidelines. </w:t>
            </w:r>
          </w:p>
        </w:tc>
        <w:tc>
          <w:tcPr>
            <w:tcW w:w="4404" w:type="dxa"/>
          </w:tcPr>
          <w:p w14:paraId="22D8BBF4" w14:textId="77777777" w:rsidR="0054127A" w:rsidRPr="00002EA1" w:rsidRDefault="0054127A" w:rsidP="001A31A5">
            <w:pPr>
              <w:rPr>
                <w:rFonts w:cs="Times New Roman"/>
              </w:rPr>
            </w:pPr>
            <w:r w:rsidRPr="00002EA1">
              <w:rPr>
                <w:rFonts w:cs="Times New Roman"/>
              </w:rPr>
              <w:t>Paper included frequent grammatical and spelling errors or the format did not adhere to the APA guidelines.</w:t>
            </w:r>
          </w:p>
        </w:tc>
        <w:tc>
          <w:tcPr>
            <w:tcW w:w="4401" w:type="dxa"/>
          </w:tcPr>
          <w:p w14:paraId="6FAF4984" w14:textId="77777777" w:rsidR="0054127A" w:rsidRPr="00002EA1" w:rsidRDefault="0054127A" w:rsidP="001A31A5">
            <w:pPr>
              <w:rPr>
                <w:rFonts w:cs="Times New Roman"/>
              </w:rPr>
            </w:pPr>
            <w:r w:rsidRPr="00002EA1">
              <w:rPr>
                <w:rFonts w:cs="Times New Roman"/>
              </w:rPr>
              <w:t xml:space="preserve">Paper included few, if any grammatical and spelling errors and adhered to the APA guidelines. </w:t>
            </w:r>
          </w:p>
        </w:tc>
      </w:tr>
    </w:tbl>
    <w:p w14:paraId="64C082CF" w14:textId="77777777" w:rsidR="0054127A" w:rsidRPr="00002EA1" w:rsidRDefault="0054127A" w:rsidP="0054127A">
      <w:pPr>
        <w:rPr>
          <w:rFonts w:cs="Times New Roman"/>
        </w:rPr>
      </w:pPr>
    </w:p>
    <w:p w14:paraId="3AD01169" w14:textId="13A07BE4" w:rsidR="0054127A" w:rsidRPr="00F149A6" w:rsidRDefault="0054127A" w:rsidP="00F149A6">
      <w:pPr>
        <w:rPr>
          <w:rFonts w:asciiTheme="minorHAnsi" w:hAnsiTheme="minorHAnsi"/>
          <w:szCs w:val="24"/>
        </w:rPr>
        <w:sectPr w:rsidR="0054127A" w:rsidRPr="00F149A6" w:rsidSect="0054127A">
          <w:pgSz w:w="15840" w:h="12240" w:orient="landscape"/>
          <w:pgMar w:top="1440" w:right="1440" w:bottom="1440" w:left="1710" w:header="720" w:footer="720" w:gutter="0"/>
          <w:cols w:space="720"/>
          <w:docGrid w:linePitch="360"/>
        </w:sectPr>
      </w:pPr>
      <w:r>
        <w:rPr>
          <w:rFonts w:asciiTheme="minorHAnsi" w:hAnsiTheme="minorHAnsi"/>
          <w:szCs w:val="24"/>
        </w:rPr>
        <w:br w:type="page"/>
      </w:r>
    </w:p>
    <w:p w14:paraId="1D80BE76" w14:textId="3EFE7166" w:rsidR="000C38B0" w:rsidRPr="006A3105" w:rsidRDefault="000C38B0" w:rsidP="000C38B0">
      <w:pPr>
        <w:rPr>
          <w:rFonts w:asciiTheme="minorHAnsi" w:eastAsia="Batang" w:hAnsiTheme="minorHAnsi"/>
          <w:szCs w:val="24"/>
        </w:rPr>
      </w:pPr>
      <w:r>
        <w:rPr>
          <w:rFonts w:asciiTheme="minorHAnsi" w:eastAsia="Batang" w:hAnsiTheme="minorHAnsi"/>
          <w:b/>
          <w:szCs w:val="24"/>
        </w:rPr>
        <w:lastRenderedPageBreak/>
        <w:t>Disability Spotlight (</w:t>
      </w:r>
      <w:proofErr w:type="gramStart"/>
      <w:r>
        <w:rPr>
          <w:rFonts w:asciiTheme="minorHAnsi" w:eastAsia="Batang" w:hAnsiTheme="minorHAnsi"/>
          <w:b/>
          <w:szCs w:val="24"/>
        </w:rPr>
        <w:t xml:space="preserve">Due </w:t>
      </w:r>
      <w:r w:rsidRPr="008D327E">
        <w:rPr>
          <w:rFonts w:asciiTheme="minorHAnsi" w:eastAsia="Batang" w:hAnsiTheme="minorHAnsi"/>
          <w:b/>
          <w:szCs w:val="24"/>
        </w:rPr>
        <w:t>,</w:t>
      </w:r>
      <w:proofErr w:type="gramEnd"/>
      <w:r w:rsidRPr="008D327E">
        <w:rPr>
          <w:rFonts w:asciiTheme="minorHAnsi" w:eastAsia="Batang" w:hAnsiTheme="minorHAnsi"/>
          <w:b/>
          <w:szCs w:val="24"/>
        </w:rPr>
        <w:t xml:space="preserve"> 15%): </w:t>
      </w:r>
      <w:r w:rsidRPr="008D327E">
        <w:rPr>
          <w:rFonts w:asciiTheme="minorHAnsi" w:eastAsia="Batang" w:hAnsiTheme="minorHAnsi"/>
          <w:szCs w:val="24"/>
        </w:rPr>
        <w:t>You and y</w:t>
      </w:r>
      <w:r>
        <w:rPr>
          <w:rFonts w:asciiTheme="minorHAnsi" w:eastAsia="Batang" w:hAnsiTheme="minorHAnsi"/>
          <w:szCs w:val="24"/>
        </w:rPr>
        <w:t xml:space="preserve">our </w:t>
      </w:r>
      <w:r w:rsidR="00B53AED">
        <w:rPr>
          <w:rFonts w:asciiTheme="minorHAnsi" w:eastAsia="Batang" w:hAnsiTheme="minorHAnsi"/>
          <w:szCs w:val="24"/>
        </w:rPr>
        <w:t>team</w:t>
      </w:r>
      <w:r>
        <w:rPr>
          <w:rFonts w:asciiTheme="minorHAnsi" w:eastAsia="Batang" w:hAnsiTheme="minorHAnsi"/>
          <w:szCs w:val="24"/>
        </w:rPr>
        <w:t xml:space="preserve"> will prepare a </w:t>
      </w:r>
      <w:r w:rsidR="00B53AED">
        <w:rPr>
          <w:rFonts w:asciiTheme="minorHAnsi" w:eastAsia="Batang" w:hAnsiTheme="minorHAnsi"/>
          <w:szCs w:val="24"/>
        </w:rPr>
        <w:t>poster</w:t>
      </w:r>
      <w:r w:rsidRPr="008D327E">
        <w:rPr>
          <w:rFonts w:asciiTheme="minorHAnsi" w:eastAsia="Batang" w:hAnsiTheme="minorHAnsi"/>
          <w:szCs w:val="24"/>
        </w:rPr>
        <w:t xml:space="preserve"> on a specific disability. Your presentation should include multiple modes of representation, be interactive, and include a handout. </w:t>
      </w:r>
    </w:p>
    <w:p w14:paraId="6F17820A" w14:textId="77777777" w:rsidR="000C38B0" w:rsidRDefault="000C38B0" w:rsidP="000C38B0">
      <w:pPr>
        <w:rPr>
          <w:rFonts w:asciiTheme="minorHAnsi" w:eastAsia="Batang" w:hAnsiTheme="minorHAnsi"/>
          <w:b/>
          <w:szCs w:val="24"/>
        </w:rPr>
      </w:pPr>
    </w:p>
    <w:p w14:paraId="73E4BD47" w14:textId="38519349" w:rsidR="000C38B0" w:rsidRDefault="000C38B0" w:rsidP="000C38B0">
      <w:pPr>
        <w:pStyle w:val="ListParagraph"/>
        <w:numPr>
          <w:ilvl w:val="0"/>
          <w:numId w:val="19"/>
        </w:numPr>
        <w:ind w:left="1440" w:hanging="1080"/>
        <w:rPr>
          <w:rFonts w:asciiTheme="minorHAnsi" w:eastAsia="Batang" w:hAnsiTheme="minorHAnsi"/>
          <w:szCs w:val="24"/>
        </w:rPr>
      </w:pPr>
      <w:r w:rsidRPr="009E2300">
        <w:rPr>
          <w:rFonts w:asciiTheme="minorHAnsi" w:eastAsia="Batang" w:hAnsiTheme="minorHAnsi"/>
          <w:szCs w:val="24"/>
        </w:rPr>
        <w:t xml:space="preserve">Team up with </w:t>
      </w:r>
      <w:r w:rsidR="00A9596E">
        <w:rPr>
          <w:rFonts w:asciiTheme="minorHAnsi" w:eastAsia="Batang" w:hAnsiTheme="minorHAnsi"/>
          <w:szCs w:val="24"/>
        </w:rPr>
        <w:t>up to 4</w:t>
      </w:r>
      <w:r w:rsidRPr="009E2300">
        <w:rPr>
          <w:rFonts w:asciiTheme="minorHAnsi" w:eastAsia="Batang" w:hAnsiTheme="minorHAnsi"/>
          <w:szCs w:val="24"/>
        </w:rPr>
        <w:t xml:space="preserve"> </w:t>
      </w:r>
      <w:proofErr w:type="gramStart"/>
      <w:r w:rsidRPr="009E2300">
        <w:rPr>
          <w:rFonts w:asciiTheme="minorHAnsi" w:eastAsia="Batang" w:hAnsiTheme="minorHAnsi"/>
          <w:szCs w:val="24"/>
        </w:rPr>
        <w:t xml:space="preserve">EDIS </w:t>
      </w:r>
      <w:r>
        <w:rPr>
          <w:rFonts w:asciiTheme="minorHAnsi" w:eastAsia="Batang" w:hAnsiTheme="minorHAnsi"/>
          <w:szCs w:val="24"/>
        </w:rPr>
        <w:t>3020/</w:t>
      </w:r>
      <w:r w:rsidRPr="009E2300">
        <w:rPr>
          <w:rFonts w:asciiTheme="minorHAnsi" w:eastAsia="Batang" w:hAnsiTheme="minorHAnsi"/>
          <w:szCs w:val="24"/>
        </w:rPr>
        <w:t>5000</w:t>
      </w:r>
      <w:proofErr w:type="gramEnd"/>
      <w:r w:rsidRPr="009E2300">
        <w:rPr>
          <w:rFonts w:asciiTheme="minorHAnsi" w:eastAsia="Batang" w:hAnsiTheme="minorHAnsi"/>
          <w:szCs w:val="24"/>
        </w:rPr>
        <w:t xml:space="preserve"> student</w:t>
      </w:r>
      <w:r w:rsidR="00A9596E">
        <w:rPr>
          <w:rFonts w:asciiTheme="minorHAnsi" w:eastAsia="Batang" w:hAnsiTheme="minorHAnsi"/>
          <w:szCs w:val="24"/>
        </w:rPr>
        <w:t>s</w:t>
      </w:r>
      <w:r w:rsidRPr="009E2300">
        <w:rPr>
          <w:rFonts w:asciiTheme="minorHAnsi" w:eastAsia="Batang" w:hAnsiTheme="minorHAnsi"/>
          <w:szCs w:val="24"/>
        </w:rPr>
        <w:t xml:space="preserve">. If you need help finding a partner please email </w:t>
      </w:r>
      <w:r>
        <w:rPr>
          <w:rFonts w:asciiTheme="minorHAnsi" w:eastAsia="Batang" w:hAnsiTheme="minorHAnsi"/>
          <w:szCs w:val="24"/>
        </w:rPr>
        <w:t>MK or your TA</w:t>
      </w:r>
      <w:r w:rsidRPr="009E2300">
        <w:rPr>
          <w:rFonts w:asciiTheme="minorHAnsi" w:eastAsia="Batang" w:hAnsiTheme="minorHAnsi"/>
          <w:szCs w:val="24"/>
        </w:rPr>
        <w:t xml:space="preserve">. </w:t>
      </w:r>
    </w:p>
    <w:p w14:paraId="293E528B" w14:textId="77777777" w:rsidR="000C38B0" w:rsidRPr="009E2300" w:rsidRDefault="000C38B0" w:rsidP="000C38B0">
      <w:pPr>
        <w:pStyle w:val="ListParagraph"/>
        <w:ind w:left="1440"/>
        <w:rPr>
          <w:rFonts w:asciiTheme="minorHAnsi" w:eastAsia="Batang" w:hAnsiTheme="minorHAnsi"/>
          <w:szCs w:val="24"/>
        </w:rPr>
      </w:pPr>
    </w:p>
    <w:p w14:paraId="56F15AD0" w14:textId="604DC375" w:rsidR="000C38B0" w:rsidRDefault="000C38B0" w:rsidP="000C38B0">
      <w:pPr>
        <w:pStyle w:val="ListParagraph"/>
        <w:numPr>
          <w:ilvl w:val="0"/>
          <w:numId w:val="19"/>
        </w:numPr>
        <w:ind w:left="1440" w:hanging="1080"/>
        <w:rPr>
          <w:rFonts w:asciiTheme="minorHAnsi" w:eastAsia="Batang" w:hAnsiTheme="minorHAnsi"/>
          <w:szCs w:val="24"/>
        </w:rPr>
      </w:pPr>
      <w:r>
        <w:rPr>
          <w:rFonts w:asciiTheme="minorHAnsi" w:eastAsia="Batang" w:hAnsiTheme="minorHAnsi"/>
          <w:szCs w:val="24"/>
        </w:rPr>
        <w:t xml:space="preserve">You and your </w:t>
      </w:r>
      <w:r w:rsidR="000A2BCA">
        <w:rPr>
          <w:rFonts w:asciiTheme="minorHAnsi" w:eastAsia="Batang" w:hAnsiTheme="minorHAnsi"/>
          <w:szCs w:val="24"/>
        </w:rPr>
        <w:t>team</w:t>
      </w:r>
      <w:r>
        <w:rPr>
          <w:rFonts w:asciiTheme="minorHAnsi" w:eastAsia="Batang" w:hAnsiTheme="minorHAnsi"/>
          <w:szCs w:val="24"/>
        </w:rPr>
        <w:t xml:space="preserve"> will identify 3 disabilities</w:t>
      </w:r>
      <w:r w:rsidRPr="00BA011C">
        <w:rPr>
          <w:rFonts w:asciiTheme="minorHAnsi" w:eastAsia="Batang" w:hAnsiTheme="minorHAnsi"/>
          <w:szCs w:val="24"/>
        </w:rPr>
        <w:t xml:space="preserve"> that you would like to study in-depth</w:t>
      </w:r>
      <w:r>
        <w:rPr>
          <w:rFonts w:asciiTheme="minorHAnsi" w:eastAsia="Batang" w:hAnsiTheme="minorHAnsi"/>
          <w:szCs w:val="24"/>
        </w:rPr>
        <w:t xml:space="preserve">. </w:t>
      </w:r>
    </w:p>
    <w:p w14:paraId="0435BFDF" w14:textId="77777777" w:rsidR="000C38B0" w:rsidRDefault="000C38B0" w:rsidP="000C38B0">
      <w:pPr>
        <w:pStyle w:val="ListParagraph"/>
        <w:numPr>
          <w:ilvl w:val="2"/>
          <w:numId w:val="19"/>
        </w:numPr>
        <w:rPr>
          <w:rFonts w:asciiTheme="minorHAnsi" w:eastAsia="Batang" w:hAnsiTheme="minorHAnsi"/>
          <w:szCs w:val="24"/>
        </w:rPr>
      </w:pPr>
      <w:r w:rsidRPr="006A3105">
        <w:rPr>
          <w:rFonts w:asciiTheme="minorHAnsi" w:eastAsia="Batang" w:hAnsiTheme="minorHAnsi"/>
          <w:szCs w:val="24"/>
        </w:rPr>
        <w:t xml:space="preserve">This should not be one of the broad disability groups that we covered in class (e.g., autism, emotional behavior disorders). You may choose any sub-topic of any of the disabilities covered in class.  </w:t>
      </w:r>
      <w:r w:rsidRPr="006A3105">
        <w:rPr>
          <w:rFonts w:asciiTheme="minorHAnsi" w:eastAsia="Batang" w:hAnsiTheme="minorHAnsi"/>
          <w:b/>
          <w:szCs w:val="24"/>
        </w:rPr>
        <w:t>Examples</w:t>
      </w:r>
      <w:r>
        <w:rPr>
          <w:rFonts w:asciiTheme="minorHAnsi" w:eastAsia="Batang" w:hAnsiTheme="minorHAnsi"/>
          <w:b/>
          <w:szCs w:val="24"/>
        </w:rPr>
        <w:t xml:space="preserve"> </w:t>
      </w:r>
      <w:r w:rsidRPr="006A3105">
        <w:rPr>
          <w:rFonts w:asciiTheme="minorHAnsi" w:eastAsia="Batang" w:hAnsiTheme="minorHAnsi"/>
          <w:szCs w:val="24"/>
        </w:rPr>
        <w:t>(</w:t>
      </w:r>
      <w:r w:rsidRPr="006A3105">
        <w:rPr>
          <w:rFonts w:asciiTheme="minorHAnsi" w:eastAsia="Batang" w:hAnsiTheme="minorHAnsi"/>
          <w:i/>
          <w:szCs w:val="24"/>
        </w:rPr>
        <w:t>These are only some of the possible disabilities that can be presented</w:t>
      </w:r>
      <w:r>
        <w:rPr>
          <w:rFonts w:asciiTheme="minorHAnsi" w:eastAsia="Batang" w:hAnsiTheme="minorHAnsi"/>
          <w:szCs w:val="24"/>
        </w:rPr>
        <w:t>)</w:t>
      </w:r>
      <w:r w:rsidRPr="006A3105">
        <w:rPr>
          <w:rFonts w:asciiTheme="minorHAnsi" w:eastAsia="Batang" w:hAnsiTheme="minorHAnsi"/>
          <w:b/>
          <w:szCs w:val="24"/>
        </w:rPr>
        <w:t>:</w:t>
      </w:r>
      <w:r w:rsidRPr="006A3105">
        <w:rPr>
          <w:rFonts w:asciiTheme="minorHAnsi" w:eastAsia="Batang" w:hAnsiTheme="minorHAnsi"/>
          <w:szCs w:val="24"/>
        </w:rPr>
        <w:t xml:space="preserve"> </w:t>
      </w:r>
      <w:proofErr w:type="spellStart"/>
      <w:r w:rsidRPr="006A3105">
        <w:rPr>
          <w:rFonts w:asciiTheme="minorHAnsi" w:eastAsia="Batang" w:hAnsiTheme="minorHAnsi"/>
          <w:szCs w:val="24"/>
        </w:rPr>
        <w:t>Rett’s</w:t>
      </w:r>
      <w:proofErr w:type="spellEnd"/>
      <w:r w:rsidRPr="006A3105">
        <w:rPr>
          <w:rFonts w:asciiTheme="minorHAnsi" w:eastAsia="Batang" w:hAnsiTheme="minorHAnsi"/>
          <w:szCs w:val="24"/>
        </w:rPr>
        <w:t xml:space="preserve"> disorder, apraxia, aphasia, dyslexia, dyscalculia, dysgraphia, post-traumatic stress syndrome, anxiety disorder, depression, Bipolar disorder, Down syndrome, Fragile X syndrome, macular degeneration</w:t>
      </w:r>
    </w:p>
    <w:p w14:paraId="1D0E8D7A" w14:textId="77777777" w:rsidR="000C38B0" w:rsidRPr="006A3105" w:rsidRDefault="000C38B0" w:rsidP="000C38B0">
      <w:pPr>
        <w:pStyle w:val="ListParagraph"/>
        <w:ind w:left="2160"/>
        <w:rPr>
          <w:rFonts w:asciiTheme="minorHAnsi" w:eastAsia="Batang" w:hAnsiTheme="minorHAnsi"/>
          <w:szCs w:val="24"/>
        </w:rPr>
      </w:pPr>
    </w:p>
    <w:p w14:paraId="52565564" w14:textId="2055FB98" w:rsidR="000C38B0" w:rsidRDefault="000C38B0" w:rsidP="000C38B0">
      <w:pPr>
        <w:pStyle w:val="ListParagraph"/>
        <w:numPr>
          <w:ilvl w:val="0"/>
          <w:numId w:val="19"/>
        </w:numPr>
        <w:ind w:left="1440" w:hanging="1080"/>
        <w:rPr>
          <w:rFonts w:asciiTheme="minorHAnsi" w:eastAsia="Batang" w:hAnsiTheme="minorHAnsi"/>
          <w:szCs w:val="24"/>
        </w:rPr>
      </w:pPr>
      <w:r>
        <w:rPr>
          <w:rFonts w:asciiTheme="minorHAnsi" w:eastAsia="Batang" w:hAnsiTheme="minorHAnsi"/>
          <w:szCs w:val="24"/>
        </w:rPr>
        <w:t xml:space="preserve">Complete the </w:t>
      </w:r>
      <w:proofErr w:type="spellStart"/>
      <w:r>
        <w:rPr>
          <w:rFonts w:asciiTheme="minorHAnsi" w:eastAsia="Batang" w:hAnsiTheme="minorHAnsi"/>
          <w:szCs w:val="24"/>
        </w:rPr>
        <w:t>google</w:t>
      </w:r>
      <w:proofErr w:type="spellEnd"/>
      <w:r>
        <w:rPr>
          <w:rFonts w:asciiTheme="minorHAnsi" w:eastAsia="Batang" w:hAnsiTheme="minorHAnsi"/>
          <w:szCs w:val="24"/>
        </w:rPr>
        <w:t xml:space="preserve"> doc by </w:t>
      </w:r>
      <w:r w:rsidR="00263721">
        <w:rPr>
          <w:rFonts w:asciiTheme="minorHAnsi" w:eastAsia="Batang" w:hAnsiTheme="minorHAnsi"/>
          <w:szCs w:val="24"/>
        </w:rPr>
        <w:t>March 24</w:t>
      </w:r>
      <w:r w:rsidR="00263721" w:rsidRPr="00263721">
        <w:rPr>
          <w:rFonts w:asciiTheme="minorHAnsi" w:eastAsia="Batang" w:hAnsiTheme="minorHAnsi"/>
          <w:szCs w:val="24"/>
          <w:vertAlign w:val="superscript"/>
        </w:rPr>
        <w:t>th</w:t>
      </w:r>
      <w:r w:rsidR="00263721">
        <w:rPr>
          <w:rFonts w:asciiTheme="minorHAnsi" w:eastAsia="Batang" w:hAnsiTheme="minorHAnsi"/>
          <w:szCs w:val="24"/>
        </w:rPr>
        <w:t xml:space="preserve"> </w:t>
      </w:r>
      <w:r>
        <w:rPr>
          <w:rFonts w:asciiTheme="minorHAnsi" w:eastAsia="Batang" w:hAnsiTheme="minorHAnsi"/>
          <w:szCs w:val="24"/>
        </w:rPr>
        <w:t xml:space="preserve">with your top three disability topics and your </w:t>
      </w:r>
      <w:r w:rsidR="00263721">
        <w:rPr>
          <w:rFonts w:asciiTheme="minorHAnsi" w:eastAsia="Batang" w:hAnsiTheme="minorHAnsi"/>
          <w:szCs w:val="24"/>
        </w:rPr>
        <w:t>team’s</w:t>
      </w:r>
      <w:r>
        <w:rPr>
          <w:rFonts w:asciiTheme="minorHAnsi" w:eastAsia="Batang" w:hAnsiTheme="minorHAnsi"/>
          <w:szCs w:val="24"/>
        </w:rPr>
        <w:t xml:space="preserve"> information (only one person needs to fill this out):</w:t>
      </w:r>
    </w:p>
    <w:p w14:paraId="5516AF86" w14:textId="77777777" w:rsidR="000C38B0" w:rsidRDefault="003028C0" w:rsidP="000C38B0">
      <w:pPr>
        <w:pStyle w:val="ListParagraph"/>
        <w:ind w:left="1440" w:firstLine="720"/>
        <w:rPr>
          <w:rFonts w:ascii="Verdana" w:hAnsi="Verdana"/>
          <w:b/>
          <w:bCs/>
          <w:color w:val="000000"/>
          <w:sz w:val="20"/>
          <w:szCs w:val="20"/>
          <w:shd w:val="clear" w:color="auto" w:fill="FFFFFF"/>
        </w:rPr>
      </w:pPr>
      <w:hyperlink r:id="rId65" w:history="1">
        <w:r w:rsidR="000C38B0" w:rsidRPr="00C70245">
          <w:rPr>
            <w:rStyle w:val="Hyperlink"/>
            <w:rFonts w:ascii="Verdana" w:hAnsi="Verdana"/>
            <w:b/>
            <w:bCs/>
            <w:sz w:val="20"/>
            <w:szCs w:val="20"/>
            <w:shd w:val="clear" w:color="auto" w:fill="FFFFFF"/>
          </w:rPr>
          <w:t>http://tinyurl.com/DisabilitySpotlight</w:t>
        </w:r>
      </w:hyperlink>
    </w:p>
    <w:p w14:paraId="1A5C5651" w14:textId="77777777" w:rsidR="000C38B0" w:rsidRPr="009E2300" w:rsidRDefault="000C38B0" w:rsidP="000C38B0">
      <w:pPr>
        <w:rPr>
          <w:rFonts w:asciiTheme="minorHAnsi" w:eastAsia="Batang" w:hAnsiTheme="minorHAnsi"/>
          <w:b/>
          <w:szCs w:val="24"/>
        </w:rPr>
      </w:pPr>
    </w:p>
    <w:p w14:paraId="63683319" w14:textId="77777777" w:rsidR="000C38B0" w:rsidRPr="009E2300" w:rsidRDefault="000C38B0" w:rsidP="000C38B0">
      <w:pPr>
        <w:pStyle w:val="ListParagraph"/>
        <w:numPr>
          <w:ilvl w:val="0"/>
          <w:numId w:val="19"/>
        </w:numPr>
        <w:ind w:left="1440" w:hanging="1080"/>
        <w:rPr>
          <w:rFonts w:asciiTheme="minorHAnsi" w:eastAsia="Batang" w:hAnsiTheme="minorHAnsi"/>
          <w:b/>
          <w:szCs w:val="24"/>
        </w:rPr>
      </w:pPr>
      <w:r>
        <w:rPr>
          <w:rFonts w:asciiTheme="minorHAnsi" w:eastAsia="Batang" w:hAnsiTheme="minorHAnsi"/>
          <w:szCs w:val="24"/>
        </w:rPr>
        <w:t xml:space="preserve">Your presentation should provide a brief overview of the topic (including a definition, characteristics, etc.), evidence-based practices that can be used with this disability, include multiple modes of representation (e.g., short video clip, demonstration), be interactive (e.g., encourage class participation), and include a handout for each class member (prepare 26) that highlights the information you provided (include references). </w:t>
      </w:r>
    </w:p>
    <w:p w14:paraId="2F7D1F79" w14:textId="77777777" w:rsidR="000C38B0" w:rsidRPr="00EA42B9" w:rsidRDefault="000C38B0" w:rsidP="000C38B0">
      <w:pPr>
        <w:pStyle w:val="ListParagraph"/>
        <w:ind w:left="1440"/>
        <w:rPr>
          <w:rFonts w:asciiTheme="minorHAnsi" w:eastAsia="Batang" w:hAnsiTheme="minorHAnsi"/>
          <w:b/>
          <w:szCs w:val="24"/>
        </w:rPr>
      </w:pPr>
    </w:p>
    <w:p w14:paraId="57115DD3" w14:textId="3F3A583F" w:rsidR="000C38B0" w:rsidRPr="00263721" w:rsidRDefault="000C38B0" w:rsidP="000C38B0">
      <w:pPr>
        <w:pStyle w:val="ListParagraph"/>
        <w:numPr>
          <w:ilvl w:val="0"/>
          <w:numId w:val="19"/>
        </w:numPr>
        <w:ind w:left="1440" w:hanging="1080"/>
        <w:rPr>
          <w:rFonts w:asciiTheme="minorHAnsi" w:eastAsia="Batang" w:hAnsiTheme="minorHAnsi"/>
          <w:b/>
          <w:szCs w:val="24"/>
        </w:rPr>
      </w:pPr>
      <w:r w:rsidRPr="00263721">
        <w:rPr>
          <w:rFonts w:asciiTheme="minorHAnsi" w:eastAsia="Batang" w:hAnsiTheme="minorHAnsi"/>
          <w:szCs w:val="24"/>
        </w:rPr>
        <w:t xml:space="preserve">You and your </w:t>
      </w:r>
      <w:r w:rsidR="00263721" w:rsidRPr="00263721">
        <w:rPr>
          <w:rFonts w:asciiTheme="minorHAnsi" w:eastAsia="Batang" w:hAnsiTheme="minorHAnsi"/>
          <w:szCs w:val="24"/>
        </w:rPr>
        <w:t>team</w:t>
      </w:r>
      <w:r w:rsidRPr="00263721">
        <w:rPr>
          <w:rFonts w:asciiTheme="minorHAnsi" w:eastAsia="Batang" w:hAnsiTheme="minorHAnsi"/>
          <w:szCs w:val="24"/>
        </w:rPr>
        <w:t xml:space="preserve"> will </w:t>
      </w:r>
      <w:r w:rsidR="00263721" w:rsidRPr="00263721">
        <w:rPr>
          <w:rFonts w:asciiTheme="minorHAnsi" w:eastAsia="Batang" w:hAnsiTheme="minorHAnsi"/>
          <w:szCs w:val="24"/>
        </w:rPr>
        <w:t>stand with your poster for</w:t>
      </w:r>
      <w:r w:rsidRPr="00263721">
        <w:rPr>
          <w:rFonts w:asciiTheme="minorHAnsi" w:eastAsia="Batang" w:hAnsiTheme="minorHAnsi"/>
          <w:szCs w:val="24"/>
        </w:rPr>
        <w:t xml:space="preserve"> </w:t>
      </w:r>
      <w:r w:rsidR="00263721" w:rsidRPr="00263721">
        <w:rPr>
          <w:rFonts w:asciiTheme="minorHAnsi" w:eastAsia="Batang" w:hAnsiTheme="minorHAnsi"/>
          <w:szCs w:val="24"/>
        </w:rPr>
        <w:t>30</w:t>
      </w:r>
      <w:r w:rsidRPr="00263721">
        <w:rPr>
          <w:rFonts w:asciiTheme="minorHAnsi" w:eastAsia="Batang" w:hAnsiTheme="minorHAnsi"/>
          <w:szCs w:val="24"/>
        </w:rPr>
        <w:t xml:space="preserve"> minutes to present your information. </w:t>
      </w:r>
    </w:p>
    <w:p w14:paraId="3C583B15" w14:textId="77777777" w:rsidR="00263721" w:rsidRPr="00263721" w:rsidRDefault="00263721" w:rsidP="00263721">
      <w:pPr>
        <w:rPr>
          <w:rFonts w:asciiTheme="minorHAnsi" w:eastAsia="Batang" w:hAnsiTheme="minorHAnsi"/>
          <w:b/>
          <w:szCs w:val="24"/>
        </w:rPr>
      </w:pPr>
    </w:p>
    <w:p w14:paraId="29112607" w14:textId="05E90E39" w:rsidR="000C38B0" w:rsidRPr="00094203" w:rsidRDefault="000C38B0" w:rsidP="000C38B0">
      <w:pPr>
        <w:pStyle w:val="ListParagraph"/>
        <w:numPr>
          <w:ilvl w:val="0"/>
          <w:numId w:val="19"/>
        </w:numPr>
        <w:ind w:left="1440" w:hanging="1080"/>
        <w:rPr>
          <w:rFonts w:asciiTheme="minorHAnsi" w:eastAsia="Batang" w:hAnsiTheme="minorHAnsi"/>
          <w:b/>
          <w:szCs w:val="24"/>
        </w:rPr>
      </w:pPr>
      <w:r w:rsidRPr="00094203">
        <w:rPr>
          <w:rFonts w:asciiTheme="minorHAnsi" w:eastAsia="Batang" w:hAnsiTheme="minorHAnsi"/>
          <w:szCs w:val="24"/>
        </w:rPr>
        <w:t xml:space="preserve">Upload your presentation and materials to the Resources folder on </w:t>
      </w:r>
      <w:proofErr w:type="spellStart"/>
      <w:r w:rsidRPr="00094203">
        <w:rPr>
          <w:rFonts w:asciiTheme="minorHAnsi" w:eastAsia="Batang" w:hAnsiTheme="minorHAnsi"/>
          <w:szCs w:val="24"/>
        </w:rPr>
        <w:t>Collab</w:t>
      </w:r>
      <w:proofErr w:type="spellEnd"/>
      <w:r w:rsidRPr="00094203">
        <w:rPr>
          <w:rFonts w:asciiTheme="minorHAnsi" w:eastAsia="Batang" w:hAnsiTheme="minorHAnsi"/>
          <w:szCs w:val="24"/>
        </w:rPr>
        <w:t xml:space="preserve"> (Disability Spotlight) for your colleagues to view and use a reference. </w:t>
      </w:r>
    </w:p>
    <w:p w14:paraId="11ECAAF2" w14:textId="77777777" w:rsidR="000C38B0" w:rsidRDefault="000C38B0" w:rsidP="00F149A6">
      <w:pPr>
        <w:spacing w:before="100" w:beforeAutospacing="1" w:after="100" w:afterAutospacing="1"/>
        <w:rPr>
          <w:rFonts w:asciiTheme="minorHAnsi" w:hAnsiTheme="minorHAnsi"/>
          <w:szCs w:val="24"/>
        </w:rPr>
      </w:pPr>
    </w:p>
    <w:p w14:paraId="58D35348" w14:textId="77777777" w:rsidR="00094203" w:rsidRDefault="00094203" w:rsidP="00F149A6">
      <w:pPr>
        <w:spacing w:before="100" w:beforeAutospacing="1" w:after="100" w:afterAutospacing="1"/>
        <w:rPr>
          <w:rFonts w:asciiTheme="minorHAnsi" w:hAnsiTheme="minorHAnsi"/>
          <w:szCs w:val="24"/>
        </w:rPr>
      </w:pPr>
    </w:p>
    <w:p w14:paraId="3E2EE24C" w14:textId="77777777" w:rsidR="00094203" w:rsidRDefault="00094203" w:rsidP="00F149A6">
      <w:pPr>
        <w:spacing w:before="100" w:beforeAutospacing="1" w:after="100" w:afterAutospacing="1"/>
        <w:rPr>
          <w:rFonts w:asciiTheme="minorHAnsi" w:hAnsiTheme="minorHAnsi"/>
          <w:szCs w:val="24"/>
        </w:rPr>
      </w:pPr>
    </w:p>
    <w:p w14:paraId="27AC6217" w14:textId="77777777" w:rsidR="00094203" w:rsidRDefault="00094203" w:rsidP="00F149A6">
      <w:pPr>
        <w:spacing w:before="100" w:beforeAutospacing="1" w:after="100" w:afterAutospacing="1"/>
        <w:rPr>
          <w:rFonts w:asciiTheme="minorHAnsi" w:hAnsiTheme="minorHAnsi"/>
          <w:szCs w:val="24"/>
        </w:rPr>
      </w:pPr>
    </w:p>
    <w:p w14:paraId="1B3BD616" w14:textId="77777777" w:rsidR="00094203" w:rsidRDefault="00094203" w:rsidP="00F149A6">
      <w:pPr>
        <w:spacing w:before="100" w:beforeAutospacing="1" w:after="100" w:afterAutospacing="1"/>
        <w:rPr>
          <w:rFonts w:asciiTheme="minorHAnsi" w:hAnsiTheme="minorHAnsi"/>
          <w:szCs w:val="24"/>
        </w:rPr>
      </w:pPr>
    </w:p>
    <w:p w14:paraId="313F176D" w14:textId="16B3DFBE" w:rsidR="007D0530" w:rsidRDefault="007D0530" w:rsidP="00F149A6">
      <w:pPr>
        <w:spacing w:before="100" w:beforeAutospacing="1" w:after="100" w:afterAutospacing="1"/>
        <w:rPr>
          <w:rFonts w:asciiTheme="minorHAnsi" w:hAnsiTheme="minorHAnsi"/>
          <w:szCs w:val="24"/>
        </w:rPr>
      </w:pPr>
      <w:r>
        <w:rPr>
          <w:rFonts w:asciiTheme="minorHAnsi" w:hAnsiTheme="minorHAnsi"/>
          <w:szCs w:val="24"/>
        </w:rPr>
        <w:lastRenderedPageBreak/>
        <w:t>Disability Spotlight Project Rubric</w:t>
      </w:r>
    </w:p>
    <w:p w14:paraId="3B22F4B8" w14:textId="77777777" w:rsidR="007D0530" w:rsidRPr="007774F9" w:rsidRDefault="007D0530" w:rsidP="007D0530">
      <w:pPr>
        <w:pStyle w:val="z-TopofForm"/>
      </w:pPr>
      <w:r>
        <w:tab/>
      </w:r>
      <w:r w:rsidRPr="007774F9">
        <w:t>Top of Form</w:t>
      </w:r>
    </w:p>
    <w:p w14:paraId="471315C7" w14:textId="77777777" w:rsidR="007D0530" w:rsidRPr="007774F9" w:rsidRDefault="007D0530" w:rsidP="007D0530">
      <w:pPr>
        <w:pBdr>
          <w:top w:val="single" w:sz="6" w:space="1" w:color="auto"/>
        </w:pBdr>
        <w:jc w:val="center"/>
        <w:rPr>
          <w:rFonts w:ascii="Arial" w:eastAsia="Times New Roman" w:hAnsi="Arial" w:cs="Arial"/>
          <w:vanish/>
          <w:sz w:val="16"/>
          <w:szCs w:val="16"/>
        </w:rPr>
      </w:pPr>
      <w:r w:rsidRPr="007774F9">
        <w:rPr>
          <w:rFonts w:ascii="Arial" w:eastAsia="Times New Roman" w:hAnsi="Arial" w:cs="Arial"/>
          <w:vanish/>
          <w:sz w:val="16"/>
          <w:szCs w:val="16"/>
        </w:rPr>
        <w:t>Bottom of Form</w:t>
      </w:r>
    </w:p>
    <w:p w14:paraId="42375274" w14:textId="77777777" w:rsidR="007D0530" w:rsidRPr="007774F9" w:rsidRDefault="007D0530" w:rsidP="007D0530">
      <w:pPr>
        <w:rPr>
          <w:rFonts w:eastAsia="Times New Roman"/>
        </w:rPr>
      </w:pPr>
    </w:p>
    <w:tbl>
      <w:tblPr>
        <w:tblW w:w="4955"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CellMar>
          <w:left w:w="0" w:type="dxa"/>
          <w:right w:w="0" w:type="dxa"/>
        </w:tblCellMar>
        <w:tblLook w:val="04A0" w:firstRow="1" w:lastRow="0" w:firstColumn="1" w:lastColumn="0" w:noHBand="0" w:noVBand="1"/>
      </w:tblPr>
      <w:tblGrid>
        <w:gridCol w:w="1653"/>
        <w:gridCol w:w="2359"/>
        <w:gridCol w:w="2373"/>
        <w:gridCol w:w="3013"/>
      </w:tblGrid>
      <w:tr w:rsidR="007D0530" w:rsidRPr="007774F9" w14:paraId="6AAEC3B5" w14:textId="77777777" w:rsidTr="00EC41A7">
        <w:trPr>
          <w:tblCellSpacing w:w="7" w:type="dxa"/>
        </w:trPr>
        <w:tc>
          <w:tcPr>
            <w:tcW w:w="1608" w:type="dxa"/>
            <w:shd w:val="clear" w:color="auto" w:fill="354668"/>
            <w:tcMar>
              <w:top w:w="0" w:type="dxa"/>
              <w:left w:w="75" w:type="dxa"/>
              <w:bottom w:w="0" w:type="dxa"/>
              <w:right w:w="0" w:type="dxa"/>
            </w:tcMar>
            <w:vAlign w:val="center"/>
            <w:hideMark/>
          </w:tcPr>
          <w:p w14:paraId="5F62F9D7" w14:textId="77777777" w:rsidR="007D0530" w:rsidRPr="007774F9" w:rsidRDefault="007D0530" w:rsidP="00EC41A7">
            <w:pPr>
              <w:rPr>
                <w:rFonts w:eastAsia="Times New Roman"/>
                <w:color w:val="FFFFFF"/>
                <w:sz w:val="16"/>
                <w:szCs w:val="16"/>
              </w:rPr>
            </w:pPr>
            <w:r w:rsidRPr="007774F9">
              <w:rPr>
                <w:rFonts w:eastAsia="Times New Roman"/>
                <w:color w:val="FFFFFF"/>
                <w:sz w:val="16"/>
                <w:szCs w:val="16"/>
              </w:rPr>
              <w:br/>
              <w:t> </w:t>
            </w:r>
          </w:p>
        </w:tc>
        <w:tc>
          <w:tcPr>
            <w:tcW w:w="2312" w:type="dxa"/>
            <w:shd w:val="clear" w:color="auto" w:fill="354668"/>
            <w:tcMar>
              <w:top w:w="0" w:type="dxa"/>
              <w:left w:w="75" w:type="dxa"/>
              <w:bottom w:w="0" w:type="dxa"/>
              <w:right w:w="0" w:type="dxa"/>
            </w:tcMar>
            <w:vAlign w:val="center"/>
            <w:hideMark/>
          </w:tcPr>
          <w:p w14:paraId="731794CE" w14:textId="77777777" w:rsidR="007D0530" w:rsidRPr="007774F9" w:rsidRDefault="007D0530" w:rsidP="00EC41A7">
            <w:pPr>
              <w:rPr>
                <w:rFonts w:eastAsia="Times New Roman"/>
                <w:color w:val="FFFFFF"/>
                <w:sz w:val="16"/>
                <w:szCs w:val="16"/>
              </w:rPr>
            </w:pPr>
            <w:r w:rsidRPr="007774F9">
              <w:rPr>
                <w:rFonts w:eastAsia="Times New Roman"/>
                <w:b/>
                <w:bCs/>
                <w:color w:val="FFFFFF"/>
                <w:sz w:val="16"/>
                <w:szCs w:val="16"/>
              </w:rPr>
              <w:t>Fair</w:t>
            </w:r>
            <w:r w:rsidRPr="007774F9">
              <w:rPr>
                <w:rFonts w:eastAsia="Times New Roman"/>
                <w:color w:val="FFFFFF"/>
                <w:sz w:val="16"/>
                <w:szCs w:val="16"/>
              </w:rPr>
              <w:br/>
            </w:r>
            <w:r w:rsidRPr="007774F9">
              <w:rPr>
                <w:rFonts w:eastAsia="Times New Roman"/>
                <w:b/>
                <w:bCs/>
                <w:color w:val="FFFFFF"/>
                <w:sz w:val="16"/>
                <w:szCs w:val="16"/>
              </w:rPr>
              <w:t xml:space="preserve">1 </w:t>
            </w:r>
            <w:proofErr w:type="spellStart"/>
            <w:r w:rsidRPr="007774F9">
              <w:rPr>
                <w:rFonts w:eastAsia="Times New Roman"/>
                <w:b/>
                <w:bCs/>
                <w:color w:val="FFFFFF"/>
                <w:sz w:val="16"/>
                <w:szCs w:val="16"/>
              </w:rPr>
              <w:t>pts</w:t>
            </w:r>
            <w:proofErr w:type="spellEnd"/>
          </w:p>
        </w:tc>
        <w:tc>
          <w:tcPr>
            <w:tcW w:w="2326" w:type="dxa"/>
            <w:shd w:val="clear" w:color="auto" w:fill="354668"/>
            <w:tcMar>
              <w:top w:w="0" w:type="dxa"/>
              <w:left w:w="75" w:type="dxa"/>
              <w:bottom w:w="0" w:type="dxa"/>
              <w:right w:w="0" w:type="dxa"/>
            </w:tcMar>
            <w:vAlign w:val="center"/>
            <w:hideMark/>
          </w:tcPr>
          <w:p w14:paraId="6AB48BA9" w14:textId="77777777" w:rsidR="007D0530" w:rsidRPr="007774F9" w:rsidRDefault="007D0530" w:rsidP="00EC41A7">
            <w:pPr>
              <w:rPr>
                <w:rFonts w:eastAsia="Times New Roman"/>
                <w:color w:val="FFFFFF"/>
                <w:sz w:val="16"/>
                <w:szCs w:val="16"/>
              </w:rPr>
            </w:pPr>
            <w:r w:rsidRPr="007774F9">
              <w:rPr>
                <w:rFonts w:eastAsia="Times New Roman"/>
                <w:b/>
                <w:bCs/>
                <w:color w:val="FFFFFF"/>
                <w:sz w:val="16"/>
                <w:szCs w:val="16"/>
              </w:rPr>
              <w:t>Good</w:t>
            </w:r>
            <w:r w:rsidRPr="007774F9">
              <w:rPr>
                <w:rFonts w:eastAsia="Times New Roman"/>
                <w:color w:val="FFFFFF"/>
                <w:sz w:val="16"/>
                <w:szCs w:val="16"/>
              </w:rPr>
              <w:br/>
            </w:r>
            <w:r w:rsidRPr="007774F9">
              <w:rPr>
                <w:rFonts w:eastAsia="Times New Roman"/>
                <w:b/>
                <w:bCs/>
                <w:color w:val="FFFFFF"/>
                <w:sz w:val="16"/>
                <w:szCs w:val="16"/>
              </w:rPr>
              <w:t xml:space="preserve">2 </w:t>
            </w:r>
            <w:proofErr w:type="spellStart"/>
            <w:r w:rsidRPr="007774F9">
              <w:rPr>
                <w:rFonts w:eastAsia="Times New Roman"/>
                <w:b/>
                <w:bCs/>
                <w:color w:val="FFFFFF"/>
                <w:sz w:val="16"/>
                <w:szCs w:val="16"/>
              </w:rPr>
              <w:t>pts</w:t>
            </w:r>
            <w:proofErr w:type="spellEnd"/>
          </w:p>
        </w:tc>
        <w:tc>
          <w:tcPr>
            <w:tcW w:w="2950" w:type="dxa"/>
            <w:shd w:val="clear" w:color="auto" w:fill="354668"/>
            <w:tcMar>
              <w:top w:w="0" w:type="dxa"/>
              <w:left w:w="75" w:type="dxa"/>
              <w:bottom w:w="0" w:type="dxa"/>
              <w:right w:w="0" w:type="dxa"/>
            </w:tcMar>
            <w:vAlign w:val="center"/>
            <w:hideMark/>
          </w:tcPr>
          <w:p w14:paraId="2B5EB0BB" w14:textId="77777777" w:rsidR="007D0530" w:rsidRPr="007774F9" w:rsidRDefault="007D0530" w:rsidP="00EC41A7">
            <w:pPr>
              <w:rPr>
                <w:rFonts w:eastAsia="Times New Roman"/>
                <w:color w:val="FFFFFF"/>
                <w:sz w:val="16"/>
                <w:szCs w:val="16"/>
              </w:rPr>
            </w:pPr>
            <w:r w:rsidRPr="007774F9">
              <w:rPr>
                <w:rFonts w:eastAsia="Times New Roman"/>
                <w:b/>
                <w:bCs/>
                <w:color w:val="FFFFFF"/>
                <w:sz w:val="16"/>
                <w:szCs w:val="16"/>
              </w:rPr>
              <w:t>Excellent</w:t>
            </w:r>
            <w:r w:rsidRPr="007774F9">
              <w:rPr>
                <w:rFonts w:eastAsia="Times New Roman"/>
                <w:color w:val="FFFFFF"/>
                <w:sz w:val="16"/>
                <w:szCs w:val="16"/>
              </w:rPr>
              <w:br/>
            </w:r>
            <w:r w:rsidRPr="007774F9">
              <w:rPr>
                <w:rFonts w:eastAsia="Times New Roman"/>
                <w:b/>
                <w:bCs/>
                <w:color w:val="FFFFFF"/>
                <w:sz w:val="16"/>
                <w:szCs w:val="16"/>
              </w:rPr>
              <w:t xml:space="preserve">3 </w:t>
            </w:r>
            <w:proofErr w:type="spellStart"/>
            <w:r w:rsidRPr="007774F9">
              <w:rPr>
                <w:rFonts w:eastAsia="Times New Roman"/>
                <w:b/>
                <w:bCs/>
                <w:color w:val="FFFFFF"/>
                <w:sz w:val="16"/>
                <w:szCs w:val="16"/>
              </w:rPr>
              <w:t>pts</w:t>
            </w:r>
            <w:proofErr w:type="spellEnd"/>
          </w:p>
        </w:tc>
      </w:tr>
      <w:tr w:rsidR="007D0530" w:rsidRPr="007774F9" w14:paraId="6F525AB7" w14:textId="77777777" w:rsidTr="00EC41A7">
        <w:trPr>
          <w:tblCellSpacing w:w="7" w:type="dxa"/>
        </w:trPr>
        <w:tc>
          <w:tcPr>
            <w:tcW w:w="1608" w:type="dxa"/>
            <w:shd w:val="clear" w:color="auto" w:fill="FFFFFF"/>
            <w:tcMar>
              <w:top w:w="90" w:type="dxa"/>
              <w:left w:w="90" w:type="dxa"/>
              <w:bottom w:w="90" w:type="dxa"/>
              <w:right w:w="90" w:type="dxa"/>
            </w:tcMar>
            <w:hideMark/>
          </w:tcPr>
          <w:p w14:paraId="4D96E56C" w14:textId="77777777" w:rsidR="007D0530" w:rsidRPr="007774F9" w:rsidRDefault="007D0530" w:rsidP="00EC41A7">
            <w:pPr>
              <w:rPr>
                <w:rFonts w:eastAsia="Times New Roman"/>
                <w:sz w:val="16"/>
                <w:szCs w:val="16"/>
              </w:rPr>
            </w:pPr>
            <w:r w:rsidRPr="007774F9">
              <w:rPr>
                <w:rFonts w:eastAsia="Times New Roman"/>
                <w:b/>
                <w:bCs/>
                <w:sz w:val="16"/>
                <w:szCs w:val="16"/>
              </w:rPr>
              <w:t>Organization &amp; Graphics</w:t>
            </w:r>
            <w:r w:rsidRPr="007774F9">
              <w:rPr>
                <w:rFonts w:eastAsia="Times New Roman"/>
                <w:sz w:val="16"/>
                <w:szCs w:val="16"/>
              </w:rPr>
              <w:t> </w:t>
            </w:r>
          </w:p>
        </w:tc>
        <w:tc>
          <w:tcPr>
            <w:tcW w:w="2312" w:type="dxa"/>
            <w:shd w:val="clear" w:color="auto" w:fill="FFFFFF"/>
            <w:tcMar>
              <w:top w:w="90" w:type="dxa"/>
              <w:left w:w="90" w:type="dxa"/>
              <w:bottom w:w="90" w:type="dxa"/>
              <w:right w:w="90" w:type="dxa"/>
            </w:tcMar>
            <w:hideMark/>
          </w:tcPr>
          <w:p w14:paraId="30EC44F0" w14:textId="77777777" w:rsidR="007D0530" w:rsidRPr="007774F9" w:rsidRDefault="007D0530" w:rsidP="00EC41A7">
            <w:pPr>
              <w:jc w:val="center"/>
              <w:rPr>
                <w:rFonts w:eastAsia="Times New Roman"/>
                <w:sz w:val="21"/>
                <w:szCs w:val="21"/>
              </w:rPr>
            </w:pPr>
            <w:r w:rsidRPr="007774F9">
              <w:rPr>
                <w:rFonts w:eastAsia="Times New Roman"/>
                <w:sz w:val="21"/>
                <w:szCs w:val="21"/>
              </w:rPr>
              <w:t>Fair</w:t>
            </w:r>
          </w:p>
          <w:p w14:paraId="731D89D2" w14:textId="77777777" w:rsidR="007D0530" w:rsidRPr="007774F9" w:rsidRDefault="007D0530" w:rsidP="00EC41A7">
            <w:pPr>
              <w:rPr>
                <w:rFonts w:eastAsia="Times New Roman"/>
                <w:sz w:val="16"/>
                <w:szCs w:val="16"/>
              </w:rPr>
            </w:pPr>
            <w:r w:rsidRPr="007774F9">
              <w:rPr>
                <w:rFonts w:eastAsia="Times New Roman"/>
                <w:sz w:val="16"/>
                <w:szCs w:val="16"/>
              </w:rPr>
              <w:br/>
              <w:t>Audience has difficulty following presentation because student jumps around.</w:t>
            </w:r>
            <w:r w:rsidRPr="007774F9">
              <w:rPr>
                <w:rFonts w:eastAsia="Times New Roman"/>
                <w:sz w:val="16"/>
                <w:szCs w:val="16"/>
              </w:rPr>
              <w:br/>
            </w:r>
            <w:r w:rsidRPr="007774F9">
              <w:rPr>
                <w:rFonts w:eastAsia="Times New Roman"/>
                <w:sz w:val="16"/>
                <w:szCs w:val="16"/>
              </w:rPr>
              <w:br/>
              <w:t>Student occasionally uses graphics that rarely support text and presentation. </w:t>
            </w:r>
          </w:p>
        </w:tc>
        <w:tc>
          <w:tcPr>
            <w:tcW w:w="2326" w:type="dxa"/>
            <w:shd w:val="clear" w:color="auto" w:fill="FFFFFF"/>
            <w:tcMar>
              <w:top w:w="90" w:type="dxa"/>
              <w:left w:w="90" w:type="dxa"/>
              <w:bottom w:w="90" w:type="dxa"/>
              <w:right w:w="90" w:type="dxa"/>
            </w:tcMar>
            <w:hideMark/>
          </w:tcPr>
          <w:p w14:paraId="4F3D26F0" w14:textId="77777777" w:rsidR="007D0530" w:rsidRPr="007774F9" w:rsidRDefault="007D0530" w:rsidP="00EC41A7">
            <w:pPr>
              <w:jc w:val="center"/>
              <w:rPr>
                <w:rFonts w:eastAsia="Times New Roman"/>
                <w:sz w:val="21"/>
                <w:szCs w:val="21"/>
              </w:rPr>
            </w:pPr>
            <w:r w:rsidRPr="007774F9">
              <w:rPr>
                <w:rFonts w:eastAsia="Times New Roman"/>
                <w:sz w:val="21"/>
                <w:szCs w:val="21"/>
              </w:rPr>
              <w:t>Good</w:t>
            </w:r>
          </w:p>
          <w:p w14:paraId="780BA385" w14:textId="77777777" w:rsidR="007D0530" w:rsidRPr="007774F9" w:rsidRDefault="007D0530" w:rsidP="00EC41A7">
            <w:pPr>
              <w:rPr>
                <w:rFonts w:eastAsia="Times New Roman"/>
                <w:sz w:val="16"/>
                <w:szCs w:val="16"/>
              </w:rPr>
            </w:pPr>
            <w:r w:rsidRPr="007774F9">
              <w:rPr>
                <w:rFonts w:eastAsia="Times New Roman"/>
                <w:sz w:val="16"/>
                <w:szCs w:val="16"/>
              </w:rPr>
              <w:br/>
              <w:t>Student presents information in logical sequence which audience can follow.</w:t>
            </w:r>
            <w:r w:rsidRPr="007774F9">
              <w:rPr>
                <w:rFonts w:eastAsia="Times New Roman"/>
                <w:sz w:val="16"/>
                <w:szCs w:val="16"/>
              </w:rPr>
              <w:br/>
            </w:r>
            <w:r w:rsidRPr="007774F9">
              <w:rPr>
                <w:rFonts w:eastAsia="Times New Roman"/>
                <w:sz w:val="16"/>
                <w:szCs w:val="16"/>
              </w:rPr>
              <w:br/>
              <w:t>Student's graphics relate to text and presentation. </w:t>
            </w:r>
          </w:p>
        </w:tc>
        <w:tc>
          <w:tcPr>
            <w:tcW w:w="2950" w:type="dxa"/>
            <w:shd w:val="clear" w:color="auto" w:fill="FFFFFF"/>
            <w:tcMar>
              <w:top w:w="90" w:type="dxa"/>
              <w:left w:w="90" w:type="dxa"/>
              <w:bottom w:w="90" w:type="dxa"/>
              <w:right w:w="90" w:type="dxa"/>
            </w:tcMar>
            <w:hideMark/>
          </w:tcPr>
          <w:p w14:paraId="718D1974" w14:textId="77777777" w:rsidR="007D0530" w:rsidRPr="007774F9" w:rsidRDefault="007D0530" w:rsidP="00EC41A7">
            <w:pPr>
              <w:jc w:val="center"/>
              <w:rPr>
                <w:rFonts w:eastAsia="Times New Roman"/>
                <w:sz w:val="21"/>
                <w:szCs w:val="21"/>
              </w:rPr>
            </w:pPr>
            <w:r w:rsidRPr="007774F9">
              <w:rPr>
                <w:rFonts w:eastAsia="Times New Roman"/>
                <w:sz w:val="21"/>
                <w:szCs w:val="21"/>
              </w:rPr>
              <w:t>Excellent</w:t>
            </w:r>
          </w:p>
          <w:p w14:paraId="4D1665F6" w14:textId="77777777" w:rsidR="007D0530" w:rsidRPr="007774F9" w:rsidRDefault="007D0530" w:rsidP="00EC41A7">
            <w:pPr>
              <w:rPr>
                <w:rFonts w:eastAsia="Times New Roman"/>
                <w:sz w:val="16"/>
                <w:szCs w:val="16"/>
              </w:rPr>
            </w:pPr>
            <w:r w:rsidRPr="007774F9">
              <w:rPr>
                <w:rFonts w:eastAsia="Times New Roman"/>
                <w:sz w:val="16"/>
                <w:szCs w:val="16"/>
              </w:rPr>
              <w:br/>
              <w:t>Student presents information in logical, interesting sequence which audience can follow.</w:t>
            </w:r>
            <w:r w:rsidRPr="007774F9">
              <w:rPr>
                <w:rFonts w:eastAsia="Times New Roman"/>
                <w:sz w:val="16"/>
                <w:szCs w:val="16"/>
              </w:rPr>
              <w:br/>
            </w:r>
            <w:r w:rsidRPr="007774F9">
              <w:rPr>
                <w:rFonts w:eastAsia="Times New Roman"/>
                <w:sz w:val="16"/>
                <w:szCs w:val="16"/>
              </w:rPr>
              <w:br/>
              <w:t>Student's graphics explain and reinforce screen text and presentation. </w:t>
            </w:r>
          </w:p>
        </w:tc>
      </w:tr>
      <w:tr w:rsidR="007D0530" w:rsidRPr="007774F9" w14:paraId="64A2AC8C" w14:textId="77777777" w:rsidTr="00EC41A7">
        <w:trPr>
          <w:tblCellSpacing w:w="7" w:type="dxa"/>
        </w:trPr>
        <w:tc>
          <w:tcPr>
            <w:tcW w:w="1608" w:type="dxa"/>
            <w:shd w:val="clear" w:color="auto" w:fill="FEFEFE"/>
            <w:tcMar>
              <w:top w:w="90" w:type="dxa"/>
              <w:left w:w="90" w:type="dxa"/>
              <w:bottom w:w="90" w:type="dxa"/>
              <w:right w:w="90" w:type="dxa"/>
            </w:tcMar>
            <w:hideMark/>
          </w:tcPr>
          <w:p w14:paraId="456F2234" w14:textId="77777777" w:rsidR="007D0530" w:rsidRPr="007774F9" w:rsidRDefault="007D0530" w:rsidP="00EC41A7">
            <w:pPr>
              <w:rPr>
                <w:rFonts w:eastAsia="Times New Roman"/>
                <w:sz w:val="16"/>
                <w:szCs w:val="16"/>
              </w:rPr>
            </w:pPr>
            <w:r w:rsidRPr="007774F9">
              <w:rPr>
                <w:rFonts w:eastAsia="Times New Roman"/>
                <w:b/>
                <w:bCs/>
                <w:sz w:val="16"/>
                <w:szCs w:val="16"/>
              </w:rPr>
              <w:t>Presentation</w:t>
            </w:r>
            <w:r w:rsidRPr="007774F9">
              <w:rPr>
                <w:rFonts w:eastAsia="Times New Roman"/>
                <w:sz w:val="16"/>
                <w:szCs w:val="16"/>
              </w:rPr>
              <w:t> </w:t>
            </w:r>
          </w:p>
        </w:tc>
        <w:tc>
          <w:tcPr>
            <w:tcW w:w="2312" w:type="dxa"/>
            <w:shd w:val="clear" w:color="auto" w:fill="FEFEFE"/>
            <w:tcMar>
              <w:top w:w="90" w:type="dxa"/>
              <w:left w:w="90" w:type="dxa"/>
              <w:bottom w:w="90" w:type="dxa"/>
              <w:right w:w="90" w:type="dxa"/>
            </w:tcMar>
            <w:hideMark/>
          </w:tcPr>
          <w:p w14:paraId="53800B51" w14:textId="77777777" w:rsidR="007D0530" w:rsidRPr="007774F9" w:rsidRDefault="007D0530" w:rsidP="00EC41A7">
            <w:pPr>
              <w:jc w:val="center"/>
              <w:rPr>
                <w:rFonts w:eastAsia="Times New Roman"/>
                <w:sz w:val="21"/>
                <w:szCs w:val="21"/>
              </w:rPr>
            </w:pPr>
            <w:r w:rsidRPr="007774F9">
              <w:rPr>
                <w:rFonts w:eastAsia="Times New Roman"/>
                <w:sz w:val="21"/>
                <w:szCs w:val="21"/>
              </w:rPr>
              <w:t>Fair</w:t>
            </w:r>
          </w:p>
          <w:p w14:paraId="723F07E0" w14:textId="77777777" w:rsidR="007D0530" w:rsidRPr="007774F9" w:rsidRDefault="007D0530" w:rsidP="00EC41A7">
            <w:pPr>
              <w:rPr>
                <w:rFonts w:eastAsia="Times New Roman"/>
                <w:sz w:val="16"/>
                <w:szCs w:val="16"/>
              </w:rPr>
            </w:pPr>
            <w:r w:rsidRPr="007774F9">
              <w:rPr>
                <w:rFonts w:eastAsia="Times New Roman"/>
                <w:sz w:val="16"/>
                <w:szCs w:val="16"/>
              </w:rPr>
              <w:br/>
              <w:t>Student's voice is low. Student incorrectly pronounces terms. Audience members have difficulty hearing presentation.</w:t>
            </w:r>
            <w:r w:rsidRPr="007774F9">
              <w:rPr>
                <w:rFonts w:eastAsia="Times New Roman"/>
                <w:sz w:val="16"/>
                <w:szCs w:val="16"/>
              </w:rPr>
              <w:br/>
            </w:r>
            <w:r w:rsidRPr="007774F9">
              <w:rPr>
                <w:rFonts w:eastAsia="Times New Roman"/>
                <w:sz w:val="16"/>
                <w:szCs w:val="16"/>
              </w:rPr>
              <w:br/>
              <w:t>Student is uncomfortable with information and is able to answer only rudimentary questions. </w:t>
            </w:r>
          </w:p>
        </w:tc>
        <w:tc>
          <w:tcPr>
            <w:tcW w:w="2326" w:type="dxa"/>
            <w:shd w:val="clear" w:color="auto" w:fill="FEFEFE"/>
            <w:tcMar>
              <w:top w:w="90" w:type="dxa"/>
              <w:left w:w="90" w:type="dxa"/>
              <w:bottom w:w="90" w:type="dxa"/>
              <w:right w:w="90" w:type="dxa"/>
            </w:tcMar>
            <w:hideMark/>
          </w:tcPr>
          <w:p w14:paraId="771E1A54" w14:textId="77777777" w:rsidR="007D0530" w:rsidRPr="007774F9" w:rsidRDefault="007D0530" w:rsidP="00EC41A7">
            <w:pPr>
              <w:jc w:val="center"/>
              <w:rPr>
                <w:rFonts w:eastAsia="Times New Roman"/>
                <w:sz w:val="21"/>
                <w:szCs w:val="21"/>
              </w:rPr>
            </w:pPr>
            <w:r w:rsidRPr="007774F9">
              <w:rPr>
                <w:rFonts w:eastAsia="Times New Roman"/>
                <w:sz w:val="21"/>
                <w:szCs w:val="21"/>
              </w:rPr>
              <w:t>Good</w:t>
            </w:r>
          </w:p>
          <w:p w14:paraId="58E4EF64" w14:textId="77777777" w:rsidR="007D0530" w:rsidRPr="007774F9" w:rsidRDefault="007D0530" w:rsidP="00EC41A7">
            <w:pPr>
              <w:rPr>
                <w:rFonts w:eastAsia="Times New Roman"/>
                <w:sz w:val="16"/>
                <w:szCs w:val="16"/>
              </w:rPr>
            </w:pPr>
            <w:r w:rsidRPr="007774F9">
              <w:rPr>
                <w:rFonts w:eastAsia="Times New Roman"/>
                <w:sz w:val="16"/>
                <w:szCs w:val="16"/>
              </w:rPr>
              <w:br/>
              <w:t>Student's voice is clear. Student pronounces most words correctly. Most audience members can hear presentation.</w:t>
            </w:r>
            <w:r w:rsidRPr="007774F9">
              <w:rPr>
                <w:rFonts w:eastAsia="Times New Roman"/>
                <w:sz w:val="16"/>
                <w:szCs w:val="16"/>
              </w:rPr>
              <w:br/>
            </w:r>
            <w:r w:rsidRPr="007774F9">
              <w:rPr>
                <w:rFonts w:eastAsia="Times New Roman"/>
                <w:sz w:val="16"/>
                <w:szCs w:val="16"/>
              </w:rPr>
              <w:br/>
              <w:t>Student is at ease with expected answers to all questions, but fails to elaborate.</w:t>
            </w:r>
          </w:p>
        </w:tc>
        <w:tc>
          <w:tcPr>
            <w:tcW w:w="2950" w:type="dxa"/>
            <w:shd w:val="clear" w:color="auto" w:fill="FEFEFE"/>
            <w:tcMar>
              <w:top w:w="90" w:type="dxa"/>
              <w:left w:w="90" w:type="dxa"/>
              <w:bottom w:w="90" w:type="dxa"/>
              <w:right w:w="90" w:type="dxa"/>
            </w:tcMar>
            <w:hideMark/>
          </w:tcPr>
          <w:p w14:paraId="61C0B84D" w14:textId="77777777" w:rsidR="007D0530" w:rsidRPr="007774F9" w:rsidRDefault="007D0530" w:rsidP="00EC41A7">
            <w:pPr>
              <w:jc w:val="center"/>
              <w:rPr>
                <w:rFonts w:eastAsia="Times New Roman"/>
                <w:sz w:val="21"/>
                <w:szCs w:val="21"/>
              </w:rPr>
            </w:pPr>
            <w:r w:rsidRPr="007774F9">
              <w:rPr>
                <w:rFonts w:eastAsia="Times New Roman"/>
                <w:sz w:val="21"/>
                <w:szCs w:val="21"/>
              </w:rPr>
              <w:t>Excellent</w:t>
            </w:r>
          </w:p>
          <w:p w14:paraId="396B4E2B" w14:textId="77777777" w:rsidR="007D0530" w:rsidRPr="007774F9" w:rsidRDefault="007D0530" w:rsidP="00EC41A7">
            <w:pPr>
              <w:rPr>
                <w:rFonts w:eastAsia="Times New Roman"/>
                <w:sz w:val="16"/>
                <w:szCs w:val="16"/>
              </w:rPr>
            </w:pPr>
            <w:r w:rsidRPr="007774F9">
              <w:rPr>
                <w:rFonts w:eastAsia="Times New Roman"/>
                <w:sz w:val="16"/>
                <w:szCs w:val="16"/>
              </w:rPr>
              <w:br/>
              <w:t>Student uses a clear voice and correct, precise pronunciation of terms so that all audience members can hear presentation.</w:t>
            </w:r>
            <w:r w:rsidRPr="007774F9">
              <w:rPr>
                <w:rFonts w:eastAsia="Times New Roman"/>
                <w:sz w:val="16"/>
                <w:szCs w:val="16"/>
              </w:rPr>
              <w:br/>
            </w:r>
            <w:r w:rsidRPr="007774F9">
              <w:rPr>
                <w:rFonts w:eastAsia="Times New Roman"/>
                <w:sz w:val="16"/>
                <w:szCs w:val="16"/>
              </w:rPr>
              <w:br/>
              <w:t>Student demonstrates full knowledge (more than required) by answering all class questions with explanations and elaboration. </w:t>
            </w:r>
          </w:p>
        </w:tc>
      </w:tr>
      <w:tr w:rsidR="007D0530" w:rsidRPr="007774F9" w14:paraId="7248B9B6" w14:textId="77777777" w:rsidTr="00EC41A7">
        <w:trPr>
          <w:tblCellSpacing w:w="7" w:type="dxa"/>
        </w:trPr>
        <w:tc>
          <w:tcPr>
            <w:tcW w:w="1608" w:type="dxa"/>
            <w:shd w:val="clear" w:color="auto" w:fill="FFFFFF"/>
            <w:tcMar>
              <w:top w:w="90" w:type="dxa"/>
              <w:left w:w="90" w:type="dxa"/>
              <w:bottom w:w="90" w:type="dxa"/>
              <w:right w:w="90" w:type="dxa"/>
            </w:tcMar>
            <w:hideMark/>
          </w:tcPr>
          <w:p w14:paraId="4FC26A66" w14:textId="77777777" w:rsidR="007D0530" w:rsidRPr="007774F9" w:rsidRDefault="007D0530" w:rsidP="00EC41A7">
            <w:pPr>
              <w:rPr>
                <w:rFonts w:eastAsia="Times New Roman"/>
                <w:sz w:val="16"/>
                <w:szCs w:val="16"/>
              </w:rPr>
            </w:pPr>
            <w:r w:rsidRPr="007774F9">
              <w:rPr>
                <w:rFonts w:eastAsia="Times New Roman"/>
                <w:b/>
                <w:bCs/>
                <w:sz w:val="16"/>
                <w:szCs w:val="16"/>
              </w:rPr>
              <w:t>Disability Subject Knowledge</w:t>
            </w:r>
            <w:r w:rsidRPr="007774F9">
              <w:rPr>
                <w:rFonts w:eastAsia="Times New Roman"/>
                <w:sz w:val="16"/>
                <w:szCs w:val="16"/>
              </w:rPr>
              <w:t> </w:t>
            </w:r>
          </w:p>
        </w:tc>
        <w:tc>
          <w:tcPr>
            <w:tcW w:w="2312" w:type="dxa"/>
            <w:shd w:val="clear" w:color="auto" w:fill="FFFFFF"/>
            <w:tcMar>
              <w:top w:w="90" w:type="dxa"/>
              <w:left w:w="90" w:type="dxa"/>
              <w:bottom w:w="90" w:type="dxa"/>
              <w:right w:w="90" w:type="dxa"/>
            </w:tcMar>
            <w:hideMark/>
          </w:tcPr>
          <w:p w14:paraId="7078A856" w14:textId="77777777" w:rsidR="007D0530" w:rsidRPr="007774F9" w:rsidRDefault="007D0530" w:rsidP="00EC41A7">
            <w:pPr>
              <w:jc w:val="center"/>
              <w:rPr>
                <w:rFonts w:eastAsia="Times New Roman"/>
                <w:sz w:val="21"/>
                <w:szCs w:val="21"/>
              </w:rPr>
            </w:pPr>
            <w:r w:rsidRPr="007774F9">
              <w:rPr>
                <w:rFonts w:eastAsia="Times New Roman"/>
                <w:sz w:val="21"/>
                <w:szCs w:val="21"/>
              </w:rPr>
              <w:t>Fair</w:t>
            </w:r>
          </w:p>
          <w:p w14:paraId="5FDEF0EA" w14:textId="77777777" w:rsidR="007D0530" w:rsidRPr="007774F9" w:rsidRDefault="007D0530" w:rsidP="00EC41A7">
            <w:pPr>
              <w:rPr>
                <w:rFonts w:eastAsia="Times New Roman"/>
                <w:sz w:val="16"/>
                <w:szCs w:val="16"/>
              </w:rPr>
            </w:pPr>
            <w:r w:rsidRPr="007774F9">
              <w:rPr>
                <w:rFonts w:eastAsia="Times New Roman"/>
                <w:sz w:val="16"/>
                <w:szCs w:val="16"/>
              </w:rPr>
              <w:br/>
              <w:t>The presentation provides a brief overview of the disability. </w:t>
            </w:r>
          </w:p>
        </w:tc>
        <w:tc>
          <w:tcPr>
            <w:tcW w:w="2326" w:type="dxa"/>
            <w:shd w:val="clear" w:color="auto" w:fill="FFFFFF"/>
            <w:tcMar>
              <w:top w:w="90" w:type="dxa"/>
              <w:left w:w="90" w:type="dxa"/>
              <w:bottom w:w="90" w:type="dxa"/>
              <w:right w:w="90" w:type="dxa"/>
            </w:tcMar>
            <w:hideMark/>
          </w:tcPr>
          <w:p w14:paraId="06CD1CA6" w14:textId="77777777" w:rsidR="007D0530" w:rsidRPr="007774F9" w:rsidRDefault="007D0530" w:rsidP="00EC41A7">
            <w:pPr>
              <w:jc w:val="center"/>
              <w:rPr>
                <w:rFonts w:eastAsia="Times New Roman"/>
                <w:sz w:val="21"/>
                <w:szCs w:val="21"/>
              </w:rPr>
            </w:pPr>
            <w:r w:rsidRPr="007774F9">
              <w:rPr>
                <w:rFonts w:eastAsia="Times New Roman"/>
                <w:sz w:val="21"/>
                <w:szCs w:val="21"/>
              </w:rPr>
              <w:t>Good</w:t>
            </w:r>
          </w:p>
          <w:p w14:paraId="05D0C567" w14:textId="77777777" w:rsidR="007D0530" w:rsidRPr="007774F9" w:rsidRDefault="007D0530" w:rsidP="00EC41A7">
            <w:pPr>
              <w:rPr>
                <w:rFonts w:eastAsia="Times New Roman"/>
                <w:sz w:val="16"/>
                <w:szCs w:val="16"/>
              </w:rPr>
            </w:pPr>
            <w:r w:rsidRPr="007774F9">
              <w:rPr>
                <w:rFonts w:eastAsia="Times New Roman"/>
                <w:sz w:val="16"/>
                <w:szCs w:val="16"/>
              </w:rPr>
              <w:br/>
              <w:t>The presentation provides a detailed overview of the disability but missed key characteristics. </w:t>
            </w:r>
          </w:p>
        </w:tc>
        <w:tc>
          <w:tcPr>
            <w:tcW w:w="2950" w:type="dxa"/>
            <w:shd w:val="clear" w:color="auto" w:fill="FFFFFF"/>
            <w:tcMar>
              <w:top w:w="90" w:type="dxa"/>
              <w:left w:w="90" w:type="dxa"/>
              <w:bottom w:w="90" w:type="dxa"/>
              <w:right w:w="90" w:type="dxa"/>
            </w:tcMar>
            <w:hideMark/>
          </w:tcPr>
          <w:p w14:paraId="3531C3A1" w14:textId="77777777" w:rsidR="007D0530" w:rsidRPr="007774F9" w:rsidRDefault="007D0530" w:rsidP="00EC41A7">
            <w:pPr>
              <w:jc w:val="center"/>
              <w:rPr>
                <w:rFonts w:eastAsia="Times New Roman"/>
                <w:sz w:val="21"/>
                <w:szCs w:val="21"/>
              </w:rPr>
            </w:pPr>
            <w:r w:rsidRPr="007774F9">
              <w:rPr>
                <w:rFonts w:eastAsia="Times New Roman"/>
                <w:sz w:val="21"/>
                <w:szCs w:val="21"/>
              </w:rPr>
              <w:t>Excellent</w:t>
            </w:r>
          </w:p>
          <w:p w14:paraId="512ACEB4" w14:textId="77777777" w:rsidR="007D0530" w:rsidRPr="007774F9" w:rsidRDefault="007D0530" w:rsidP="00EC41A7">
            <w:pPr>
              <w:rPr>
                <w:rFonts w:eastAsia="Times New Roman"/>
                <w:sz w:val="16"/>
                <w:szCs w:val="16"/>
              </w:rPr>
            </w:pPr>
            <w:r w:rsidRPr="007774F9">
              <w:rPr>
                <w:rFonts w:eastAsia="Times New Roman"/>
                <w:sz w:val="16"/>
                <w:szCs w:val="16"/>
              </w:rPr>
              <w:br/>
              <w:t>The presentation provides an in-depth overview of the disability and highlights key-concepts (characteristics). </w:t>
            </w:r>
          </w:p>
        </w:tc>
      </w:tr>
      <w:tr w:rsidR="007D0530" w:rsidRPr="007774F9" w14:paraId="4C07D9AC" w14:textId="77777777" w:rsidTr="00EC41A7">
        <w:trPr>
          <w:tblCellSpacing w:w="7" w:type="dxa"/>
        </w:trPr>
        <w:tc>
          <w:tcPr>
            <w:tcW w:w="1608" w:type="dxa"/>
            <w:shd w:val="clear" w:color="auto" w:fill="FEFEFE"/>
            <w:tcMar>
              <w:top w:w="90" w:type="dxa"/>
              <w:left w:w="90" w:type="dxa"/>
              <w:bottom w:w="90" w:type="dxa"/>
              <w:right w:w="90" w:type="dxa"/>
            </w:tcMar>
            <w:hideMark/>
          </w:tcPr>
          <w:p w14:paraId="6B0971A7" w14:textId="77777777" w:rsidR="007D0530" w:rsidRPr="007774F9" w:rsidRDefault="007D0530" w:rsidP="00EC41A7">
            <w:pPr>
              <w:rPr>
                <w:rFonts w:eastAsia="Times New Roman"/>
                <w:sz w:val="16"/>
                <w:szCs w:val="16"/>
              </w:rPr>
            </w:pPr>
            <w:r w:rsidRPr="007774F9">
              <w:rPr>
                <w:rFonts w:eastAsia="Times New Roman"/>
                <w:b/>
                <w:bCs/>
                <w:sz w:val="16"/>
                <w:szCs w:val="16"/>
              </w:rPr>
              <w:t>Evidence-Based Practices</w:t>
            </w:r>
            <w:r w:rsidRPr="007774F9">
              <w:rPr>
                <w:rFonts w:eastAsia="Times New Roman"/>
                <w:sz w:val="16"/>
                <w:szCs w:val="16"/>
              </w:rPr>
              <w:t> </w:t>
            </w:r>
          </w:p>
        </w:tc>
        <w:tc>
          <w:tcPr>
            <w:tcW w:w="2312" w:type="dxa"/>
            <w:shd w:val="clear" w:color="auto" w:fill="FEFEFE"/>
            <w:tcMar>
              <w:top w:w="90" w:type="dxa"/>
              <w:left w:w="90" w:type="dxa"/>
              <w:bottom w:w="90" w:type="dxa"/>
              <w:right w:w="90" w:type="dxa"/>
            </w:tcMar>
            <w:hideMark/>
          </w:tcPr>
          <w:p w14:paraId="6459FB4B" w14:textId="77777777" w:rsidR="007D0530" w:rsidRPr="007774F9" w:rsidRDefault="007D0530" w:rsidP="00EC41A7">
            <w:pPr>
              <w:jc w:val="center"/>
              <w:rPr>
                <w:rFonts w:eastAsia="Times New Roman"/>
                <w:sz w:val="21"/>
                <w:szCs w:val="21"/>
              </w:rPr>
            </w:pPr>
            <w:r w:rsidRPr="007774F9">
              <w:rPr>
                <w:rFonts w:eastAsia="Times New Roman"/>
                <w:sz w:val="21"/>
                <w:szCs w:val="21"/>
              </w:rPr>
              <w:t>Fair</w:t>
            </w:r>
          </w:p>
          <w:p w14:paraId="6B0A4E2D" w14:textId="77777777" w:rsidR="007D0530" w:rsidRPr="007774F9" w:rsidRDefault="007D0530" w:rsidP="00EC41A7">
            <w:pPr>
              <w:rPr>
                <w:rFonts w:eastAsia="Times New Roman"/>
                <w:sz w:val="16"/>
                <w:szCs w:val="16"/>
              </w:rPr>
            </w:pPr>
            <w:r w:rsidRPr="007774F9">
              <w:rPr>
                <w:rFonts w:eastAsia="Times New Roman"/>
                <w:sz w:val="16"/>
                <w:szCs w:val="16"/>
              </w:rPr>
              <w:br/>
              <w:t>Student provided limited information on evidence-based practices (e.g., the interventions presented do not meet evidence-based practices (citations, references were excluded) or were not appropriate for this population </w:t>
            </w:r>
          </w:p>
        </w:tc>
        <w:tc>
          <w:tcPr>
            <w:tcW w:w="2326" w:type="dxa"/>
            <w:shd w:val="clear" w:color="auto" w:fill="FEFEFE"/>
            <w:tcMar>
              <w:top w:w="90" w:type="dxa"/>
              <w:left w:w="90" w:type="dxa"/>
              <w:bottom w:w="90" w:type="dxa"/>
              <w:right w:w="90" w:type="dxa"/>
            </w:tcMar>
            <w:hideMark/>
          </w:tcPr>
          <w:p w14:paraId="0565FDB3" w14:textId="77777777" w:rsidR="007D0530" w:rsidRPr="007774F9" w:rsidRDefault="007D0530" w:rsidP="00EC41A7">
            <w:pPr>
              <w:jc w:val="center"/>
              <w:rPr>
                <w:rFonts w:eastAsia="Times New Roman"/>
                <w:sz w:val="21"/>
                <w:szCs w:val="21"/>
              </w:rPr>
            </w:pPr>
            <w:r w:rsidRPr="007774F9">
              <w:rPr>
                <w:rFonts w:eastAsia="Times New Roman"/>
                <w:sz w:val="21"/>
                <w:szCs w:val="21"/>
              </w:rPr>
              <w:t>Good</w:t>
            </w:r>
          </w:p>
          <w:p w14:paraId="34C27E7D" w14:textId="77777777" w:rsidR="007D0530" w:rsidRPr="007774F9" w:rsidRDefault="007D0530" w:rsidP="00EC41A7">
            <w:pPr>
              <w:rPr>
                <w:rFonts w:eastAsia="Times New Roman"/>
                <w:sz w:val="16"/>
                <w:szCs w:val="16"/>
              </w:rPr>
            </w:pPr>
            <w:r w:rsidRPr="007774F9">
              <w:rPr>
                <w:rFonts w:eastAsia="Times New Roman"/>
                <w:sz w:val="16"/>
                <w:szCs w:val="16"/>
              </w:rPr>
              <w:br/>
              <w:t>The student presented information on a few (2-3) evidence-based practices (included citations, references</w:t>
            </w:r>
            <w:proofErr w:type="gramStart"/>
            <w:r w:rsidRPr="007774F9">
              <w:rPr>
                <w:rFonts w:eastAsia="Times New Roman"/>
                <w:sz w:val="16"/>
                <w:szCs w:val="16"/>
              </w:rPr>
              <w:t>), that</w:t>
            </w:r>
            <w:proofErr w:type="gramEnd"/>
            <w:r w:rsidRPr="007774F9">
              <w:rPr>
                <w:rFonts w:eastAsia="Times New Roman"/>
                <w:sz w:val="16"/>
                <w:szCs w:val="16"/>
              </w:rPr>
              <w:t xml:space="preserve"> are appropriate for this population. </w:t>
            </w:r>
          </w:p>
        </w:tc>
        <w:tc>
          <w:tcPr>
            <w:tcW w:w="2950" w:type="dxa"/>
            <w:shd w:val="clear" w:color="auto" w:fill="FEFEFE"/>
            <w:tcMar>
              <w:top w:w="90" w:type="dxa"/>
              <w:left w:w="90" w:type="dxa"/>
              <w:bottom w:w="90" w:type="dxa"/>
              <w:right w:w="90" w:type="dxa"/>
            </w:tcMar>
            <w:hideMark/>
          </w:tcPr>
          <w:p w14:paraId="247B5FAC" w14:textId="77777777" w:rsidR="007D0530" w:rsidRPr="007774F9" w:rsidRDefault="007D0530" w:rsidP="00EC41A7">
            <w:pPr>
              <w:jc w:val="center"/>
              <w:rPr>
                <w:rFonts w:eastAsia="Times New Roman"/>
                <w:sz w:val="21"/>
                <w:szCs w:val="21"/>
              </w:rPr>
            </w:pPr>
            <w:r w:rsidRPr="007774F9">
              <w:rPr>
                <w:rFonts w:eastAsia="Times New Roman"/>
                <w:sz w:val="21"/>
                <w:szCs w:val="21"/>
              </w:rPr>
              <w:t>Excellent</w:t>
            </w:r>
          </w:p>
          <w:p w14:paraId="2C12104B" w14:textId="77777777" w:rsidR="007D0530" w:rsidRPr="007774F9" w:rsidRDefault="007D0530" w:rsidP="00EC41A7">
            <w:pPr>
              <w:rPr>
                <w:rFonts w:eastAsia="Times New Roman"/>
                <w:sz w:val="16"/>
                <w:szCs w:val="16"/>
              </w:rPr>
            </w:pPr>
            <w:r w:rsidRPr="007774F9">
              <w:rPr>
                <w:rFonts w:eastAsia="Times New Roman"/>
                <w:sz w:val="16"/>
                <w:szCs w:val="16"/>
              </w:rPr>
              <w:br/>
              <w:t>The student presented information on multiple (4 or more) evidence-based practices (included citations, references) that are appropriate for this population. </w:t>
            </w:r>
          </w:p>
        </w:tc>
      </w:tr>
      <w:tr w:rsidR="007D0530" w:rsidRPr="007774F9" w14:paraId="61AEFB72" w14:textId="77777777" w:rsidTr="00EC41A7">
        <w:trPr>
          <w:tblCellSpacing w:w="7" w:type="dxa"/>
        </w:trPr>
        <w:tc>
          <w:tcPr>
            <w:tcW w:w="1608" w:type="dxa"/>
            <w:shd w:val="clear" w:color="auto" w:fill="FFFFFF"/>
            <w:tcMar>
              <w:top w:w="90" w:type="dxa"/>
              <w:left w:w="90" w:type="dxa"/>
              <w:bottom w:w="90" w:type="dxa"/>
              <w:right w:w="90" w:type="dxa"/>
            </w:tcMar>
            <w:hideMark/>
          </w:tcPr>
          <w:p w14:paraId="64367FD0" w14:textId="77777777" w:rsidR="007D0530" w:rsidRPr="007774F9" w:rsidRDefault="007D0530" w:rsidP="00EC41A7">
            <w:pPr>
              <w:rPr>
                <w:rFonts w:eastAsia="Times New Roman"/>
                <w:sz w:val="16"/>
                <w:szCs w:val="16"/>
              </w:rPr>
            </w:pPr>
            <w:r w:rsidRPr="007774F9">
              <w:rPr>
                <w:rFonts w:eastAsia="Times New Roman"/>
                <w:b/>
                <w:bCs/>
                <w:sz w:val="16"/>
                <w:szCs w:val="16"/>
              </w:rPr>
              <w:t>Handout</w:t>
            </w:r>
            <w:r w:rsidRPr="007774F9">
              <w:rPr>
                <w:rFonts w:eastAsia="Times New Roman"/>
                <w:sz w:val="16"/>
                <w:szCs w:val="16"/>
              </w:rPr>
              <w:t> </w:t>
            </w:r>
          </w:p>
        </w:tc>
        <w:tc>
          <w:tcPr>
            <w:tcW w:w="2312" w:type="dxa"/>
            <w:shd w:val="clear" w:color="auto" w:fill="FFFFFF"/>
            <w:tcMar>
              <w:top w:w="90" w:type="dxa"/>
              <w:left w:w="90" w:type="dxa"/>
              <w:bottom w:w="90" w:type="dxa"/>
              <w:right w:w="90" w:type="dxa"/>
            </w:tcMar>
            <w:hideMark/>
          </w:tcPr>
          <w:p w14:paraId="19D230B9" w14:textId="77777777" w:rsidR="007D0530" w:rsidRPr="007774F9" w:rsidRDefault="007D0530" w:rsidP="00EC41A7">
            <w:pPr>
              <w:jc w:val="center"/>
              <w:rPr>
                <w:rFonts w:eastAsia="Times New Roman"/>
                <w:sz w:val="21"/>
                <w:szCs w:val="21"/>
              </w:rPr>
            </w:pPr>
            <w:r w:rsidRPr="007774F9">
              <w:rPr>
                <w:rFonts w:eastAsia="Times New Roman"/>
                <w:sz w:val="21"/>
                <w:szCs w:val="21"/>
              </w:rPr>
              <w:t>Fair</w:t>
            </w:r>
          </w:p>
          <w:p w14:paraId="2FA3DABC" w14:textId="77777777" w:rsidR="007D0530" w:rsidRPr="007774F9" w:rsidRDefault="007D0530" w:rsidP="00EC41A7">
            <w:pPr>
              <w:rPr>
                <w:rFonts w:eastAsia="Times New Roman"/>
                <w:sz w:val="16"/>
                <w:szCs w:val="16"/>
              </w:rPr>
            </w:pPr>
            <w:r w:rsidRPr="007774F9">
              <w:rPr>
                <w:rFonts w:eastAsia="Times New Roman"/>
                <w:sz w:val="16"/>
                <w:szCs w:val="16"/>
              </w:rPr>
              <w:br/>
              <w:t>The student did not provide a handout. </w:t>
            </w:r>
          </w:p>
        </w:tc>
        <w:tc>
          <w:tcPr>
            <w:tcW w:w="2326" w:type="dxa"/>
            <w:shd w:val="clear" w:color="auto" w:fill="FFFFFF"/>
            <w:tcMar>
              <w:top w:w="90" w:type="dxa"/>
              <w:left w:w="90" w:type="dxa"/>
              <w:bottom w:w="90" w:type="dxa"/>
              <w:right w:w="90" w:type="dxa"/>
            </w:tcMar>
            <w:hideMark/>
          </w:tcPr>
          <w:p w14:paraId="3C0B3A9C" w14:textId="77777777" w:rsidR="007D0530" w:rsidRPr="007774F9" w:rsidRDefault="007D0530" w:rsidP="00EC41A7">
            <w:pPr>
              <w:jc w:val="center"/>
              <w:rPr>
                <w:rFonts w:eastAsia="Times New Roman"/>
                <w:sz w:val="21"/>
                <w:szCs w:val="21"/>
              </w:rPr>
            </w:pPr>
            <w:r w:rsidRPr="007774F9">
              <w:rPr>
                <w:rFonts w:eastAsia="Times New Roman"/>
                <w:sz w:val="21"/>
                <w:szCs w:val="21"/>
              </w:rPr>
              <w:t>Good</w:t>
            </w:r>
          </w:p>
          <w:p w14:paraId="15D4441F" w14:textId="77777777" w:rsidR="007D0530" w:rsidRPr="007774F9" w:rsidRDefault="007D0530" w:rsidP="00EC41A7">
            <w:pPr>
              <w:rPr>
                <w:rFonts w:eastAsia="Times New Roman"/>
                <w:sz w:val="16"/>
                <w:szCs w:val="16"/>
              </w:rPr>
            </w:pPr>
            <w:r w:rsidRPr="007774F9">
              <w:rPr>
                <w:rFonts w:eastAsia="Times New Roman"/>
                <w:sz w:val="16"/>
                <w:szCs w:val="16"/>
              </w:rPr>
              <w:br/>
              <w:t>The student provided a handout however it did not highlight all of the information presented or include references or outside references. </w:t>
            </w:r>
          </w:p>
        </w:tc>
        <w:tc>
          <w:tcPr>
            <w:tcW w:w="2950" w:type="dxa"/>
            <w:shd w:val="clear" w:color="auto" w:fill="FFFFFF"/>
            <w:tcMar>
              <w:top w:w="90" w:type="dxa"/>
              <w:left w:w="90" w:type="dxa"/>
              <w:bottom w:w="90" w:type="dxa"/>
              <w:right w:w="90" w:type="dxa"/>
            </w:tcMar>
            <w:hideMark/>
          </w:tcPr>
          <w:p w14:paraId="0B461DC0" w14:textId="77777777" w:rsidR="007D0530" w:rsidRPr="007774F9" w:rsidRDefault="007D0530" w:rsidP="00EC41A7">
            <w:pPr>
              <w:jc w:val="center"/>
              <w:rPr>
                <w:rFonts w:eastAsia="Times New Roman"/>
                <w:sz w:val="21"/>
                <w:szCs w:val="21"/>
              </w:rPr>
            </w:pPr>
            <w:r w:rsidRPr="007774F9">
              <w:rPr>
                <w:rFonts w:eastAsia="Times New Roman"/>
                <w:sz w:val="21"/>
                <w:szCs w:val="21"/>
              </w:rPr>
              <w:t>Excellent</w:t>
            </w:r>
          </w:p>
          <w:p w14:paraId="1BF002FA" w14:textId="77777777" w:rsidR="007D0530" w:rsidRPr="007774F9" w:rsidRDefault="007D0530" w:rsidP="00EC41A7">
            <w:pPr>
              <w:rPr>
                <w:rFonts w:eastAsia="Times New Roman"/>
                <w:sz w:val="16"/>
                <w:szCs w:val="16"/>
              </w:rPr>
            </w:pPr>
            <w:r w:rsidRPr="007774F9">
              <w:rPr>
                <w:rFonts w:eastAsia="Times New Roman"/>
                <w:sz w:val="16"/>
                <w:szCs w:val="16"/>
              </w:rPr>
              <w:br/>
              <w:t>The student provided a handout it highlighted all of the information presented and include references along with outside resources. </w:t>
            </w:r>
          </w:p>
        </w:tc>
      </w:tr>
    </w:tbl>
    <w:p w14:paraId="10F14153" w14:textId="77777777" w:rsidR="007D0530" w:rsidRDefault="007D0530" w:rsidP="007D0530">
      <w:pPr>
        <w:tabs>
          <w:tab w:val="left" w:pos="1770"/>
        </w:tabs>
      </w:pPr>
    </w:p>
    <w:p w14:paraId="2D1C8B91" w14:textId="77777777" w:rsidR="007D0530" w:rsidRPr="00CE5B33" w:rsidRDefault="007D0530" w:rsidP="00F149A6">
      <w:pPr>
        <w:spacing w:before="100" w:beforeAutospacing="1" w:after="100" w:afterAutospacing="1"/>
        <w:rPr>
          <w:rFonts w:asciiTheme="minorHAnsi" w:hAnsiTheme="minorHAnsi"/>
          <w:szCs w:val="24"/>
        </w:rPr>
      </w:pPr>
    </w:p>
    <w:sectPr w:rsidR="007D0530" w:rsidRPr="00CE5B33" w:rsidSect="0054127A">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A7FA5" w14:textId="77777777" w:rsidR="008804C1" w:rsidRDefault="008804C1" w:rsidP="00F34DE9">
      <w:r>
        <w:separator/>
      </w:r>
    </w:p>
  </w:endnote>
  <w:endnote w:type="continuationSeparator" w:id="0">
    <w:p w14:paraId="1F31B059" w14:textId="77777777" w:rsidR="008804C1" w:rsidRDefault="008804C1" w:rsidP="00F3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atang">
    <w:altName w:val="바탕"/>
    <w:charset w:val="81"/>
    <w:family w:val="roman"/>
    <w:pitch w:val="variable"/>
    <w:sig w:usb0="B00002AF" w:usb1="69D77CFB" w:usb2="00000030" w:usb3="00000000" w:csb0="0008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92167" w14:textId="77777777" w:rsidR="008804C1" w:rsidRDefault="008804C1" w:rsidP="00F34DE9">
      <w:r>
        <w:separator/>
      </w:r>
    </w:p>
  </w:footnote>
  <w:footnote w:type="continuationSeparator" w:id="0">
    <w:p w14:paraId="3DB9BF11" w14:textId="77777777" w:rsidR="008804C1" w:rsidRDefault="008804C1" w:rsidP="00F34D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4A0EF" w14:textId="5FD23A04" w:rsidR="008804C1" w:rsidRPr="00224FA2" w:rsidRDefault="008804C1">
    <w:pPr>
      <w:pStyle w:val="Header"/>
      <w:rPr>
        <w:rFonts w:cs="Times New Roman"/>
      </w:rPr>
    </w:pPr>
    <w:r w:rsidRPr="00224FA2">
      <w:rPr>
        <w:rFonts w:cs="Times New Roman"/>
      </w:rPr>
      <w:t xml:space="preserve">EDIS </w:t>
    </w:r>
    <w:r>
      <w:rPr>
        <w:rFonts w:cs="Times New Roman"/>
      </w:rPr>
      <w:t>3020/</w:t>
    </w:r>
    <w:r w:rsidRPr="00224FA2">
      <w:rPr>
        <w:rFonts w:cs="Times New Roman"/>
      </w:rPr>
      <w:t xml:space="preserve">5000: </w:t>
    </w:r>
    <w:r>
      <w:rPr>
        <w:rFonts w:cs="Times New Roman"/>
      </w:rPr>
      <w:t xml:space="preserve">The </w:t>
    </w:r>
    <w:r w:rsidRPr="00224FA2">
      <w:rPr>
        <w:rFonts w:cs="Times New Roman"/>
      </w:rPr>
      <w:t>Exceptional Learner</w:t>
    </w:r>
    <w:r w:rsidRPr="00224FA2">
      <w:rPr>
        <w:rFonts w:cs="Times New Roman"/>
      </w:rPr>
      <w:tab/>
    </w:r>
    <w:r w:rsidRPr="00224FA2">
      <w:rPr>
        <w:rFonts w:cs="Times New Roman"/>
      </w:rPr>
      <w:tab/>
    </w:r>
    <w:r>
      <w:rPr>
        <w:rFonts w:cs="Times New Roman"/>
      </w:rPr>
      <w:t>Spring 2014</w:t>
    </w:r>
  </w:p>
  <w:p w14:paraId="33BED71A" w14:textId="2F59FC9A" w:rsidR="008804C1" w:rsidRPr="00224FA2" w:rsidRDefault="008804C1" w:rsidP="001940ED">
    <w:pPr>
      <w:pStyle w:val="Header"/>
      <w:tabs>
        <w:tab w:val="left" w:pos="1260"/>
      </w:tabs>
      <w:rPr>
        <w:rFonts w:cs="Times New Roman"/>
      </w:rPr>
    </w:pPr>
    <w:r>
      <w:rPr>
        <w:rFonts w:cs="Times New Roman"/>
      </w:rPr>
      <w:t xml:space="preserve">Michael J. </w:t>
    </w:r>
    <w:r w:rsidRPr="00224FA2">
      <w:rPr>
        <w:rFonts w:cs="Times New Roman"/>
      </w:rPr>
      <w:t>Kennedy</w:t>
    </w:r>
    <w:r>
      <w:rPr>
        <w:rFonts w:cs="Times New Roman"/>
      </w:rPr>
      <w:t>, Ph.D.</w:t>
    </w:r>
    <w:r w:rsidRPr="00224FA2">
      <w:rPr>
        <w:rFonts w:cs="Times New Roman"/>
      </w:rPr>
      <w:tab/>
    </w:r>
    <w:r w:rsidRPr="00224FA2">
      <w:rPr>
        <w:rFonts w:cs="Times New Roman"/>
      </w:rPr>
      <w:tab/>
    </w:r>
    <w:r>
      <w:rPr>
        <w:rFonts w:cs="Times New Roman"/>
      </w:rPr>
      <w:t>Physics Building Room 203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956"/>
    <w:multiLevelType w:val="hybridMultilevel"/>
    <w:tmpl w:val="78C23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77D5E"/>
    <w:multiLevelType w:val="hybridMultilevel"/>
    <w:tmpl w:val="D1D45748"/>
    <w:lvl w:ilvl="0" w:tplc="F9364DB8">
      <w:start w:val="1"/>
      <w:numFmt w:val="lowerLetter"/>
      <w:lvlText w:val="%1."/>
      <w:lvlJc w:val="left"/>
      <w:pPr>
        <w:ind w:left="540" w:hanging="360"/>
      </w:pPr>
      <w:rPr>
        <w:rFonts w:ascii="Times New Roman" w:eastAsia="Batang" w:hAnsi="Times New Roman" w:cs="Times New Roman"/>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50F0888"/>
    <w:multiLevelType w:val="hybridMultilevel"/>
    <w:tmpl w:val="71F0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E83CF8"/>
    <w:multiLevelType w:val="hybridMultilevel"/>
    <w:tmpl w:val="8C4E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E1A3D"/>
    <w:multiLevelType w:val="hybridMultilevel"/>
    <w:tmpl w:val="FD72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5D1C68"/>
    <w:multiLevelType w:val="hybridMultilevel"/>
    <w:tmpl w:val="D4182B6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Goudy Old Style"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Goudy Old Style"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Goudy Old Style"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32647046"/>
    <w:multiLevelType w:val="hybridMultilevel"/>
    <w:tmpl w:val="6F3814AC"/>
    <w:lvl w:ilvl="0" w:tplc="489AC548">
      <w:start w:val="1"/>
      <w:numFmt w:val="lowerLetter"/>
      <w:lvlText w:val="%1."/>
      <w:lvlJc w:val="left"/>
      <w:pPr>
        <w:ind w:left="360" w:hanging="360"/>
      </w:pPr>
      <w:rPr>
        <w:rFonts w:ascii="Times New Roman" w:eastAsia="Batang" w:hAnsi="Times New Roman" w:cstheme="minorBid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4EF6A68"/>
    <w:multiLevelType w:val="hybridMultilevel"/>
    <w:tmpl w:val="23781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C71931"/>
    <w:multiLevelType w:val="hybridMultilevel"/>
    <w:tmpl w:val="2C5C46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841297"/>
    <w:multiLevelType w:val="hybridMultilevel"/>
    <w:tmpl w:val="7A70786A"/>
    <w:lvl w:ilvl="0" w:tplc="04090001">
      <w:start w:val="1"/>
      <w:numFmt w:val="bullet"/>
      <w:lvlText w:val=""/>
      <w:lvlJc w:val="left"/>
      <w:pPr>
        <w:ind w:left="720" w:hanging="360"/>
      </w:pPr>
      <w:rPr>
        <w:rFonts w:ascii="Symbol" w:hAnsi="Symbol" w:hint="default"/>
      </w:rPr>
    </w:lvl>
    <w:lvl w:ilvl="1" w:tplc="4D32DD7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884C48"/>
    <w:multiLevelType w:val="hybridMultilevel"/>
    <w:tmpl w:val="37A4F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53B3CD4"/>
    <w:multiLevelType w:val="hybridMultilevel"/>
    <w:tmpl w:val="80A01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BB4A1B"/>
    <w:multiLevelType w:val="hybridMultilevel"/>
    <w:tmpl w:val="496A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022C2C"/>
    <w:multiLevelType w:val="hybridMultilevel"/>
    <w:tmpl w:val="9456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167BC8"/>
    <w:multiLevelType w:val="hybridMultilevel"/>
    <w:tmpl w:val="78C23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556893"/>
    <w:multiLevelType w:val="hybridMultilevel"/>
    <w:tmpl w:val="78C23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330777"/>
    <w:multiLevelType w:val="hybridMultilevel"/>
    <w:tmpl w:val="3614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FE56EE"/>
    <w:multiLevelType w:val="hybridMultilevel"/>
    <w:tmpl w:val="6D20B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B334D4"/>
    <w:multiLevelType w:val="hybridMultilevel"/>
    <w:tmpl w:val="9244AB62"/>
    <w:lvl w:ilvl="0" w:tplc="7C8215EC">
      <w:start w:val="1"/>
      <w:numFmt w:val="decimal"/>
      <w:lvlText w:val="Step %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2"/>
  </w:num>
  <w:num w:numId="4">
    <w:abstractNumId w:val="6"/>
  </w:num>
  <w:num w:numId="5">
    <w:abstractNumId w:val="1"/>
  </w:num>
  <w:num w:numId="6">
    <w:abstractNumId w:val="2"/>
  </w:num>
  <w:num w:numId="7">
    <w:abstractNumId w:val="10"/>
  </w:num>
  <w:num w:numId="8">
    <w:abstractNumId w:val="3"/>
  </w:num>
  <w:num w:numId="9">
    <w:abstractNumId w:val="9"/>
  </w:num>
  <w:num w:numId="10">
    <w:abstractNumId w:val="17"/>
  </w:num>
  <w:num w:numId="11">
    <w:abstractNumId w:val="5"/>
  </w:num>
  <w:num w:numId="12">
    <w:abstractNumId w:val="11"/>
  </w:num>
  <w:num w:numId="13">
    <w:abstractNumId w:val="14"/>
  </w:num>
  <w:num w:numId="14">
    <w:abstractNumId w:val="15"/>
  </w:num>
  <w:num w:numId="15">
    <w:abstractNumId w:val="0"/>
  </w:num>
  <w:num w:numId="16">
    <w:abstractNumId w:val="8"/>
  </w:num>
  <w:num w:numId="17">
    <w:abstractNumId w:val="7"/>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DE9"/>
    <w:rsid w:val="000007D3"/>
    <w:rsid w:val="0002688C"/>
    <w:rsid w:val="00034F39"/>
    <w:rsid w:val="000454EB"/>
    <w:rsid w:val="000616B0"/>
    <w:rsid w:val="00062E74"/>
    <w:rsid w:val="00063271"/>
    <w:rsid w:val="000663E8"/>
    <w:rsid w:val="0007383B"/>
    <w:rsid w:val="0009165F"/>
    <w:rsid w:val="00094203"/>
    <w:rsid w:val="000A2BCA"/>
    <w:rsid w:val="000A3A8A"/>
    <w:rsid w:val="000C38B0"/>
    <w:rsid w:val="000D61EE"/>
    <w:rsid w:val="000E301D"/>
    <w:rsid w:val="000E60B2"/>
    <w:rsid w:val="000F59D8"/>
    <w:rsid w:val="000F6C53"/>
    <w:rsid w:val="000F777D"/>
    <w:rsid w:val="00100049"/>
    <w:rsid w:val="0010125B"/>
    <w:rsid w:val="00116218"/>
    <w:rsid w:val="00121200"/>
    <w:rsid w:val="00141129"/>
    <w:rsid w:val="0016138B"/>
    <w:rsid w:val="0016745E"/>
    <w:rsid w:val="00170721"/>
    <w:rsid w:val="00171F25"/>
    <w:rsid w:val="0018546F"/>
    <w:rsid w:val="0018698E"/>
    <w:rsid w:val="0018787B"/>
    <w:rsid w:val="001940ED"/>
    <w:rsid w:val="0019708D"/>
    <w:rsid w:val="001A31A5"/>
    <w:rsid w:val="001B3DC3"/>
    <w:rsid w:val="001B482C"/>
    <w:rsid w:val="001C4BD6"/>
    <w:rsid w:val="001D0941"/>
    <w:rsid w:val="001E483B"/>
    <w:rsid w:val="00204A14"/>
    <w:rsid w:val="00224FA2"/>
    <w:rsid w:val="00256120"/>
    <w:rsid w:val="0026218B"/>
    <w:rsid w:val="00263721"/>
    <w:rsid w:val="00276420"/>
    <w:rsid w:val="00283670"/>
    <w:rsid w:val="00285E00"/>
    <w:rsid w:val="002C21DC"/>
    <w:rsid w:val="002C33E1"/>
    <w:rsid w:val="002E17B0"/>
    <w:rsid w:val="002E50A3"/>
    <w:rsid w:val="003028C0"/>
    <w:rsid w:val="00324F4D"/>
    <w:rsid w:val="00362907"/>
    <w:rsid w:val="00365147"/>
    <w:rsid w:val="00382CE2"/>
    <w:rsid w:val="0038605B"/>
    <w:rsid w:val="0038773C"/>
    <w:rsid w:val="0039613B"/>
    <w:rsid w:val="003A2C9C"/>
    <w:rsid w:val="003A5FC6"/>
    <w:rsid w:val="003D1B65"/>
    <w:rsid w:val="003D1CF0"/>
    <w:rsid w:val="003D3EA4"/>
    <w:rsid w:val="003E558D"/>
    <w:rsid w:val="003E7D85"/>
    <w:rsid w:val="00404B3A"/>
    <w:rsid w:val="004069B8"/>
    <w:rsid w:val="0040741B"/>
    <w:rsid w:val="00434336"/>
    <w:rsid w:val="004437EB"/>
    <w:rsid w:val="00450360"/>
    <w:rsid w:val="00450855"/>
    <w:rsid w:val="00472642"/>
    <w:rsid w:val="00472755"/>
    <w:rsid w:val="00474D84"/>
    <w:rsid w:val="0047733F"/>
    <w:rsid w:val="004C1667"/>
    <w:rsid w:val="004C3C49"/>
    <w:rsid w:val="004C7742"/>
    <w:rsid w:val="004D7403"/>
    <w:rsid w:val="004E44EC"/>
    <w:rsid w:val="00503829"/>
    <w:rsid w:val="0052226F"/>
    <w:rsid w:val="00522C80"/>
    <w:rsid w:val="0053192B"/>
    <w:rsid w:val="0054127A"/>
    <w:rsid w:val="00547A9B"/>
    <w:rsid w:val="00570CF6"/>
    <w:rsid w:val="0058339A"/>
    <w:rsid w:val="00596B23"/>
    <w:rsid w:val="005A68CE"/>
    <w:rsid w:val="005B2AB4"/>
    <w:rsid w:val="005B420B"/>
    <w:rsid w:val="005D2350"/>
    <w:rsid w:val="005D659C"/>
    <w:rsid w:val="005E030B"/>
    <w:rsid w:val="005E09F0"/>
    <w:rsid w:val="005E2528"/>
    <w:rsid w:val="0060352D"/>
    <w:rsid w:val="00620EA7"/>
    <w:rsid w:val="006350BF"/>
    <w:rsid w:val="0064376D"/>
    <w:rsid w:val="0065740B"/>
    <w:rsid w:val="00657A1F"/>
    <w:rsid w:val="00670248"/>
    <w:rsid w:val="00684258"/>
    <w:rsid w:val="00694B77"/>
    <w:rsid w:val="00696E90"/>
    <w:rsid w:val="006A2ABF"/>
    <w:rsid w:val="006B0B3D"/>
    <w:rsid w:val="006C1013"/>
    <w:rsid w:val="006D3E81"/>
    <w:rsid w:val="006D4EC2"/>
    <w:rsid w:val="006E07CB"/>
    <w:rsid w:val="006E1B32"/>
    <w:rsid w:val="006E6991"/>
    <w:rsid w:val="006F1F9F"/>
    <w:rsid w:val="006F4362"/>
    <w:rsid w:val="007135B7"/>
    <w:rsid w:val="0071613C"/>
    <w:rsid w:val="00721D05"/>
    <w:rsid w:val="00724BAF"/>
    <w:rsid w:val="00730F3C"/>
    <w:rsid w:val="00737AA4"/>
    <w:rsid w:val="007547F2"/>
    <w:rsid w:val="00757CB4"/>
    <w:rsid w:val="00776C55"/>
    <w:rsid w:val="0079235A"/>
    <w:rsid w:val="007B1ED7"/>
    <w:rsid w:val="007B4585"/>
    <w:rsid w:val="007D0530"/>
    <w:rsid w:val="007F31F6"/>
    <w:rsid w:val="00801EEE"/>
    <w:rsid w:val="0080291F"/>
    <w:rsid w:val="00807B50"/>
    <w:rsid w:val="008176B4"/>
    <w:rsid w:val="008453C5"/>
    <w:rsid w:val="00851BC9"/>
    <w:rsid w:val="008609E3"/>
    <w:rsid w:val="00871767"/>
    <w:rsid w:val="008804C1"/>
    <w:rsid w:val="008B02C5"/>
    <w:rsid w:val="008C2175"/>
    <w:rsid w:val="008C248C"/>
    <w:rsid w:val="008C4832"/>
    <w:rsid w:val="008D327E"/>
    <w:rsid w:val="008E303C"/>
    <w:rsid w:val="008F5518"/>
    <w:rsid w:val="008F74B1"/>
    <w:rsid w:val="009049ED"/>
    <w:rsid w:val="00916947"/>
    <w:rsid w:val="00916F9E"/>
    <w:rsid w:val="00933265"/>
    <w:rsid w:val="0098107B"/>
    <w:rsid w:val="00981690"/>
    <w:rsid w:val="00996218"/>
    <w:rsid w:val="009C7A93"/>
    <w:rsid w:val="009E6ABB"/>
    <w:rsid w:val="00A02894"/>
    <w:rsid w:val="00A053CA"/>
    <w:rsid w:val="00A336F9"/>
    <w:rsid w:val="00A36B16"/>
    <w:rsid w:val="00A37594"/>
    <w:rsid w:val="00A52B16"/>
    <w:rsid w:val="00A616F3"/>
    <w:rsid w:val="00A64317"/>
    <w:rsid w:val="00A81738"/>
    <w:rsid w:val="00A933B4"/>
    <w:rsid w:val="00A9596E"/>
    <w:rsid w:val="00AA7C25"/>
    <w:rsid w:val="00AB2AAB"/>
    <w:rsid w:val="00AB3E92"/>
    <w:rsid w:val="00AB6768"/>
    <w:rsid w:val="00AB6D32"/>
    <w:rsid w:val="00AD12DE"/>
    <w:rsid w:val="00AE3F28"/>
    <w:rsid w:val="00AF5E7F"/>
    <w:rsid w:val="00AF78ED"/>
    <w:rsid w:val="00B143D9"/>
    <w:rsid w:val="00B21170"/>
    <w:rsid w:val="00B253BD"/>
    <w:rsid w:val="00B528F3"/>
    <w:rsid w:val="00B53AED"/>
    <w:rsid w:val="00B60A4B"/>
    <w:rsid w:val="00B60CA5"/>
    <w:rsid w:val="00B63CC0"/>
    <w:rsid w:val="00B650E9"/>
    <w:rsid w:val="00B73FC5"/>
    <w:rsid w:val="00B7533B"/>
    <w:rsid w:val="00B81A43"/>
    <w:rsid w:val="00B93F38"/>
    <w:rsid w:val="00B95939"/>
    <w:rsid w:val="00BA1B71"/>
    <w:rsid w:val="00BA4806"/>
    <w:rsid w:val="00BF3BFF"/>
    <w:rsid w:val="00C30103"/>
    <w:rsid w:val="00C32210"/>
    <w:rsid w:val="00C5411F"/>
    <w:rsid w:val="00C55486"/>
    <w:rsid w:val="00C7625B"/>
    <w:rsid w:val="00C81D26"/>
    <w:rsid w:val="00C97A00"/>
    <w:rsid w:val="00CE5B33"/>
    <w:rsid w:val="00CF2681"/>
    <w:rsid w:val="00CF4552"/>
    <w:rsid w:val="00D10CC7"/>
    <w:rsid w:val="00D31EE5"/>
    <w:rsid w:val="00D555F9"/>
    <w:rsid w:val="00D617F1"/>
    <w:rsid w:val="00D6355F"/>
    <w:rsid w:val="00D727D3"/>
    <w:rsid w:val="00D90FD1"/>
    <w:rsid w:val="00D95A9F"/>
    <w:rsid w:val="00D9622B"/>
    <w:rsid w:val="00DC58AB"/>
    <w:rsid w:val="00DE5852"/>
    <w:rsid w:val="00E00A60"/>
    <w:rsid w:val="00E014BE"/>
    <w:rsid w:val="00E11A5D"/>
    <w:rsid w:val="00E14A2D"/>
    <w:rsid w:val="00E15C48"/>
    <w:rsid w:val="00E20680"/>
    <w:rsid w:val="00E31950"/>
    <w:rsid w:val="00E45A30"/>
    <w:rsid w:val="00E57482"/>
    <w:rsid w:val="00E64B50"/>
    <w:rsid w:val="00E83931"/>
    <w:rsid w:val="00E96EFC"/>
    <w:rsid w:val="00EA33AF"/>
    <w:rsid w:val="00EA6EB8"/>
    <w:rsid w:val="00EC1798"/>
    <w:rsid w:val="00EC41A7"/>
    <w:rsid w:val="00ED18A6"/>
    <w:rsid w:val="00ED30F1"/>
    <w:rsid w:val="00F03125"/>
    <w:rsid w:val="00F149A6"/>
    <w:rsid w:val="00F168B0"/>
    <w:rsid w:val="00F34DE9"/>
    <w:rsid w:val="00F404CD"/>
    <w:rsid w:val="00F64DA3"/>
    <w:rsid w:val="00F76758"/>
    <w:rsid w:val="00F80515"/>
    <w:rsid w:val="00F80FE1"/>
    <w:rsid w:val="00F82D46"/>
    <w:rsid w:val="00F84B25"/>
    <w:rsid w:val="00FA1FA6"/>
    <w:rsid w:val="00FA5542"/>
    <w:rsid w:val="00FB583B"/>
    <w:rsid w:val="00FD1E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2D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7E"/>
    <w:rPr>
      <w:rFonts w:ascii="Times New Roman" w:hAnsi="Times New Roman"/>
      <w:sz w:val="24"/>
    </w:rPr>
  </w:style>
  <w:style w:type="paragraph" w:styleId="Heading1">
    <w:name w:val="heading 1"/>
    <w:basedOn w:val="Normal"/>
    <w:next w:val="Normal"/>
    <w:link w:val="Heading1Char"/>
    <w:qFormat/>
    <w:rsid w:val="00121200"/>
    <w:pPr>
      <w:keepNext/>
      <w:outlineLvl w:val="0"/>
    </w:pPr>
    <w:rPr>
      <w:rFonts w:eastAsia="Times New Roman" w:cs="Times New Roman"/>
      <w:szCs w:val="20"/>
    </w:rPr>
  </w:style>
  <w:style w:type="paragraph" w:styleId="Heading2">
    <w:name w:val="heading 2"/>
    <w:basedOn w:val="Normal"/>
    <w:next w:val="Normal"/>
    <w:link w:val="Heading2Char"/>
    <w:qFormat/>
    <w:rsid w:val="00034F39"/>
    <w:pPr>
      <w:keepNext/>
      <w:outlineLvl w:val="1"/>
    </w:pPr>
    <w:rPr>
      <w:rFonts w:eastAsia="Times New Roman" w:cs="Times New Roman"/>
      <w:b/>
      <w:szCs w:val="20"/>
    </w:rPr>
  </w:style>
  <w:style w:type="paragraph" w:styleId="Heading3">
    <w:name w:val="heading 3"/>
    <w:basedOn w:val="Normal"/>
    <w:next w:val="Normal"/>
    <w:link w:val="Heading3Char"/>
    <w:qFormat/>
    <w:rsid w:val="00034F39"/>
    <w:pPr>
      <w:keepNext/>
      <w:spacing w:line="360" w:lineRule="atLeast"/>
      <w:jc w:val="center"/>
      <w:outlineLvl w:val="2"/>
    </w:pPr>
    <w:rPr>
      <w:rFonts w:eastAsia="Times New Roman" w:cs="Times New Roman"/>
      <w:b/>
      <w:szCs w:val="20"/>
    </w:rPr>
  </w:style>
  <w:style w:type="paragraph" w:styleId="Heading4">
    <w:name w:val="heading 4"/>
    <w:basedOn w:val="Normal"/>
    <w:next w:val="Normal"/>
    <w:link w:val="Heading4Char"/>
    <w:qFormat/>
    <w:rsid w:val="00034F39"/>
    <w:pPr>
      <w:keepNext/>
      <w:spacing w:line="360" w:lineRule="auto"/>
      <w:outlineLvl w:val="3"/>
    </w:pPr>
    <w:rPr>
      <w:rFonts w:ascii="Garamond" w:eastAsia="Times New Roman" w:hAnsi="Garamond" w:cs="Times New Roman"/>
      <w:szCs w:val="20"/>
      <w:u w:val="single"/>
    </w:rPr>
  </w:style>
  <w:style w:type="paragraph" w:styleId="Heading5">
    <w:name w:val="heading 5"/>
    <w:basedOn w:val="Normal"/>
    <w:next w:val="Normal"/>
    <w:link w:val="Heading5Char"/>
    <w:qFormat/>
    <w:rsid w:val="00034F39"/>
    <w:pPr>
      <w:keepNext/>
      <w:spacing w:line="360" w:lineRule="auto"/>
      <w:outlineLvl w:val="4"/>
    </w:pPr>
    <w:rPr>
      <w:rFonts w:ascii="Book Antiqua" w:eastAsia="Times New Roman" w:hAnsi="Book Antiqua" w:cs="Times New Roman"/>
      <w:b/>
      <w:sz w:val="22"/>
      <w:szCs w:val="20"/>
    </w:rPr>
  </w:style>
  <w:style w:type="paragraph" w:styleId="Heading6">
    <w:name w:val="heading 6"/>
    <w:basedOn w:val="Normal"/>
    <w:next w:val="Normal"/>
    <w:link w:val="Heading6Char"/>
    <w:qFormat/>
    <w:rsid w:val="00034F39"/>
    <w:pPr>
      <w:keepNext/>
      <w:spacing w:line="360" w:lineRule="auto"/>
      <w:outlineLvl w:val="5"/>
    </w:pPr>
    <w:rPr>
      <w:rFonts w:ascii="Book Antiqua" w:eastAsia="Times New Roman" w:hAnsi="Book Antiqua" w:cs="Times New Roman"/>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34DE9"/>
    <w:rPr>
      <w:rFonts w:ascii="Tahoma" w:hAnsi="Tahoma" w:cs="Tahoma"/>
      <w:sz w:val="16"/>
      <w:szCs w:val="16"/>
    </w:rPr>
  </w:style>
  <w:style w:type="character" w:customStyle="1" w:styleId="BalloonTextChar">
    <w:name w:val="Balloon Text Char"/>
    <w:basedOn w:val="DefaultParagraphFont"/>
    <w:link w:val="BalloonText"/>
    <w:uiPriority w:val="99"/>
    <w:semiHidden/>
    <w:rsid w:val="00F34DE9"/>
    <w:rPr>
      <w:rFonts w:ascii="Tahoma" w:hAnsi="Tahoma" w:cs="Tahoma"/>
      <w:sz w:val="16"/>
      <w:szCs w:val="16"/>
    </w:rPr>
  </w:style>
  <w:style w:type="paragraph" w:styleId="Header">
    <w:name w:val="header"/>
    <w:basedOn w:val="Normal"/>
    <w:link w:val="HeaderChar"/>
    <w:unhideWhenUsed/>
    <w:rsid w:val="00F34DE9"/>
    <w:pPr>
      <w:tabs>
        <w:tab w:val="center" w:pos="4680"/>
        <w:tab w:val="right" w:pos="9360"/>
      </w:tabs>
    </w:pPr>
  </w:style>
  <w:style w:type="character" w:customStyle="1" w:styleId="HeaderChar">
    <w:name w:val="Header Char"/>
    <w:basedOn w:val="DefaultParagraphFont"/>
    <w:link w:val="Header"/>
    <w:uiPriority w:val="99"/>
    <w:rsid w:val="00F34DE9"/>
    <w:rPr>
      <w:rFonts w:ascii="Times New Roman" w:hAnsi="Times New Roman"/>
      <w:sz w:val="24"/>
    </w:rPr>
  </w:style>
  <w:style w:type="paragraph" w:styleId="Footer">
    <w:name w:val="footer"/>
    <w:basedOn w:val="Normal"/>
    <w:link w:val="FooterChar"/>
    <w:unhideWhenUsed/>
    <w:rsid w:val="00F34DE9"/>
    <w:pPr>
      <w:tabs>
        <w:tab w:val="center" w:pos="4680"/>
        <w:tab w:val="right" w:pos="9360"/>
      </w:tabs>
    </w:pPr>
  </w:style>
  <w:style w:type="character" w:customStyle="1" w:styleId="FooterChar">
    <w:name w:val="Footer Char"/>
    <w:basedOn w:val="DefaultParagraphFont"/>
    <w:link w:val="Footer"/>
    <w:uiPriority w:val="99"/>
    <w:rsid w:val="00F34DE9"/>
    <w:rPr>
      <w:rFonts w:ascii="Times New Roman" w:hAnsi="Times New Roman"/>
      <w:sz w:val="24"/>
    </w:rPr>
  </w:style>
  <w:style w:type="character" w:styleId="Hyperlink">
    <w:name w:val="Hyperlink"/>
    <w:basedOn w:val="DefaultParagraphFont"/>
    <w:unhideWhenUsed/>
    <w:rsid w:val="00472755"/>
    <w:rPr>
      <w:color w:val="0000FF" w:themeColor="hyperlink"/>
      <w:u w:val="single"/>
    </w:rPr>
  </w:style>
  <w:style w:type="paragraph" w:styleId="ListParagraph">
    <w:name w:val="List Paragraph"/>
    <w:basedOn w:val="Normal"/>
    <w:uiPriority w:val="34"/>
    <w:qFormat/>
    <w:rsid w:val="00472755"/>
    <w:pPr>
      <w:ind w:left="720"/>
      <w:contextualSpacing/>
    </w:pPr>
  </w:style>
  <w:style w:type="table" w:styleId="TableGrid">
    <w:name w:val="Table Grid"/>
    <w:basedOn w:val="TableNormal"/>
    <w:rsid w:val="006F1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21200"/>
    <w:pPr>
      <w:jc w:val="center"/>
    </w:pPr>
    <w:rPr>
      <w:rFonts w:eastAsia="Times New Roman" w:cs="Times New Roman"/>
      <w:szCs w:val="20"/>
    </w:rPr>
  </w:style>
  <w:style w:type="character" w:customStyle="1" w:styleId="TitleChar">
    <w:name w:val="Title Char"/>
    <w:basedOn w:val="DefaultParagraphFont"/>
    <w:link w:val="Title"/>
    <w:rsid w:val="00121200"/>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121200"/>
    <w:rPr>
      <w:rFonts w:ascii="Times New Roman" w:eastAsia="Times New Roman" w:hAnsi="Times New Roman" w:cs="Times New Roman"/>
      <w:sz w:val="24"/>
      <w:szCs w:val="20"/>
    </w:rPr>
  </w:style>
  <w:style w:type="paragraph" w:styleId="BodyText">
    <w:name w:val="Body Text"/>
    <w:basedOn w:val="Normal"/>
    <w:link w:val="BodyTextChar"/>
    <w:rsid w:val="008C248C"/>
    <w:rPr>
      <w:rFonts w:eastAsia="Times New Roman" w:cs="Times New Roman"/>
      <w:szCs w:val="20"/>
    </w:rPr>
  </w:style>
  <w:style w:type="character" w:customStyle="1" w:styleId="BodyTextChar">
    <w:name w:val="Body Text Char"/>
    <w:basedOn w:val="DefaultParagraphFont"/>
    <w:link w:val="BodyText"/>
    <w:rsid w:val="008C248C"/>
    <w:rPr>
      <w:rFonts w:ascii="Times New Roman" w:eastAsia="Times New Roman" w:hAnsi="Times New Roman" w:cs="Times New Roman"/>
      <w:sz w:val="24"/>
      <w:szCs w:val="20"/>
    </w:rPr>
  </w:style>
  <w:style w:type="character" w:styleId="FollowedHyperlink">
    <w:name w:val="FollowedHyperlink"/>
    <w:basedOn w:val="DefaultParagraphFont"/>
    <w:unhideWhenUsed/>
    <w:rsid w:val="00776C55"/>
    <w:rPr>
      <w:color w:val="800080" w:themeColor="followedHyperlink"/>
      <w:u w:val="single"/>
    </w:rPr>
  </w:style>
  <w:style w:type="character" w:customStyle="1" w:styleId="Heading2Char">
    <w:name w:val="Heading 2 Char"/>
    <w:basedOn w:val="DefaultParagraphFont"/>
    <w:link w:val="Heading2"/>
    <w:rsid w:val="00034F3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34F3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34F39"/>
    <w:rPr>
      <w:rFonts w:ascii="Garamond" w:eastAsia="Times New Roman" w:hAnsi="Garamond" w:cs="Times New Roman"/>
      <w:sz w:val="24"/>
      <w:szCs w:val="20"/>
      <w:u w:val="single"/>
    </w:rPr>
  </w:style>
  <w:style w:type="character" w:customStyle="1" w:styleId="Heading5Char">
    <w:name w:val="Heading 5 Char"/>
    <w:basedOn w:val="DefaultParagraphFont"/>
    <w:link w:val="Heading5"/>
    <w:rsid w:val="00034F39"/>
    <w:rPr>
      <w:rFonts w:ascii="Book Antiqua" w:eastAsia="Times New Roman" w:hAnsi="Book Antiqua" w:cs="Times New Roman"/>
      <w:b/>
      <w:szCs w:val="20"/>
    </w:rPr>
  </w:style>
  <w:style w:type="character" w:customStyle="1" w:styleId="Heading6Char">
    <w:name w:val="Heading 6 Char"/>
    <w:basedOn w:val="DefaultParagraphFont"/>
    <w:link w:val="Heading6"/>
    <w:rsid w:val="00034F39"/>
    <w:rPr>
      <w:rFonts w:ascii="Book Antiqua" w:eastAsia="Times New Roman" w:hAnsi="Book Antiqua" w:cs="Times New Roman"/>
      <w:szCs w:val="20"/>
      <w:u w:val="single"/>
    </w:rPr>
  </w:style>
  <w:style w:type="paragraph" w:styleId="BodyTextIndent">
    <w:name w:val="Body Text Indent"/>
    <w:basedOn w:val="Normal"/>
    <w:link w:val="BodyTextIndentChar"/>
    <w:rsid w:val="00034F39"/>
    <w:pPr>
      <w:ind w:firstLine="720"/>
    </w:pPr>
    <w:rPr>
      <w:rFonts w:eastAsia="Times New Roman" w:cs="Times New Roman"/>
      <w:szCs w:val="20"/>
    </w:rPr>
  </w:style>
  <w:style w:type="character" w:customStyle="1" w:styleId="BodyTextIndentChar">
    <w:name w:val="Body Text Indent Char"/>
    <w:basedOn w:val="DefaultParagraphFont"/>
    <w:link w:val="BodyTextIndent"/>
    <w:rsid w:val="00034F39"/>
    <w:rPr>
      <w:rFonts w:ascii="Times New Roman" w:eastAsia="Times New Roman" w:hAnsi="Times New Roman" w:cs="Times New Roman"/>
      <w:sz w:val="24"/>
      <w:szCs w:val="20"/>
    </w:rPr>
  </w:style>
  <w:style w:type="paragraph" w:styleId="Subtitle">
    <w:name w:val="Subtitle"/>
    <w:basedOn w:val="Normal"/>
    <w:link w:val="SubtitleChar"/>
    <w:qFormat/>
    <w:rsid w:val="00034F39"/>
    <w:pPr>
      <w:spacing w:line="360" w:lineRule="auto"/>
      <w:jc w:val="center"/>
    </w:pPr>
    <w:rPr>
      <w:rFonts w:eastAsia="Times New Roman" w:cs="Times New Roman"/>
      <w:szCs w:val="20"/>
    </w:rPr>
  </w:style>
  <w:style w:type="character" w:customStyle="1" w:styleId="SubtitleChar">
    <w:name w:val="Subtitle Char"/>
    <w:basedOn w:val="DefaultParagraphFont"/>
    <w:link w:val="Subtitle"/>
    <w:rsid w:val="00034F39"/>
    <w:rPr>
      <w:rFonts w:ascii="Times New Roman" w:eastAsia="Times New Roman" w:hAnsi="Times New Roman" w:cs="Times New Roman"/>
      <w:sz w:val="24"/>
      <w:szCs w:val="20"/>
    </w:rPr>
  </w:style>
  <w:style w:type="character" w:styleId="PageNumber">
    <w:name w:val="page number"/>
    <w:basedOn w:val="DefaultParagraphFont"/>
    <w:rsid w:val="00034F39"/>
  </w:style>
  <w:style w:type="paragraph" w:styleId="BodyTextIndent2">
    <w:name w:val="Body Text Indent 2"/>
    <w:basedOn w:val="Normal"/>
    <w:link w:val="BodyTextIndent2Char"/>
    <w:rsid w:val="00034F39"/>
    <w:pPr>
      <w:tabs>
        <w:tab w:val="left" w:pos="0"/>
      </w:tabs>
      <w:spacing w:line="360" w:lineRule="auto"/>
      <w:ind w:left="90"/>
    </w:pPr>
    <w:rPr>
      <w:rFonts w:eastAsia="Times New Roman" w:cs="Times New Roman"/>
      <w:szCs w:val="20"/>
    </w:rPr>
  </w:style>
  <w:style w:type="character" w:customStyle="1" w:styleId="BodyTextIndent2Char">
    <w:name w:val="Body Text Indent 2 Char"/>
    <w:basedOn w:val="DefaultParagraphFont"/>
    <w:link w:val="BodyTextIndent2"/>
    <w:rsid w:val="00034F39"/>
    <w:rPr>
      <w:rFonts w:ascii="Times New Roman" w:eastAsia="Times New Roman" w:hAnsi="Times New Roman" w:cs="Times New Roman"/>
      <w:sz w:val="24"/>
      <w:szCs w:val="20"/>
    </w:rPr>
  </w:style>
  <w:style w:type="paragraph" w:styleId="BodyText2">
    <w:name w:val="Body Text 2"/>
    <w:basedOn w:val="Normal"/>
    <w:link w:val="BodyText2Char"/>
    <w:rsid w:val="00034F39"/>
    <w:rPr>
      <w:rFonts w:ascii="Book Antiqua" w:eastAsia="Times New Roman" w:hAnsi="Book Antiqua" w:cs="Times New Roman"/>
      <w:sz w:val="22"/>
      <w:szCs w:val="20"/>
    </w:rPr>
  </w:style>
  <w:style w:type="character" w:customStyle="1" w:styleId="BodyText2Char">
    <w:name w:val="Body Text 2 Char"/>
    <w:basedOn w:val="DefaultParagraphFont"/>
    <w:link w:val="BodyText2"/>
    <w:rsid w:val="00034F39"/>
    <w:rPr>
      <w:rFonts w:ascii="Book Antiqua" w:eastAsia="Times New Roman" w:hAnsi="Book Antiqua" w:cs="Times New Roman"/>
      <w:szCs w:val="20"/>
    </w:rPr>
  </w:style>
  <w:style w:type="paragraph" w:styleId="BodyText3">
    <w:name w:val="Body Text 3"/>
    <w:basedOn w:val="Normal"/>
    <w:link w:val="BodyText3Char"/>
    <w:rsid w:val="00034F39"/>
    <w:rPr>
      <w:rFonts w:ascii="Garamond" w:eastAsia="Times New Roman" w:hAnsi="Garamond" w:cs="Times New Roman"/>
      <w:b/>
      <w:color w:val="003300"/>
      <w:sz w:val="22"/>
      <w:szCs w:val="20"/>
    </w:rPr>
  </w:style>
  <w:style w:type="character" w:customStyle="1" w:styleId="BodyText3Char">
    <w:name w:val="Body Text 3 Char"/>
    <w:basedOn w:val="DefaultParagraphFont"/>
    <w:link w:val="BodyText3"/>
    <w:rsid w:val="00034F39"/>
    <w:rPr>
      <w:rFonts w:ascii="Garamond" w:eastAsia="Times New Roman" w:hAnsi="Garamond" w:cs="Times New Roman"/>
      <w:b/>
      <w:color w:val="003300"/>
      <w:szCs w:val="20"/>
    </w:rPr>
  </w:style>
  <w:style w:type="paragraph" w:styleId="Caption">
    <w:name w:val="caption"/>
    <w:basedOn w:val="Normal"/>
    <w:next w:val="Normal"/>
    <w:qFormat/>
    <w:rsid w:val="00034F39"/>
    <w:pPr>
      <w:spacing w:line="360" w:lineRule="auto"/>
    </w:pPr>
    <w:rPr>
      <w:rFonts w:ascii="Book Antiqua" w:eastAsia="Times New Roman" w:hAnsi="Book Antiqua" w:cs="Times New Roman"/>
      <w:b/>
      <w:sz w:val="22"/>
      <w:szCs w:val="20"/>
    </w:rPr>
  </w:style>
  <w:style w:type="character" w:customStyle="1" w:styleId="text9">
    <w:name w:val="text9"/>
    <w:basedOn w:val="DefaultParagraphFont"/>
    <w:rsid w:val="00034F39"/>
  </w:style>
  <w:style w:type="character" w:customStyle="1" w:styleId="pslongeditbox1">
    <w:name w:val="pslongeditbox1"/>
    <w:rsid w:val="00034F39"/>
    <w:rPr>
      <w:rFonts w:ascii="Verdana" w:hAnsi="Verdana" w:hint="default"/>
      <w:b w:val="0"/>
      <w:bCs w:val="0"/>
      <w:i w:val="0"/>
      <w:iCs w:val="0"/>
      <w:color w:val="000000"/>
      <w:sz w:val="15"/>
      <w:szCs w:val="15"/>
    </w:rPr>
  </w:style>
  <w:style w:type="character" w:styleId="CommentReference">
    <w:name w:val="annotation reference"/>
    <w:basedOn w:val="DefaultParagraphFont"/>
    <w:uiPriority w:val="99"/>
    <w:semiHidden/>
    <w:unhideWhenUsed/>
    <w:rsid w:val="008C4832"/>
    <w:rPr>
      <w:sz w:val="16"/>
      <w:szCs w:val="16"/>
    </w:rPr>
  </w:style>
  <w:style w:type="paragraph" w:styleId="CommentText">
    <w:name w:val="annotation text"/>
    <w:basedOn w:val="Normal"/>
    <w:link w:val="CommentTextChar"/>
    <w:uiPriority w:val="99"/>
    <w:semiHidden/>
    <w:unhideWhenUsed/>
    <w:rsid w:val="008C4832"/>
    <w:rPr>
      <w:sz w:val="20"/>
      <w:szCs w:val="20"/>
    </w:rPr>
  </w:style>
  <w:style w:type="character" w:customStyle="1" w:styleId="CommentTextChar">
    <w:name w:val="Comment Text Char"/>
    <w:basedOn w:val="DefaultParagraphFont"/>
    <w:link w:val="CommentText"/>
    <w:uiPriority w:val="99"/>
    <w:semiHidden/>
    <w:rsid w:val="008C483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C4832"/>
    <w:rPr>
      <w:b/>
      <w:bCs/>
    </w:rPr>
  </w:style>
  <w:style w:type="character" w:customStyle="1" w:styleId="CommentSubjectChar">
    <w:name w:val="Comment Subject Char"/>
    <w:basedOn w:val="CommentTextChar"/>
    <w:link w:val="CommentSubject"/>
    <w:uiPriority w:val="99"/>
    <w:semiHidden/>
    <w:rsid w:val="008C4832"/>
    <w:rPr>
      <w:rFonts w:ascii="Times New Roman" w:hAnsi="Times New Roman"/>
      <w:b/>
      <w:bCs/>
      <w:sz w:val="20"/>
      <w:szCs w:val="20"/>
    </w:rPr>
  </w:style>
  <w:style w:type="paragraph" w:styleId="NormalWeb">
    <w:name w:val="Normal (Web)"/>
    <w:basedOn w:val="Normal"/>
    <w:uiPriority w:val="99"/>
    <w:rsid w:val="008C2175"/>
    <w:pPr>
      <w:spacing w:beforeLines="1" w:afterLines="1"/>
    </w:pPr>
    <w:rPr>
      <w:rFonts w:ascii="Times" w:hAnsi="Times" w:cs="Times New Roman"/>
      <w:sz w:val="20"/>
      <w:szCs w:val="20"/>
    </w:rPr>
  </w:style>
  <w:style w:type="paragraph" w:styleId="z-TopofForm">
    <w:name w:val="HTML Top of Form"/>
    <w:basedOn w:val="Normal"/>
    <w:next w:val="Normal"/>
    <w:link w:val="z-TopofFormChar"/>
    <w:hidden/>
    <w:uiPriority w:val="99"/>
    <w:semiHidden/>
    <w:unhideWhenUsed/>
    <w:rsid w:val="007D053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D0530"/>
    <w:rPr>
      <w:rFonts w:ascii="Arial" w:eastAsia="Times New Roman"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27E"/>
    <w:rPr>
      <w:rFonts w:ascii="Times New Roman" w:hAnsi="Times New Roman"/>
      <w:sz w:val="24"/>
    </w:rPr>
  </w:style>
  <w:style w:type="paragraph" w:styleId="Heading1">
    <w:name w:val="heading 1"/>
    <w:basedOn w:val="Normal"/>
    <w:next w:val="Normal"/>
    <w:link w:val="Heading1Char"/>
    <w:qFormat/>
    <w:rsid w:val="00121200"/>
    <w:pPr>
      <w:keepNext/>
      <w:outlineLvl w:val="0"/>
    </w:pPr>
    <w:rPr>
      <w:rFonts w:eastAsia="Times New Roman" w:cs="Times New Roman"/>
      <w:szCs w:val="20"/>
    </w:rPr>
  </w:style>
  <w:style w:type="paragraph" w:styleId="Heading2">
    <w:name w:val="heading 2"/>
    <w:basedOn w:val="Normal"/>
    <w:next w:val="Normal"/>
    <w:link w:val="Heading2Char"/>
    <w:qFormat/>
    <w:rsid w:val="00034F39"/>
    <w:pPr>
      <w:keepNext/>
      <w:outlineLvl w:val="1"/>
    </w:pPr>
    <w:rPr>
      <w:rFonts w:eastAsia="Times New Roman" w:cs="Times New Roman"/>
      <w:b/>
      <w:szCs w:val="20"/>
    </w:rPr>
  </w:style>
  <w:style w:type="paragraph" w:styleId="Heading3">
    <w:name w:val="heading 3"/>
    <w:basedOn w:val="Normal"/>
    <w:next w:val="Normal"/>
    <w:link w:val="Heading3Char"/>
    <w:qFormat/>
    <w:rsid w:val="00034F39"/>
    <w:pPr>
      <w:keepNext/>
      <w:spacing w:line="360" w:lineRule="atLeast"/>
      <w:jc w:val="center"/>
      <w:outlineLvl w:val="2"/>
    </w:pPr>
    <w:rPr>
      <w:rFonts w:eastAsia="Times New Roman" w:cs="Times New Roman"/>
      <w:b/>
      <w:szCs w:val="20"/>
    </w:rPr>
  </w:style>
  <w:style w:type="paragraph" w:styleId="Heading4">
    <w:name w:val="heading 4"/>
    <w:basedOn w:val="Normal"/>
    <w:next w:val="Normal"/>
    <w:link w:val="Heading4Char"/>
    <w:qFormat/>
    <w:rsid w:val="00034F39"/>
    <w:pPr>
      <w:keepNext/>
      <w:spacing w:line="360" w:lineRule="auto"/>
      <w:outlineLvl w:val="3"/>
    </w:pPr>
    <w:rPr>
      <w:rFonts w:ascii="Garamond" w:eastAsia="Times New Roman" w:hAnsi="Garamond" w:cs="Times New Roman"/>
      <w:szCs w:val="20"/>
      <w:u w:val="single"/>
    </w:rPr>
  </w:style>
  <w:style w:type="paragraph" w:styleId="Heading5">
    <w:name w:val="heading 5"/>
    <w:basedOn w:val="Normal"/>
    <w:next w:val="Normal"/>
    <w:link w:val="Heading5Char"/>
    <w:qFormat/>
    <w:rsid w:val="00034F39"/>
    <w:pPr>
      <w:keepNext/>
      <w:spacing w:line="360" w:lineRule="auto"/>
      <w:outlineLvl w:val="4"/>
    </w:pPr>
    <w:rPr>
      <w:rFonts w:ascii="Book Antiqua" w:eastAsia="Times New Roman" w:hAnsi="Book Antiqua" w:cs="Times New Roman"/>
      <w:b/>
      <w:sz w:val="22"/>
      <w:szCs w:val="20"/>
    </w:rPr>
  </w:style>
  <w:style w:type="paragraph" w:styleId="Heading6">
    <w:name w:val="heading 6"/>
    <w:basedOn w:val="Normal"/>
    <w:next w:val="Normal"/>
    <w:link w:val="Heading6Char"/>
    <w:qFormat/>
    <w:rsid w:val="00034F39"/>
    <w:pPr>
      <w:keepNext/>
      <w:spacing w:line="360" w:lineRule="auto"/>
      <w:outlineLvl w:val="5"/>
    </w:pPr>
    <w:rPr>
      <w:rFonts w:ascii="Book Antiqua" w:eastAsia="Times New Roman" w:hAnsi="Book Antiqua" w:cs="Times New Roman"/>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34DE9"/>
    <w:rPr>
      <w:rFonts w:ascii="Tahoma" w:hAnsi="Tahoma" w:cs="Tahoma"/>
      <w:sz w:val="16"/>
      <w:szCs w:val="16"/>
    </w:rPr>
  </w:style>
  <w:style w:type="character" w:customStyle="1" w:styleId="BalloonTextChar">
    <w:name w:val="Balloon Text Char"/>
    <w:basedOn w:val="DefaultParagraphFont"/>
    <w:link w:val="BalloonText"/>
    <w:uiPriority w:val="99"/>
    <w:semiHidden/>
    <w:rsid w:val="00F34DE9"/>
    <w:rPr>
      <w:rFonts w:ascii="Tahoma" w:hAnsi="Tahoma" w:cs="Tahoma"/>
      <w:sz w:val="16"/>
      <w:szCs w:val="16"/>
    </w:rPr>
  </w:style>
  <w:style w:type="paragraph" w:styleId="Header">
    <w:name w:val="header"/>
    <w:basedOn w:val="Normal"/>
    <w:link w:val="HeaderChar"/>
    <w:unhideWhenUsed/>
    <w:rsid w:val="00F34DE9"/>
    <w:pPr>
      <w:tabs>
        <w:tab w:val="center" w:pos="4680"/>
        <w:tab w:val="right" w:pos="9360"/>
      </w:tabs>
    </w:pPr>
  </w:style>
  <w:style w:type="character" w:customStyle="1" w:styleId="HeaderChar">
    <w:name w:val="Header Char"/>
    <w:basedOn w:val="DefaultParagraphFont"/>
    <w:link w:val="Header"/>
    <w:uiPriority w:val="99"/>
    <w:rsid w:val="00F34DE9"/>
    <w:rPr>
      <w:rFonts w:ascii="Times New Roman" w:hAnsi="Times New Roman"/>
      <w:sz w:val="24"/>
    </w:rPr>
  </w:style>
  <w:style w:type="paragraph" w:styleId="Footer">
    <w:name w:val="footer"/>
    <w:basedOn w:val="Normal"/>
    <w:link w:val="FooterChar"/>
    <w:unhideWhenUsed/>
    <w:rsid w:val="00F34DE9"/>
    <w:pPr>
      <w:tabs>
        <w:tab w:val="center" w:pos="4680"/>
        <w:tab w:val="right" w:pos="9360"/>
      </w:tabs>
    </w:pPr>
  </w:style>
  <w:style w:type="character" w:customStyle="1" w:styleId="FooterChar">
    <w:name w:val="Footer Char"/>
    <w:basedOn w:val="DefaultParagraphFont"/>
    <w:link w:val="Footer"/>
    <w:uiPriority w:val="99"/>
    <w:rsid w:val="00F34DE9"/>
    <w:rPr>
      <w:rFonts w:ascii="Times New Roman" w:hAnsi="Times New Roman"/>
      <w:sz w:val="24"/>
    </w:rPr>
  </w:style>
  <w:style w:type="character" w:styleId="Hyperlink">
    <w:name w:val="Hyperlink"/>
    <w:basedOn w:val="DefaultParagraphFont"/>
    <w:unhideWhenUsed/>
    <w:rsid w:val="00472755"/>
    <w:rPr>
      <w:color w:val="0000FF" w:themeColor="hyperlink"/>
      <w:u w:val="single"/>
    </w:rPr>
  </w:style>
  <w:style w:type="paragraph" w:styleId="ListParagraph">
    <w:name w:val="List Paragraph"/>
    <w:basedOn w:val="Normal"/>
    <w:uiPriority w:val="34"/>
    <w:qFormat/>
    <w:rsid w:val="00472755"/>
    <w:pPr>
      <w:ind w:left="720"/>
      <w:contextualSpacing/>
    </w:pPr>
  </w:style>
  <w:style w:type="table" w:styleId="TableGrid">
    <w:name w:val="Table Grid"/>
    <w:basedOn w:val="TableNormal"/>
    <w:rsid w:val="006F1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21200"/>
    <w:pPr>
      <w:jc w:val="center"/>
    </w:pPr>
    <w:rPr>
      <w:rFonts w:eastAsia="Times New Roman" w:cs="Times New Roman"/>
      <w:szCs w:val="20"/>
    </w:rPr>
  </w:style>
  <w:style w:type="character" w:customStyle="1" w:styleId="TitleChar">
    <w:name w:val="Title Char"/>
    <w:basedOn w:val="DefaultParagraphFont"/>
    <w:link w:val="Title"/>
    <w:rsid w:val="00121200"/>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121200"/>
    <w:rPr>
      <w:rFonts w:ascii="Times New Roman" w:eastAsia="Times New Roman" w:hAnsi="Times New Roman" w:cs="Times New Roman"/>
      <w:sz w:val="24"/>
      <w:szCs w:val="20"/>
    </w:rPr>
  </w:style>
  <w:style w:type="paragraph" w:styleId="BodyText">
    <w:name w:val="Body Text"/>
    <w:basedOn w:val="Normal"/>
    <w:link w:val="BodyTextChar"/>
    <w:rsid w:val="008C248C"/>
    <w:rPr>
      <w:rFonts w:eastAsia="Times New Roman" w:cs="Times New Roman"/>
      <w:szCs w:val="20"/>
    </w:rPr>
  </w:style>
  <w:style w:type="character" w:customStyle="1" w:styleId="BodyTextChar">
    <w:name w:val="Body Text Char"/>
    <w:basedOn w:val="DefaultParagraphFont"/>
    <w:link w:val="BodyText"/>
    <w:rsid w:val="008C248C"/>
    <w:rPr>
      <w:rFonts w:ascii="Times New Roman" w:eastAsia="Times New Roman" w:hAnsi="Times New Roman" w:cs="Times New Roman"/>
      <w:sz w:val="24"/>
      <w:szCs w:val="20"/>
    </w:rPr>
  </w:style>
  <w:style w:type="character" w:styleId="FollowedHyperlink">
    <w:name w:val="FollowedHyperlink"/>
    <w:basedOn w:val="DefaultParagraphFont"/>
    <w:unhideWhenUsed/>
    <w:rsid w:val="00776C55"/>
    <w:rPr>
      <w:color w:val="800080" w:themeColor="followedHyperlink"/>
      <w:u w:val="single"/>
    </w:rPr>
  </w:style>
  <w:style w:type="character" w:customStyle="1" w:styleId="Heading2Char">
    <w:name w:val="Heading 2 Char"/>
    <w:basedOn w:val="DefaultParagraphFont"/>
    <w:link w:val="Heading2"/>
    <w:rsid w:val="00034F3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34F3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34F39"/>
    <w:rPr>
      <w:rFonts w:ascii="Garamond" w:eastAsia="Times New Roman" w:hAnsi="Garamond" w:cs="Times New Roman"/>
      <w:sz w:val="24"/>
      <w:szCs w:val="20"/>
      <w:u w:val="single"/>
    </w:rPr>
  </w:style>
  <w:style w:type="character" w:customStyle="1" w:styleId="Heading5Char">
    <w:name w:val="Heading 5 Char"/>
    <w:basedOn w:val="DefaultParagraphFont"/>
    <w:link w:val="Heading5"/>
    <w:rsid w:val="00034F39"/>
    <w:rPr>
      <w:rFonts w:ascii="Book Antiqua" w:eastAsia="Times New Roman" w:hAnsi="Book Antiqua" w:cs="Times New Roman"/>
      <w:b/>
      <w:szCs w:val="20"/>
    </w:rPr>
  </w:style>
  <w:style w:type="character" w:customStyle="1" w:styleId="Heading6Char">
    <w:name w:val="Heading 6 Char"/>
    <w:basedOn w:val="DefaultParagraphFont"/>
    <w:link w:val="Heading6"/>
    <w:rsid w:val="00034F39"/>
    <w:rPr>
      <w:rFonts w:ascii="Book Antiqua" w:eastAsia="Times New Roman" w:hAnsi="Book Antiqua" w:cs="Times New Roman"/>
      <w:szCs w:val="20"/>
      <w:u w:val="single"/>
    </w:rPr>
  </w:style>
  <w:style w:type="paragraph" w:styleId="BodyTextIndent">
    <w:name w:val="Body Text Indent"/>
    <w:basedOn w:val="Normal"/>
    <w:link w:val="BodyTextIndentChar"/>
    <w:rsid w:val="00034F39"/>
    <w:pPr>
      <w:ind w:firstLine="720"/>
    </w:pPr>
    <w:rPr>
      <w:rFonts w:eastAsia="Times New Roman" w:cs="Times New Roman"/>
      <w:szCs w:val="20"/>
    </w:rPr>
  </w:style>
  <w:style w:type="character" w:customStyle="1" w:styleId="BodyTextIndentChar">
    <w:name w:val="Body Text Indent Char"/>
    <w:basedOn w:val="DefaultParagraphFont"/>
    <w:link w:val="BodyTextIndent"/>
    <w:rsid w:val="00034F39"/>
    <w:rPr>
      <w:rFonts w:ascii="Times New Roman" w:eastAsia="Times New Roman" w:hAnsi="Times New Roman" w:cs="Times New Roman"/>
      <w:sz w:val="24"/>
      <w:szCs w:val="20"/>
    </w:rPr>
  </w:style>
  <w:style w:type="paragraph" w:styleId="Subtitle">
    <w:name w:val="Subtitle"/>
    <w:basedOn w:val="Normal"/>
    <w:link w:val="SubtitleChar"/>
    <w:qFormat/>
    <w:rsid w:val="00034F39"/>
    <w:pPr>
      <w:spacing w:line="360" w:lineRule="auto"/>
      <w:jc w:val="center"/>
    </w:pPr>
    <w:rPr>
      <w:rFonts w:eastAsia="Times New Roman" w:cs="Times New Roman"/>
      <w:szCs w:val="20"/>
    </w:rPr>
  </w:style>
  <w:style w:type="character" w:customStyle="1" w:styleId="SubtitleChar">
    <w:name w:val="Subtitle Char"/>
    <w:basedOn w:val="DefaultParagraphFont"/>
    <w:link w:val="Subtitle"/>
    <w:rsid w:val="00034F39"/>
    <w:rPr>
      <w:rFonts w:ascii="Times New Roman" w:eastAsia="Times New Roman" w:hAnsi="Times New Roman" w:cs="Times New Roman"/>
      <w:sz w:val="24"/>
      <w:szCs w:val="20"/>
    </w:rPr>
  </w:style>
  <w:style w:type="character" w:styleId="PageNumber">
    <w:name w:val="page number"/>
    <w:basedOn w:val="DefaultParagraphFont"/>
    <w:rsid w:val="00034F39"/>
  </w:style>
  <w:style w:type="paragraph" w:styleId="BodyTextIndent2">
    <w:name w:val="Body Text Indent 2"/>
    <w:basedOn w:val="Normal"/>
    <w:link w:val="BodyTextIndent2Char"/>
    <w:rsid w:val="00034F39"/>
    <w:pPr>
      <w:tabs>
        <w:tab w:val="left" w:pos="0"/>
      </w:tabs>
      <w:spacing w:line="360" w:lineRule="auto"/>
      <w:ind w:left="90"/>
    </w:pPr>
    <w:rPr>
      <w:rFonts w:eastAsia="Times New Roman" w:cs="Times New Roman"/>
      <w:szCs w:val="20"/>
    </w:rPr>
  </w:style>
  <w:style w:type="character" w:customStyle="1" w:styleId="BodyTextIndent2Char">
    <w:name w:val="Body Text Indent 2 Char"/>
    <w:basedOn w:val="DefaultParagraphFont"/>
    <w:link w:val="BodyTextIndent2"/>
    <w:rsid w:val="00034F39"/>
    <w:rPr>
      <w:rFonts w:ascii="Times New Roman" w:eastAsia="Times New Roman" w:hAnsi="Times New Roman" w:cs="Times New Roman"/>
      <w:sz w:val="24"/>
      <w:szCs w:val="20"/>
    </w:rPr>
  </w:style>
  <w:style w:type="paragraph" w:styleId="BodyText2">
    <w:name w:val="Body Text 2"/>
    <w:basedOn w:val="Normal"/>
    <w:link w:val="BodyText2Char"/>
    <w:rsid w:val="00034F39"/>
    <w:rPr>
      <w:rFonts w:ascii="Book Antiqua" w:eastAsia="Times New Roman" w:hAnsi="Book Antiqua" w:cs="Times New Roman"/>
      <w:sz w:val="22"/>
      <w:szCs w:val="20"/>
    </w:rPr>
  </w:style>
  <w:style w:type="character" w:customStyle="1" w:styleId="BodyText2Char">
    <w:name w:val="Body Text 2 Char"/>
    <w:basedOn w:val="DefaultParagraphFont"/>
    <w:link w:val="BodyText2"/>
    <w:rsid w:val="00034F39"/>
    <w:rPr>
      <w:rFonts w:ascii="Book Antiqua" w:eastAsia="Times New Roman" w:hAnsi="Book Antiqua" w:cs="Times New Roman"/>
      <w:szCs w:val="20"/>
    </w:rPr>
  </w:style>
  <w:style w:type="paragraph" w:styleId="BodyText3">
    <w:name w:val="Body Text 3"/>
    <w:basedOn w:val="Normal"/>
    <w:link w:val="BodyText3Char"/>
    <w:rsid w:val="00034F39"/>
    <w:rPr>
      <w:rFonts w:ascii="Garamond" w:eastAsia="Times New Roman" w:hAnsi="Garamond" w:cs="Times New Roman"/>
      <w:b/>
      <w:color w:val="003300"/>
      <w:sz w:val="22"/>
      <w:szCs w:val="20"/>
    </w:rPr>
  </w:style>
  <w:style w:type="character" w:customStyle="1" w:styleId="BodyText3Char">
    <w:name w:val="Body Text 3 Char"/>
    <w:basedOn w:val="DefaultParagraphFont"/>
    <w:link w:val="BodyText3"/>
    <w:rsid w:val="00034F39"/>
    <w:rPr>
      <w:rFonts w:ascii="Garamond" w:eastAsia="Times New Roman" w:hAnsi="Garamond" w:cs="Times New Roman"/>
      <w:b/>
      <w:color w:val="003300"/>
      <w:szCs w:val="20"/>
    </w:rPr>
  </w:style>
  <w:style w:type="paragraph" w:styleId="Caption">
    <w:name w:val="caption"/>
    <w:basedOn w:val="Normal"/>
    <w:next w:val="Normal"/>
    <w:qFormat/>
    <w:rsid w:val="00034F39"/>
    <w:pPr>
      <w:spacing w:line="360" w:lineRule="auto"/>
    </w:pPr>
    <w:rPr>
      <w:rFonts w:ascii="Book Antiqua" w:eastAsia="Times New Roman" w:hAnsi="Book Antiqua" w:cs="Times New Roman"/>
      <w:b/>
      <w:sz w:val="22"/>
      <w:szCs w:val="20"/>
    </w:rPr>
  </w:style>
  <w:style w:type="character" w:customStyle="1" w:styleId="text9">
    <w:name w:val="text9"/>
    <w:basedOn w:val="DefaultParagraphFont"/>
    <w:rsid w:val="00034F39"/>
  </w:style>
  <w:style w:type="character" w:customStyle="1" w:styleId="pslongeditbox1">
    <w:name w:val="pslongeditbox1"/>
    <w:rsid w:val="00034F39"/>
    <w:rPr>
      <w:rFonts w:ascii="Verdana" w:hAnsi="Verdana" w:hint="default"/>
      <w:b w:val="0"/>
      <w:bCs w:val="0"/>
      <w:i w:val="0"/>
      <w:iCs w:val="0"/>
      <w:color w:val="000000"/>
      <w:sz w:val="15"/>
      <w:szCs w:val="15"/>
    </w:rPr>
  </w:style>
  <w:style w:type="character" w:styleId="CommentReference">
    <w:name w:val="annotation reference"/>
    <w:basedOn w:val="DefaultParagraphFont"/>
    <w:uiPriority w:val="99"/>
    <w:semiHidden/>
    <w:unhideWhenUsed/>
    <w:rsid w:val="008C4832"/>
    <w:rPr>
      <w:sz w:val="16"/>
      <w:szCs w:val="16"/>
    </w:rPr>
  </w:style>
  <w:style w:type="paragraph" w:styleId="CommentText">
    <w:name w:val="annotation text"/>
    <w:basedOn w:val="Normal"/>
    <w:link w:val="CommentTextChar"/>
    <w:uiPriority w:val="99"/>
    <w:semiHidden/>
    <w:unhideWhenUsed/>
    <w:rsid w:val="008C4832"/>
    <w:rPr>
      <w:sz w:val="20"/>
      <w:szCs w:val="20"/>
    </w:rPr>
  </w:style>
  <w:style w:type="character" w:customStyle="1" w:styleId="CommentTextChar">
    <w:name w:val="Comment Text Char"/>
    <w:basedOn w:val="DefaultParagraphFont"/>
    <w:link w:val="CommentText"/>
    <w:uiPriority w:val="99"/>
    <w:semiHidden/>
    <w:rsid w:val="008C483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C4832"/>
    <w:rPr>
      <w:b/>
      <w:bCs/>
    </w:rPr>
  </w:style>
  <w:style w:type="character" w:customStyle="1" w:styleId="CommentSubjectChar">
    <w:name w:val="Comment Subject Char"/>
    <w:basedOn w:val="CommentTextChar"/>
    <w:link w:val="CommentSubject"/>
    <w:uiPriority w:val="99"/>
    <w:semiHidden/>
    <w:rsid w:val="008C4832"/>
    <w:rPr>
      <w:rFonts w:ascii="Times New Roman" w:hAnsi="Times New Roman"/>
      <w:b/>
      <w:bCs/>
      <w:sz w:val="20"/>
      <w:szCs w:val="20"/>
    </w:rPr>
  </w:style>
  <w:style w:type="paragraph" w:styleId="NormalWeb">
    <w:name w:val="Normal (Web)"/>
    <w:basedOn w:val="Normal"/>
    <w:uiPriority w:val="99"/>
    <w:rsid w:val="008C2175"/>
    <w:pPr>
      <w:spacing w:beforeLines="1" w:afterLines="1"/>
    </w:pPr>
    <w:rPr>
      <w:rFonts w:ascii="Times" w:hAnsi="Times" w:cs="Times New Roman"/>
      <w:sz w:val="20"/>
      <w:szCs w:val="20"/>
    </w:rPr>
  </w:style>
  <w:style w:type="paragraph" w:styleId="z-TopofForm">
    <w:name w:val="HTML Top of Form"/>
    <w:basedOn w:val="Normal"/>
    <w:next w:val="Normal"/>
    <w:link w:val="z-TopofFormChar"/>
    <w:hidden/>
    <w:uiPriority w:val="99"/>
    <w:semiHidden/>
    <w:unhideWhenUsed/>
    <w:rsid w:val="007D053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D053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6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4" Type="http://schemas.openxmlformats.org/officeDocument/2006/relationships/hyperlink" Target="https://vimeo.com/19491639" TargetMode="External"/><Relationship Id="rId15" Type="http://schemas.openxmlformats.org/officeDocument/2006/relationships/hyperlink" Target="https://vimeo.com/58486686" TargetMode="External"/><Relationship Id="rId16" Type="http://schemas.openxmlformats.org/officeDocument/2006/relationships/hyperlink" Target="https://vimeo.com/73578456" TargetMode="External"/><Relationship Id="rId17" Type="http://schemas.openxmlformats.org/officeDocument/2006/relationships/hyperlink" Target="https://vimeo.com/73576320" TargetMode="External"/><Relationship Id="rId18" Type="http://schemas.openxmlformats.org/officeDocument/2006/relationships/hyperlink" Target="https://vimeo.com/73637585" TargetMode="External"/><Relationship Id="rId19" Type="http://schemas.openxmlformats.org/officeDocument/2006/relationships/hyperlink" Target="https://vimeo.com/73574056" TargetMode="External"/><Relationship Id="rId63" Type="http://schemas.openxmlformats.org/officeDocument/2006/relationships/hyperlink" Target="http://www.virginia.edu/honor/" TargetMode="External"/><Relationship Id="rId64" Type="http://schemas.openxmlformats.org/officeDocument/2006/relationships/hyperlink" Target="http://www.virginia.edu/studenthealth/lnec.html" TargetMode="External"/><Relationship Id="rId65" Type="http://schemas.openxmlformats.org/officeDocument/2006/relationships/hyperlink" Target="http://tinyurl.com/DisabilitySpotlight" TargetMode="Externa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www.TeachingLD.org" TargetMode="External"/><Relationship Id="rId51" Type="http://schemas.openxmlformats.org/officeDocument/2006/relationships/hyperlink" Target="http://www.nichy.org" TargetMode="External"/><Relationship Id="rId52" Type="http://schemas.openxmlformats.org/officeDocument/2006/relationships/hyperlink" Target="http://www.ed.gov/offices/OSERS" TargetMode="External"/><Relationship Id="rId53" Type="http://schemas.openxmlformats.org/officeDocument/2006/relationships/hyperlink" Target="http://www.tesol.org" TargetMode="External"/><Relationship Id="rId54" Type="http://schemas.openxmlformats.org/officeDocument/2006/relationships/hyperlink" Target="http://www.ldonline.org" TargetMode="External"/><Relationship Id="rId55" Type="http://schemas.openxmlformats.org/officeDocument/2006/relationships/hyperlink" Target="http://www.ld.org" TargetMode="External"/><Relationship Id="rId56" Type="http://schemas.openxmlformats.org/officeDocument/2006/relationships/hyperlink" Target="http://www.cldinternational.org" TargetMode="External"/><Relationship Id="rId57" Type="http://schemas.openxmlformats.org/officeDocument/2006/relationships/hyperlink" Target="http://www.autism-society.org" TargetMode="External"/><Relationship Id="rId58" Type="http://schemas.openxmlformats.org/officeDocument/2006/relationships/hyperlink" Target="http://www.autismspeaks.org/" TargetMode="External"/><Relationship Id="rId59" Type="http://schemas.openxmlformats.org/officeDocument/2006/relationships/hyperlink" Target="http://www.ccbd.net/" TargetMode="External"/><Relationship Id="rId40" Type="http://schemas.openxmlformats.org/officeDocument/2006/relationships/hyperlink" Target="https://vimeo.com/77511660" TargetMode="External"/><Relationship Id="rId41" Type="http://schemas.openxmlformats.org/officeDocument/2006/relationships/hyperlink" Target="https://vimeo.com/72518420" TargetMode="External"/><Relationship Id="rId42" Type="http://schemas.openxmlformats.org/officeDocument/2006/relationships/hyperlink" Target="https://vimeo.com/78081527" TargetMode="External"/><Relationship Id="rId43" Type="http://schemas.openxmlformats.org/officeDocument/2006/relationships/hyperlink" Target="https://vimeo.com/79203474" TargetMode="External"/><Relationship Id="rId44" Type="http://schemas.openxmlformats.org/officeDocument/2006/relationships/hyperlink" Target="https://vimeo.com/74652921" TargetMode="External"/><Relationship Id="rId45" Type="http://schemas.openxmlformats.org/officeDocument/2006/relationships/hyperlink" Target="https://vimeo.com/74661674" TargetMode="External"/><Relationship Id="rId46" Type="http://schemas.openxmlformats.org/officeDocument/2006/relationships/hyperlink" Target="https://vimeo.com/14630006" TargetMode="External"/><Relationship Id="rId47" Type="http://schemas.openxmlformats.org/officeDocument/2006/relationships/hyperlink" Target="https://vimeo.com/83862637" TargetMode="External"/><Relationship Id="rId48" Type="http://schemas.openxmlformats.org/officeDocument/2006/relationships/hyperlink" Target="https://vimeo.com/39594297" TargetMode="External"/><Relationship Id="rId49" Type="http://schemas.openxmlformats.org/officeDocument/2006/relationships/hyperlink" Target="http://www.cec.sped.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sed2u@virginia.edu" TargetMode="External"/><Relationship Id="rId30" Type="http://schemas.openxmlformats.org/officeDocument/2006/relationships/hyperlink" Target="https://vimeo.com/74393750" TargetMode="External"/><Relationship Id="rId31" Type="http://schemas.openxmlformats.org/officeDocument/2006/relationships/hyperlink" Target="https://vimeo.com/75048911" TargetMode="External"/><Relationship Id="rId32" Type="http://schemas.openxmlformats.org/officeDocument/2006/relationships/hyperlink" Target="https://vimeo.com/37764041" TargetMode="External"/><Relationship Id="rId33" Type="http://schemas.openxmlformats.org/officeDocument/2006/relationships/hyperlink" Target="https://vimeo.com/32156689" TargetMode="External"/><Relationship Id="rId34" Type="http://schemas.openxmlformats.org/officeDocument/2006/relationships/hyperlink" Target="https://vimeo.com/37765820" TargetMode="External"/><Relationship Id="rId35" Type="http://schemas.openxmlformats.org/officeDocument/2006/relationships/hyperlink" Target="https://vimeo.com/52186714" TargetMode="External"/><Relationship Id="rId36" Type="http://schemas.openxmlformats.org/officeDocument/2006/relationships/hyperlink" Target="https://vimeo.com/40105175" TargetMode="External"/><Relationship Id="rId37" Type="http://schemas.openxmlformats.org/officeDocument/2006/relationships/hyperlink" Target="https://vimeo.com/77500466" TargetMode="External"/><Relationship Id="rId38" Type="http://schemas.openxmlformats.org/officeDocument/2006/relationships/hyperlink" Target="https://vimeo.com/77506320" TargetMode="External"/><Relationship Id="rId39" Type="http://schemas.openxmlformats.org/officeDocument/2006/relationships/hyperlink" Target="https://vimeo.com/77513695" TargetMode="External"/><Relationship Id="rId20" Type="http://schemas.openxmlformats.org/officeDocument/2006/relationships/hyperlink" Target="https://vimeo.com/60049674" TargetMode="External"/><Relationship Id="rId21" Type="http://schemas.openxmlformats.org/officeDocument/2006/relationships/hyperlink" Target="https://vimeo.com/60043750" TargetMode="External"/><Relationship Id="rId22" Type="http://schemas.openxmlformats.org/officeDocument/2006/relationships/hyperlink" Target="https://vimeo.com/74144218" TargetMode="External"/><Relationship Id="rId23" Type="http://schemas.openxmlformats.org/officeDocument/2006/relationships/hyperlink" Target="https://vimeo.com/73584121" TargetMode="External"/><Relationship Id="rId24" Type="http://schemas.openxmlformats.org/officeDocument/2006/relationships/hyperlink" Target="https://vimeo.com/75711954" TargetMode="External"/><Relationship Id="rId25" Type="http://schemas.openxmlformats.org/officeDocument/2006/relationships/hyperlink" Target="https://vimeo.com/75715077" TargetMode="External"/><Relationship Id="rId26" Type="http://schemas.openxmlformats.org/officeDocument/2006/relationships/hyperlink" Target="https://vimeo.com/72439473" TargetMode="External"/><Relationship Id="rId27" Type="http://schemas.openxmlformats.org/officeDocument/2006/relationships/hyperlink" Target="https://vimeo.com/78354776" TargetMode="External"/><Relationship Id="rId28" Type="http://schemas.openxmlformats.org/officeDocument/2006/relationships/hyperlink" Target="https://vimeo.com/73774052" TargetMode="External"/><Relationship Id="rId29" Type="http://schemas.openxmlformats.org/officeDocument/2006/relationships/hyperlink" Target="https://vimeo.com/73798872" TargetMode="External"/><Relationship Id="rId60" Type="http://schemas.openxmlformats.org/officeDocument/2006/relationships/hyperlink" Target="http://www.aaidd.org/" TargetMode="External"/><Relationship Id="rId61" Type="http://schemas.openxmlformats.org/officeDocument/2006/relationships/hyperlink" Target="http://www.chadd.org/" TargetMode="External"/><Relationship Id="rId62" Type="http://schemas.openxmlformats.org/officeDocument/2006/relationships/hyperlink" Target="http://www.tash.org/index.html" TargetMode="External"/><Relationship Id="rId10" Type="http://schemas.openxmlformats.org/officeDocument/2006/relationships/hyperlink" Target="mailto:katalves@virginia.edu" TargetMode="External"/><Relationship Id="rId11" Type="http://schemas.openxmlformats.org/officeDocument/2006/relationships/hyperlink" Target="mailto:Shanna.hirsch@virginia.edu" TargetMode="External"/><Relationship Id="rId12" Type="http://schemas.openxmlformats.org/officeDocument/2006/relationships/hyperlink" Target="http://www.SPEDInt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24</Pages>
  <Words>6155</Words>
  <Characters>35084</Characters>
  <Application>Microsoft Macintosh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41157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Katie (kae9gd)</dc:creator>
  <cp:lastModifiedBy>Michael Kennedy</cp:lastModifiedBy>
  <cp:revision>171</cp:revision>
  <cp:lastPrinted>2014-01-07T19:46:00Z</cp:lastPrinted>
  <dcterms:created xsi:type="dcterms:W3CDTF">2013-12-19T13:51:00Z</dcterms:created>
  <dcterms:modified xsi:type="dcterms:W3CDTF">2014-01-13T14:53:00Z</dcterms:modified>
</cp:coreProperties>
</file>